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76FB5" w14:textId="77777777" w:rsidR="0081708C" w:rsidRPr="008E2F03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E2F0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0020D41" wp14:editId="29C351A7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8E2F03" w14:paraId="15C8F37D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52853" w14:textId="77777777" w:rsidR="0081708C" w:rsidRPr="008E2F03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F03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8E2F03" w14:paraId="6304982B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1B549" w14:textId="77777777" w:rsidR="0081708C" w:rsidRPr="008E2F03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F03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8E2F03" w14:paraId="7627BEB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8E2F03" w14:paraId="5DF59F69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4EA3FB" w14:textId="77777777" w:rsidR="0081708C" w:rsidRPr="008E2F03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8E2F03" w14:paraId="720BF4E7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F16712" w14:textId="77777777" w:rsidR="0081708C" w:rsidRPr="008E2F03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2F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4FBF3A2D" w14:textId="77777777" w:rsidR="0081708C" w:rsidRPr="008E2F03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1708C" w:rsidRPr="008E2F03" w14:paraId="5A6BA175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8E2F03" w14:paraId="0258F2DD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DCC61AC" w14:textId="2DEB047C" w:rsidR="00F523F2" w:rsidRDefault="009021F5" w:rsidP="00F523F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</w:t>
                  </w:r>
                  <w:r w:rsidR="00F523F2"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atastráln</w:t>
                  </w:r>
                  <w:r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</w:t>
                  </w:r>
                  <w:r w:rsidR="00F523F2"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územ</w:t>
                  </w:r>
                  <w:r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ia</w:t>
                  </w:r>
                  <w:r w:rsidR="00F523F2"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pre začatie pozemkových úprav</w:t>
                  </w:r>
                  <w:r w:rsidR="007B5D20"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B9256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na</w:t>
                  </w:r>
                  <w:r w:rsidRPr="008E2F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rok 202</w:t>
                  </w:r>
                  <w:r w:rsidR="0004643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</w:t>
                  </w:r>
                </w:p>
                <w:p w14:paraId="54CBF29A" w14:textId="77777777" w:rsidR="00F523F2" w:rsidRPr="008E2F03" w:rsidRDefault="00F523F2" w:rsidP="00F523F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F26E62C" w14:textId="77777777" w:rsidR="0081708C" w:rsidRPr="008E2F03" w:rsidRDefault="0081708C" w:rsidP="00E721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2969C9B3" w14:textId="77777777" w:rsidR="0081708C" w:rsidRPr="008E2F03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DF6A5" w14:textId="77777777" w:rsidR="0081708C" w:rsidRPr="008E2F03" w:rsidRDefault="0081708C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8E2F03" w14:paraId="0A7FA741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0E8BFC6C" w14:textId="77777777" w:rsidR="0081708C" w:rsidRPr="008E2F03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2B5F850A" w14:textId="77777777" w:rsidR="0081708C" w:rsidRPr="008E2F03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8E2F03" w14:paraId="67C39F3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E401B30" w14:textId="77777777" w:rsidR="0081708C" w:rsidRPr="008E2F03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5C5FF194" w14:textId="1FA79595" w:rsidR="0081708C" w:rsidRPr="00536765" w:rsidRDefault="00536765" w:rsidP="004C0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65">
              <w:rPr>
                <w:rFonts w:ascii="Times New Roman" w:hAnsi="Times New Roman" w:cs="Times New Roman"/>
                <w:sz w:val="24"/>
                <w:szCs w:val="24"/>
              </w:rPr>
              <w:t>minister pôdohospodárstva a rozvoja vidieka</w:t>
            </w:r>
          </w:p>
        </w:tc>
      </w:tr>
    </w:tbl>
    <w:p w14:paraId="56C0FD9D" w14:textId="77777777" w:rsidR="0081708C" w:rsidRPr="008E2F03" w:rsidRDefault="00B275A3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52041BE">
          <v:rect id="_x0000_i1025" style="width:0;height:1.5pt" o:hralign="center" o:hrstd="t" o:hr="t" fillcolor="gray" stroked="f"/>
        </w:pict>
      </w:r>
    </w:p>
    <w:p w14:paraId="44CE660C" w14:textId="77777777" w:rsidR="0081708C" w:rsidRPr="008E2F03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p w14:paraId="3D2DB76C" w14:textId="77777777" w:rsidR="009C4F6D" w:rsidRPr="008E2F03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8E2F03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1DE274A4" w14:textId="77777777" w:rsidR="009C4F6D" w:rsidRPr="008E2F03" w:rsidRDefault="009C4F6D" w:rsidP="0081708C">
      <w:pPr>
        <w:rPr>
          <w:rFonts w:ascii="Times New Roman" w:hAnsi="Times New Roman" w:cs="Times New Roman"/>
          <w:sz w:val="24"/>
          <w:szCs w:val="24"/>
        </w:rPr>
      </w:pPr>
    </w:p>
    <w:p w14:paraId="13A17938" w14:textId="77777777" w:rsidR="00345A06" w:rsidRPr="008E2F03" w:rsidRDefault="00345A06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345A06" w:rsidRPr="008E2F03" w14:paraId="27D87933" w14:textId="77777777">
        <w:trPr>
          <w:divId w:val="92727353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B41151" w14:textId="77777777" w:rsidR="00345A06" w:rsidRPr="008E2F03" w:rsidRDefault="00345A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091E33" w14:textId="77777777" w:rsidR="00345A06" w:rsidRPr="008E2F03" w:rsidRDefault="00E828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345A06" w:rsidRPr="008E2F03" w14:paraId="20C6D3C4" w14:textId="77777777">
        <w:trPr>
          <w:divId w:val="92727353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AE57F2" w14:textId="77777777" w:rsidR="00345A06" w:rsidRPr="008E2F03" w:rsidRDefault="00345A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709E27" w14:textId="77777777" w:rsidR="00345A06" w:rsidRPr="008E2F03" w:rsidRDefault="0034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7023B2" w14:textId="3F669DA3" w:rsidR="007B5D20" w:rsidRPr="00B275A3" w:rsidRDefault="007E7362" w:rsidP="00B33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3D30F5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ateriál „</w:t>
            </w:r>
            <w:r w:rsidR="009021F5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F523F2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atastráln</w:t>
            </w:r>
            <w:r w:rsidR="009021F5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F523F2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územ</w:t>
            </w:r>
            <w:r w:rsidR="009021F5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ia</w:t>
            </w:r>
            <w:r w:rsidR="00F523F2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začatie </w:t>
            </w:r>
            <w:r w:rsidR="009021F5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F523F2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ozemkových úprav</w:t>
            </w:r>
            <w:r w:rsidR="007B5D20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2564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na</w:t>
            </w:r>
            <w:r w:rsidR="009021F5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 rok 202</w:t>
            </w:r>
            <w:r w:rsidR="0004643F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36765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="005A0FBC" w:rsidRPr="00B275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462358" w14:textId="77777777" w:rsidR="00345A06" w:rsidRPr="008E2F03" w:rsidRDefault="00345A06" w:rsidP="001B7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72" w:rsidRPr="008E2F03" w14:paraId="53B697F8" w14:textId="77777777" w:rsidTr="005E1672">
        <w:trPr>
          <w:divId w:val="92727353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6B6D628" w14:textId="77777777" w:rsidR="005E1672" w:rsidRPr="008E2F03" w:rsidRDefault="005E1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268BE" w14:textId="77777777" w:rsidR="005E1672" w:rsidRPr="008E2F03" w:rsidRDefault="00AA206F" w:rsidP="005E1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5E1672" w:rsidRPr="008E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kladá</w:t>
            </w:r>
          </w:p>
          <w:p w14:paraId="21B8FAF2" w14:textId="77777777" w:rsidR="003D30F5" w:rsidRPr="008E2F03" w:rsidRDefault="003D30F5" w:rsidP="005E1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7FD90D" w14:textId="07C40F40" w:rsidR="003D30F5" w:rsidRPr="00536765" w:rsidRDefault="003D30F5" w:rsidP="004C00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765">
              <w:rPr>
                <w:rFonts w:ascii="Times New Roman" w:hAnsi="Times New Roman" w:cs="Times New Roman"/>
                <w:sz w:val="24"/>
                <w:szCs w:val="24"/>
              </w:rPr>
              <w:t>ministr</w:t>
            </w:r>
            <w:r w:rsidR="004C007C" w:rsidRPr="00536765">
              <w:rPr>
                <w:rFonts w:ascii="Times New Roman" w:hAnsi="Times New Roman" w:cs="Times New Roman"/>
                <w:sz w:val="24"/>
                <w:szCs w:val="24"/>
              </w:rPr>
              <w:t>ovi</w:t>
            </w:r>
            <w:r w:rsidRPr="00536765">
              <w:rPr>
                <w:rFonts w:ascii="Times New Roman" w:hAnsi="Times New Roman" w:cs="Times New Roman"/>
                <w:sz w:val="24"/>
                <w:szCs w:val="24"/>
              </w:rPr>
              <w:t xml:space="preserve"> pôdoh</w:t>
            </w:r>
            <w:r w:rsidR="00536765" w:rsidRPr="00536765">
              <w:rPr>
                <w:rFonts w:ascii="Times New Roman" w:hAnsi="Times New Roman" w:cs="Times New Roman"/>
                <w:sz w:val="24"/>
                <w:szCs w:val="24"/>
              </w:rPr>
              <w:t xml:space="preserve">ospodárstva a rozvoja vidieka </w:t>
            </w:r>
          </w:p>
        </w:tc>
      </w:tr>
      <w:tr w:rsidR="005E1672" w:rsidRPr="008E2F03" w14:paraId="63F0680F" w14:textId="77777777">
        <w:trPr>
          <w:divId w:val="92727353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EF0F38A" w14:textId="77777777" w:rsidR="005E1672" w:rsidRPr="008E2F03" w:rsidRDefault="005E1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CBBC4EF" w14:textId="77777777" w:rsidR="005E1672" w:rsidRPr="008E2F03" w:rsidRDefault="005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D30F5" w:rsidRPr="008E2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2F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</w:tcPr>
          <w:p w14:paraId="6A7EC975" w14:textId="77777777" w:rsidR="003D30F5" w:rsidRPr="008E2F03" w:rsidRDefault="003D30F5" w:rsidP="00F523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037608" w14:textId="6F669618" w:rsidR="005E1672" w:rsidRPr="008E2F03" w:rsidRDefault="007E7362" w:rsidP="00AA20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organizačne </w:t>
            </w:r>
            <w:r w:rsidR="003D30F5" w:rsidRPr="008E2F03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5E1672" w:rsidRPr="008E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abezpečiť </w:t>
            </w:r>
            <w:r w:rsidRPr="008E2F03">
              <w:rPr>
                <w:rFonts w:ascii="Times New Roman" w:hAnsi="Times New Roman" w:cs="Times New Roman"/>
                <w:bCs/>
                <w:sz w:val="24"/>
                <w:szCs w:val="24"/>
              </w:rPr>
              <w:t>vykonanie prípravných konaní pozemkových úprav a po verejnom obstarávaní začatie pozemkových úprav v predmetných katastrálnych územiach</w:t>
            </w:r>
            <w:r w:rsidR="003D30F5" w:rsidRPr="008E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15DBB89" w14:textId="3DD58BC0" w:rsidR="003D30F5" w:rsidRPr="008E2F03" w:rsidRDefault="003D30F5" w:rsidP="00F523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1C348F" w14:textId="7EF6A6E2" w:rsidR="00AA206F" w:rsidRPr="008E2F03" w:rsidRDefault="003D30F5" w:rsidP="00DF1029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8E2F03">
        <w:rPr>
          <w:rFonts w:ascii="Times New Roman" w:hAnsi="Times New Roman" w:cs="Times New Roman"/>
          <w:b/>
          <w:sz w:val="24"/>
          <w:szCs w:val="24"/>
        </w:rPr>
        <w:t>Vykon</w:t>
      </w:r>
      <w:r w:rsidR="000638A0" w:rsidRPr="008E2F03">
        <w:rPr>
          <w:rFonts w:ascii="Times New Roman" w:hAnsi="Times New Roman" w:cs="Times New Roman"/>
          <w:b/>
          <w:sz w:val="24"/>
          <w:szCs w:val="24"/>
        </w:rPr>
        <w:t>á</w:t>
      </w:r>
      <w:r w:rsidRPr="008E2F03">
        <w:rPr>
          <w:rFonts w:ascii="Times New Roman" w:hAnsi="Times New Roman" w:cs="Times New Roman"/>
          <w:sz w:val="24"/>
          <w:szCs w:val="24"/>
        </w:rPr>
        <w:t>:</w:t>
      </w:r>
      <w:r w:rsidR="00DF1029" w:rsidRPr="008E2F03">
        <w:rPr>
          <w:rFonts w:ascii="Times New Roman" w:hAnsi="Times New Roman" w:cs="Times New Roman"/>
          <w:sz w:val="24"/>
          <w:szCs w:val="24"/>
        </w:rPr>
        <w:tab/>
      </w:r>
      <w:r w:rsidRPr="008E2F03">
        <w:rPr>
          <w:rFonts w:ascii="Times New Roman" w:hAnsi="Times New Roman" w:cs="Times New Roman"/>
          <w:sz w:val="24"/>
          <w:szCs w:val="24"/>
        </w:rPr>
        <w:t>minister pôdoh</w:t>
      </w:r>
      <w:r w:rsidR="00536765">
        <w:rPr>
          <w:rFonts w:ascii="Times New Roman" w:hAnsi="Times New Roman" w:cs="Times New Roman"/>
          <w:sz w:val="24"/>
          <w:szCs w:val="24"/>
        </w:rPr>
        <w:t xml:space="preserve">ospodárstva a rozvoja vidieka </w:t>
      </w:r>
    </w:p>
    <w:p w14:paraId="45B15B22" w14:textId="3E7D2A3A" w:rsidR="0089007C" w:rsidRPr="008E2F03" w:rsidRDefault="003D30F5" w:rsidP="00DF1029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8E2F03">
        <w:rPr>
          <w:rFonts w:ascii="Times New Roman" w:hAnsi="Times New Roman" w:cs="Times New Roman"/>
          <w:b/>
          <w:sz w:val="24"/>
          <w:szCs w:val="24"/>
        </w:rPr>
        <w:t>Na vedomie</w:t>
      </w:r>
      <w:r w:rsidRPr="008E2F03">
        <w:rPr>
          <w:rFonts w:ascii="Times New Roman" w:hAnsi="Times New Roman" w:cs="Times New Roman"/>
          <w:sz w:val="24"/>
          <w:szCs w:val="24"/>
        </w:rPr>
        <w:t>:</w:t>
      </w:r>
      <w:r w:rsidR="00DF1029" w:rsidRPr="008E2F03">
        <w:rPr>
          <w:rFonts w:ascii="Times New Roman" w:hAnsi="Times New Roman" w:cs="Times New Roman"/>
          <w:sz w:val="24"/>
          <w:szCs w:val="24"/>
        </w:rPr>
        <w:tab/>
      </w:r>
      <w:r w:rsidR="0089007C" w:rsidRPr="008E2F03">
        <w:rPr>
          <w:rFonts w:ascii="Times New Roman" w:hAnsi="Times New Roman" w:cs="Times New Roman"/>
          <w:sz w:val="24"/>
          <w:szCs w:val="24"/>
        </w:rPr>
        <w:t>minister vnútra</w:t>
      </w:r>
      <w:r w:rsidR="008D297B">
        <w:rPr>
          <w:rFonts w:ascii="Times New Roman" w:hAnsi="Times New Roman" w:cs="Times New Roman"/>
          <w:sz w:val="24"/>
          <w:szCs w:val="24"/>
        </w:rPr>
        <w:t xml:space="preserve"> </w:t>
      </w:r>
      <w:r w:rsidR="005C347A" w:rsidRPr="008E2F03">
        <w:rPr>
          <w:rFonts w:ascii="Times New Roman" w:hAnsi="Times New Roman" w:cs="Times New Roman"/>
          <w:sz w:val="24"/>
          <w:szCs w:val="24"/>
        </w:rPr>
        <w:t xml:space="preserve">a </w:t>
      </w:r>
      <w:r w:rsidR="00536765">
        <w:rPr>
          <w:rFonts w:ascii="Times New Roman" w:hAnsi="Times New Roman" w:cs="Times New Roman"/>
          <w:sz w:val="24"/>
          <w:szCs w:val="24"/>
        </w:rPr>
        <w:t>minister financií</w:t>
      </w:r>
    </w:p>
    <w:sectPr w:rsidR="0089007C" w:rsidRPr="008E2F03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4643F"/>
    <w:rsid w:val="00061FED"/>
    <w:rsid w:val="000638A0"/>
    <w:rsid w:val="00074658"/>
    <w:rsid w:val="000B3CC9"/>
    <w:rsid w:val="0010780A"/>
    <w:rsid w:val="00110FB8"/>
    <w:rsid w:val="001346D6"/>
    <w:rsid w:val="00134A67"/>
    <w:rsid w:val="0017252C"/>
    <w:rsid w:val="00175B8A"/>
    <w:rsid w:val="001B7AB1"/>
    <w:rsid w:val="001D495F"/>
    <w:rsid w:val="00266B00"/>
    <w:rsid w:val="002B0D08"/>
    <w:rsid w:val="002B3650"/>
    <w:rsid w:val="002B3E59"/>
    <w:rsid w:val="00324197"/>
    <w:rsid w:val="00345A06"/>
    <w:rsid w:val="00356199"/>
    <w:rsid w:val="00372BCE"/>
    <w:rsid w:val="00376D2B"/>
    <w:rsid w:val="003A0156"/>
    <w:rsid w:val="003D30F5"/>
    <w:rsid w:val="00402F32"/>
    <w:rsid w:val="00456D57"/>
    <w:rsid w:val="00470147"/>
    <w:rsid w:val="004936EE"/>
    <w:rsid w:val="004C007C"/>
    <w:rsid w:val="005151A4"/>
    <w:rsid w:val="00536765"/>
    <w:rsid w:val="00557779"/>
    <w:rsid w:val="00593A62"/>
    <w:rsid w:val="00596D02"/>
    <w:rsid w:val="005A0FBC"/>
    <w:rsid w:val="005A554B"/>
    <w:rsid w:val="005C347A"/>
    <w:rsid w:val="005D2565"/>
    <w:rsid w:val="005D3433"/>
    <w:rsid w:val="005E1672"/>
    <w:rsid w:val="005E1E88"/>
    <w:rsid w:val="006740F9"/>
    <w:rsid w:val="006A2A39"/>
    <w:rsid w:val="006B6F58"/>
    <w:rsid w:val="006E12A0"/>
    <w:rsid w:val="006F2EA0"/>
    <w:rsid w:val="006F3C1D"/>
    <w:rsid w:val="006F6506"/>
    <w:rsid w:val="007B5D20"/>
    <w:rsid w:val="007C2AD6"/>
    <w:rsid w:val="007E7362"/>
    <w:rsid w:val="0081708C"/>
    <w:rsid w:val="008462F5"/>
    <w:rsid w:val="00861DF8"/>
    <w:rsid w:val="0089007C"/>
    <w:rsid w:val="008968E4"/>
    <w:rsid w:val="008C3A96"/>
    <w:rsid w:val="008D297B"/>
    <w:rsid w:val="008E2F03"/>
    <w:rsid w:val="008F661B"/>
    <w:rsid w:val="009021F5"/>
    <w:rsid w:val="0092640A"/>
    <w:rsid w:val="00976A51"/>
    <w:rsid w:val="009964F3"/>
    <w:rsid w:val="009C4F6D"/>
    <w:rsid w:val="00A1424F"/>
    <w:rsid w:val="00A3474E"/>
    <w:rsid w:val="00A4446D"/>
    <w:rsid w:val="00A74B88"/>
    <w:rsid w:val="00AA206F"/>
    <w:rsid w:val="00B07CB6"/>
    <w:rsid w:val="00B275A3"/>
    <w:rsid w:val="00B335BA"/>
    <w:rsid w:val="00B92564"/>
    <w:rsid w:val="00BC22FC"/>
    <w:rsid w:val="00BD2459"/>
    <w:rsid w:val="00BD562D"/>
    <w:rsid w:val="00BE47B1"/>
    <w:rsid w:val="00C0662A"/>
    <w:rsid w:val="00C604FB"/>
    <w:rsid w:val="00C61032"/>
    <w:rsid w:val="00C82652"/>
    <w:rsid w:val="00C858E5"/>
    <w:rsid w:val="00CB71CA"/>
    <w:rsid w:val="00CC3A18"/>
    <w:rsid w:val="00D26F72"/>
    <w:rsid w:val="00D30B43"/>
    <w:rsid w:val="00D912E3"/>
    <w:rsid w:val="00DF1029"/>
    <w:rsid w:val="00E024E2"/>
    <w:rsid w:val="00E22B67"/>
    <w:rsid w:val="00E36967"/>
    <w:rsid w:val="00E72120"/>
    <w:rsid w:val="00E828BB"/>
    <w:rsid w:val="00EA65D1"/>
    <w:rsid w:val="00EB7696"/>
    <w:rsid w:val="00ED412E"/>
    <w:rsid w:val="00F523F2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963A7"/>
  <w14:defaultImageDpi w14:val="96"/>
  <w15:docId w15:val="{D8EE0825-2495-4905-BEDB-0549C247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01_navrh_uznesenia_vlady"/>
    <f:field ref="objsubject" par="" edit="true" text=""/>
    <f:field ref="objcreatedby" par="" text="Fscclone"/>
    <f:field ref="objcreatedat" par="" text="26.6.2021 1:02:15"/>
    <f:field ref="objchangedby" par="" text="Fscclone"/>
    <f:field ref="objmodifiedat" par="" text="26.6.2021 1:03:2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https://ovdmasv601/sites/DMS/_layouts/15/DocIdRedir.aspx?ID=WKX3UHSAJ2R6-2-1426157</Url>
      <Description>WKX3UHSAJ2R6-2-1426157</Description>
    </_dlc_DocIdUrl>
    <_dlc_DocId xmlns="e60a29af-d413-48d4-bd90-fe9d2a897e4b">WKX3UHSAJ2R6-2-1426157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3BC07BF-9354-479A-8A4A-499B982F24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B4A8A7-C145-40DA-B27A-660DC62EA529}"/>
</file>

<file path=customXml/itemProps4.xml><?xml version="1.0" encoding="utf-8"?>
<ds:datastoreItem xmlns:ds="http://schemas.openxmlformats.org/officeDocument/2006/customXml" ds:itemID="{289A090F-3420-4296-875E-251B60906007}"/>
</file>

<file path=customXml/itemProps5.xml><?xml version="1.0" encoding="utf-8"?>
<ds:datastoreItem xmlns:ds="http://schemas.openxmlformats.org/officeDocument/2006/customXml" ds:itemID="{9C271E6B-FC85-409E-A7A2-43B7C83E18B2}"/>
</file>

<file path=customXml/itemProps6.xml><?xml version="1.0" encoding="utf-8"?>
<ds:datastoreItem xmlns:ds="http://schemas.openxmlformats.org/officeDocument/2006/customXml" ds:itemID="{EC528464-33E3-449E-BE5E-3532F35E96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Hrnčiarová Lenka</dc:creator>
  <cp:lastModifiedBy>Naďová Jana</cp:lastModifiedBy>
  <cp:revision>4</cp:revision>
  <cp:lastPrinted>2025-12-22T08:19:00Z</cp:lastPrinted>
  <dcterms:created xsi:type="dcterms:W3CDTF">2025-12-22T06:03:00Z</dcterms:created>
  <dcterms:modified xsi:type="dcterms:W3CDTF">2025-12-22T08:20:00Z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COO.2145.1000.3.4437899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Poľnohospodárstvo a potravinárstvo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Lenka Hrnčiarová</vt:lpwstr>
  </property>
  <property fmtid="{D5CDD505-2E9C-101B-9397-08002B2CF9AE}" pid="11" name="FSC#SKEDITIONSLOVLEX@103.510:zodppredkladatel">
    <vt:lpwstr>JUDr. Samuel Vlčan</vt:lpwstr>
  </property>
  <property fmtid="{D5CDD505-2E9C-101B-9397-08002B2CF9AE}" pid="12" name="FSC#SKEDITIONSLOVLEX@103.510:nazovpredpis">
    <vt:lpwstr> Katastrálne územia pre začatie pozemkových úprav v roku 2021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pôdohospodárstva a rozvoja vidieka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Uznesenie vlády SR č. 358 z 21.08.2019</vt:lpwstr>
  </property>
  <property fmtid="{D5CDD505-2E9C-101B-9397-08002B2CF9AE}" pid="18" name="FSC#SKEDITIONSLOVLEX@103.510:plnynazovpredpis">
    <vt:lpwstr> Katastrálne územia pre začatie pozemkových úprav v roku 2021</vt:lpwstr>
  </property>
  <property fmtid="{D5CDD505-2E9C-101B-9397-08002B2CF9AE}" pid="19" name="FSC#SKEDITIONSLOVLEX@103.510:rezortcislopredpis">
    <vt:lpwstr>9879/2021-3020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LP/2021/322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&lt;p&gt;&amp;nbsp;&lt;/p&gt;&lt;p&gt;Úloha vypracovania „zoznamu katastrálnych území“ vyplýva z&amp;nbsp;uznesenia Vlády SR č.&amp;nbsp;358 z&amp;nbsp;21. augusta 2019, ktorým bol schválený nelegislatívny materiál „Návrh opatrení na urýchlené vykonanie pozemkových úprav v&amp;nbsp;SR“ v alte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pôdohospodárstva a rozvoja vidieka Slovenskej republiky</vt:lpwstr>
  </property>
  <property fmtid="{D5CDD505-2E9C-101B-9397-08002B2CF9AE}" pid="137" name="FSC#SKEDITIONSLOVLEX@103.510:funkciaZodpPredAkuzativ">
    <vt:lpwstr>ministra pôdohospodárstva a rozvoja vidieka Slovenskej republiky</vt:lpwstr>
  </property>
  <property fmtid="{D5CDD505-2E9C-101B-9397-08002B2CF9AE}" pid="138" name="FSC#SKEDITIONSLOVLEX@103.510:funkciaZodpPredDativ">
    <vt:lpwstr>ministrovi pôdohospodárstva a rozvoja vidieka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JUDr. Samuel Vlčan_x000d_
minister pôdohospodárstva a rozvoja vidieka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26. 6. 2021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e4b1aa22-c663-476b-835a-714ba7a9ea99</vt:lpwstr>
  </property>
</Properties>
</file>