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457" w:rsidRPr="00AF352A" w:rsidRDefault="00D03457" w:rsidP="00D03457">
      <w:pPr>
        <w:pStyle w:val="Zakladnystyl"/>
        <w:jc w:val="center"/>
      </w:pPr>
      <w:r w:rsidRPr="00AF352A">
        <w:object w:dxaOrig="48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4" o:title=""/>
          </v:shape>
          <o:OLEObject Type="Embed" ProgID="Word.Picture.8" ShapeID="_x0000_i1025" DrawAspect="Content" ObjectID="_1665301907" r:id="rId5"/>
        </w:object>
      </w:r>
    </w:p>
    <w:p w:rsidR="00D03457" w:rsidRPr="00AF352A" w:rsidRDefault="00D03457" w:rsidP="00D03457">
      <w:pPr>
        <w:pStyle w:val="Zakladnystyl"/>
        <w:jc w:val="center"/>
      </w:pPr>
    </w:p>
    <w:p w:rsidR="00D03457" w:rsidRPr="00AF352A" w:rsidRDefault="00D03457" w:rsidP="00D03457">
      <w:pPr>
        <w:pStyle w:val="Zakladnystyl"/>
        <w:jc w:val="center"/>
      </w:pPr>
      <w:r w:rsidRPr="00AF352A">
        <w:t>NÁVRH</w:t>
      </w:r>
    </w:p>
    <w:p w:rsidR="00D03457" w:rsidRPr="00AF352A" w:rsidRDefault="00D03457" w:rsidP="00D03457">
      <w:pPr>
        <w:pStyle w:val="Zakladnystyl"/>
        <w:jc w:val="center"/>
      </w:pPr>
    </w:p>
    <w:p w:rsidR="00D03457" w:rsidRPr="00AF352A" w:rsidRDefault="00D03457" w:rsidP="00D03457">
      <w:pPr>
        <w:pStyle w:val="Zakladnystyl"/>
        <w:jc w:val="center"/>
      </w:pPr>
      <w:r w:rsidRPr="00AF352A">
        <w:t>UZNESENIE VLÁDY SLOVENSKEJ REPUBLIKY</w:t>
      </w:r>
    </w:p>
    <w:p w:rsidR="00D03457" w:rsidRPr="00AF352A" w:rsidRDefault="00D03457" w:rsidP="00D03457">
      <w:pPr>
        <w:pStyle w:val="Zakladnystyl"/>
        <w:jc w:val="center"/>
        <w:rPr>
          <w:b/>
        </w:rPr>
      </w:pPr>
    </w:p>
    <w:p w:rsidR="00D03457" w:rsidRPr="00AF352A" w:rsidRDefault="00D03457" w:rsidP="00D03457">
      <w:pPr>
        <w:pStyle w:val="Zakladnystyl"/>
        <w:jc w:val="center"/>
        <w:rPr>
          <w:bCs/>
        </w:rPr>
      </w:pPr>
      <w:r w:rsidRPr="00AF352A">
        <w:rPr>
          <w:bCs/>
        </w:rPr>
        <w:t>č. ...</w:t>
      </w:r>
    </w:p>
    <w:p w:rsidR="00D03457" w:rsidRPr="00AF352A" w:rsidRDefault="00D03457" w:rsidP="00D03457">
      <w:pPr>
        <w:pStyle w:val="Zakladnystyl"/>
        <w:jc w:val="center"/>
      </w:pPr>
      <w:r w:rsidRPr="00AF352A">
        <w:t>z  ... 202</w:t>
      </w:r>
      <w:r>
        <w:t>1</w:t>
      </w:r>
    </w:p>
    <w:p w:rsidR="00D03457" w:rsidRPr="00AF352A" w:rsidRDefault="00D03457" w:rsidP="00D03457">
      <w:pPr>
        <w:pStyle w:val="Zakladnystyl"/>
        <w:tabs>
          <w:tab w:val="left" w:pos="3765"/>
        </w:tabs>
        <w:jc w:val="center"/>
      </w:pPr>
    </w:p>
    <w:p w:rsidR="00D03457" w:rsidRPr="00AF352A" w:rsidRDefault="00D03457" w:rsidP="00D03457">
      <w:pPr>
        <w:pStyle w:val="Zkladntext2"/>
        <w:spacing w:line="240" w:lineRule="auto"/>
        <w:jc w:val="both"/>
        <w:rPr>
          <w:b/>
          <w:lang w:val="sk-SK"/>
        </w:rPr>
      </w:pPr>
      <w:r w:rsidRPr="00AF352A">
        <w:rPr>
          <w:b/>
        </w:rPr>
        <w:t xml:space="preserve">Návrh na vydanie súhlasu vlády Slovenskej republiky so začatím obstarávania stavby </w:t>
      </w:r>
      <w:r w:rsidRPr="00AF352A">
        <w:rPr>
          <w:b/>
          <w:lang w:val="sk-SK"/>
        </w:rPr>
        <w:t>Prešov, ISTAR – rekonštrukcia b. č. 4</w:t>
      </w:r>
    </w:p>
    <w:tbl>
      <w:tblPr>
        <w:tblW w:w="885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3"/>
      </w:tblGrid>
      <w:tr w:rsidR="00D03457" w:rsidRPr="00AF352A" w:rsidTr="0067472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457" w:rsidRPr="00AF352A" w:rsidRDefault="00D03457" w:rsidP="0067472E">
            <w:pPr>
              <w:pStyle w:val="Zakladnystyl"/>
              <w:rPr>
                <w:lang w:eastAsia="en-US"/>
              </w:rPr>
            </w:pPr>
          </w:p>
          <w:p w:rsidR="00D03457" w:rsidRPr="00AF352A" w:rsidRDefault="00D03457" w:rsidP="0067472E">
            <w:pPr>
              <w:pStyle w:val="Zakladnystyl"/>
              <w:rPr>
                <w:lang w:eastAsia="en-US"/>
              </w:rPr>
            </w:pPr>
            <w:r w:rsidRPr="00AF352A">
              <w:rPr>
                <w:lang w:eastAsia="en-US"/>
              </w:rPr>
              <w:t>Číslo materiálu: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457" w:rsidRPr="00AF352A" w:rsidRDefault="00D03457" w:rsidP="0067472E">
            <w:pPr>
              <w:pStyle w:val="Zakladnystyl"/>
              <w:rPr>
                <w:lang w:eastAsia="en-US"/>
              </w:rPr>
            </w:pPr>
          </w:p>
        </w:tc>
      </w:tr>
      <w:tr w:rsidR="00D03457" w:rsidRPr="00AF352A" w:rsidTr="0067472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3457" w:rsidRPr="00AF352A" w:rsidRDefault="00D03457" w:rsidP="0067472E">
            <w:pPr>
              <w:pStyle w:val="Zakladnystyl"/>
              <w:rPr>
                <w:lang w:eastAsia="en-US"/>
              </w:rPr>
            </w:pPr>
            <w:r w:rsidRPr="00AF352A">
              <w:rPr>
                <w:lang w:eastAsia="en-US"/>
              </w:rPr>
              <w:t>Predkladateľ: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3457" w:rsidRPr="00AF352A" w:rsidRDefault="00D03457" w:rsidP="0067472E">
            <w:pPr>
              <w:pStyle w:val="Zakladnystyl"/>
              <w:rPr>
                <w:lang w:eastAsia="en-US"/>
              </w:rPr>
            </w:pPr>
            <w:r w:rsidRPr="00AF352A">
              <w:rPr>
                <w:lang w:eastAsia="en-US"/>
              </w:rPr>
              <w:t>minister obrany Slovenskej republiky</w:t>
            </w:r>
          </w:p>
        </w:tc>
      </w:tr>
    </w:tbl>
    <w:p w:rsidR="00D03457" w:rsidRPr="00AF352A" w:rsidRDefault="00D03457" w:rsidP="00D03457">
      <w:pPr>
        <w:pStyle w:val="Vlada"/>
        <w:spacing w:before="0" w:after="0"/>
        <w:rPr>
          <w:sz w:val="24"/>
          <w:szCs w:val="24"/>
        </w:rPr>
      </w:pPr>
    </w:p>
    <w:p w:rsidR="00D03457" w:rsidRPr="00AF352A" w:rsidRDefault="00D03457" w:rsidP="00D03457">
      <w:pPr>
        <w:pStyle w:val="Vlada"/>
        <w:spacing w:before="0" w:after="0"/>
        <w:rPr>
          <w:sz w:val="24"/>
          <w:szCs w:val="24"/>
        </w:rPr>
      </w:pPr>
      <w:r w:rsidRPr="00AF352A">
        <w:rPr>
          <w:sz w:val="24"/>
          <w:szCs w:val="24"/>
        </w:rPr>
        <w:t>Vláda</w:t>
      </w:r>
    </w:p>
    <w:p w:rsidR="00D03457" w:rsidRPr="00AF352A" w:rsidRDefault="00D03457" w:rsidP="00D03457">
      <w:pPr>
        <w:pStyle w:val="Vlada"/>
        <w:spacing w:before="0" w:after="0"/>
        <w:rPr>
          <w:sz w:val="24"/>
          <w:szCs w:val="24"/>
          <w:lang w:eastAsia="en-US"/>
        </w:rPr>
      </w:pPr>
    </w:p>
    <w:p w:rsidR="00D03457" w:rsidRPr="00AF352A" w:rsidRDefault="00D03457" w:rsidP="00D03457">
      <w:pPr>
        <w:pStyle w:val="Heading1"/>
        <w:spacing w:before="0"/>
        <w:rPr>
          <w:sz w:val="24"/>
          <w:szCs w:val="24"/>
        </w:rPr>
      </w:pPr>
      <w:r w:rsidRPr="00AF352A">
        <w:rPr>
          <w:sz w:val="24"/>
          <w:szCs w:val="24"/>
        </w:rPr>
        <w:t>A.</w:t>
      </w:r>
      <w:r w:rsidRPr="00AF352A">
        <w:rPr>
          <w:sz w:val="24"/>
          <w:szCs w:val="24"/>
        </w:rPr>
        <w:tab/>
        <w:t>schvaľuje</w:t>
      </w:r>
    </w:p>
    <w:p w:rsidR="00D03457" w:rsidRPr="00AF352A" w:rsidRDefault="00D03457" w:rsidP="00D03457">
      <w:pPr>
        <w:ind w:left="1416" w:hanging="849"/>
        <w:jc w:val="both"/>
        <w:rPr>
          <w:i/>
        </w:rPr>
      </w:pPr>
    </w:p>
    <w:p w:rsidR="00D03457" w:rsidRPr="00AF352A" w:rsidRDefault="00D03457" w:rsidP="00D03457">
      <w:pPr>
        <w:ind w:left="1416" w:hanging="849"/>
        <w:jc w:val="both"/>
      </w:pPr>
      <w:r w:rsidRPr="00AF352A">
        <w:t>A.1.</w:t>
      </w:r>
      <w:r w:rsidRPr="00AF352A">
        <w:tab/>
        <w:t>návrh na vydanie súhlasu vlády Slovenskej republiky so začatím obstarávania stavby Prešov, ISTAR – rekonštrukcia b. č. 4;</w:t>
      </w:r>
      <w:r w:rsidRPr="00AF352A">
        <w:rPr>
          <w:i/>
        </w:rPr>
        <w:t> </w:t>
      </w:r>
    </w:p>
    <w:p w:rsidR="00D03457" w:rsidRPr="00AF352A" w:rsidRDefault="00D03457" w:rsidP="00D03457">
      <w:pPr>
        <w:pStyle w:val="Heading1"/>
        <w:spacing w:before="0"/>
        <w:rPr>
          <w:sz w:val="24"/>
          <w:szCs w:val="24"/>
        </w:rPr>
      </w:pPr>
      <w:r w:rsidRPr="00AF352A">
        <w:rPr>
          <w:sz w:val="24"/>
          <w:szCs w:val="24"/>
        </w:rPr>
        <w:t>B.</w:t>
      </w:r>
      <w:r w:rsidRPr="00AF352A">
        <w:rPr>
          <w:sz w:val="24"/>
          <w:szCs w:val="24"/>
        </w:rPr>
        <w:tab/>
        <w:t>súhlasí</w:t>
      </w:r>
    </w:p>
    <w:p w:rsidR="00D03457" w:rsidRPr="00AF352A" w:rsidRDefault="00D03457" w:rsidP="00D03457">
      <w:pPr>
        <w:rPr>
          <w:b/>
          <w:i/>
        </w:rPr>
      </w:pPr>
      <w:r w:rsidRPr="00AF352A">
        <w:rPr>
          <w:i/>
        </w:rPr>
        <w:t xml:space="preserve">        </w:t>
      </w:r>
    </w:p>
    <w:p w:rsidR="00D03457" w:rsidRPr="00AF352A" w:rsidRDefault="00D03457" w:rsidP="00D03457">
      <w:pPr>
        <w:ind w:left="1416" w:hanging="849"/>
        <w:jc w:val="both"/>
      </w:pPr>
      <w:r w:rsidRPr="00AF352A">
        <w:t>B.1.</w:t>
      </w:r>
      <w:r w:rsidRPr="00AF352A">
        <w:tab/>
        <w:t xml:space="preserve">so začatím obstarávania stavby Prešov, ISTAR – rekonštrukcia b. č. 4 a jej financovaním z kapitálových výdavkov; </w:t>
      </w:r>
    </w:p>
    <w:p w:rsidR="00D03457" w:rsidRPr="00AF352A" w:rsidRDefault="00D03457" w:rsidP="00D03457">
      <w:pPr>
        <w:ind w:left="1416" w:hanging="849"/>
        <w:jc w:val="both"/>
      </w:pPr>
      <w:r w:rsidRPr="00AF352A">
        <w:t xml:space="preserve">              </w:t>
      </w:r>
    </w:p>
    <w:p w:rsidR="00D03457" w:rsidRPr="00AF352A" w:rsidRDefault="00D03457" w:rsidP="00D03457">
      <w:pPr>
        <w:jc w:val="both"/>
        <w:rPr>
          <w:b/>
        </w:rPr>
      </w:pPr>
      <w:r w:rsidRPr="00AF352A">
        <w:rPr>
          <w:b/>
        </w:rPr>
        <w:t>C.    ukladá</w:t>
      </w:r>
    </w:p>
    <w:p w:rsidR="00D03457" w:rsidRPr="00AF352A" w:rsidRDefault="00D03457" w:rsidP="00D03457">
      <w:pPr>
        <w:pStyle w:val="Nosite"/>
        <w:spacing w:before="0" w:after="0"/>
      </w:pPr>
    </w:p>
    <w:p w:rsidR="00D03457" w:rsidRPr="00AF352A" w:rsidRDefault="00D03457" w:rsidP="00D03457">
      <w:pPr>
        <w:pStyle w:val="Nosite"/>
        <w:spacing w:before="0" w:after="0"/>
      </w:pPr>
      <w:r w:rsidRPr="00AF352A">
        <w:t xml:space="preserve">ministrovi obrany </w:t>
      </w:r>
    </w:p>
    <w:p w:rsidR="00D03457" w:rsidRPr="00AF352A" w:rsidRDefault="00D03457" w:rsidP="00D03457">
      <w:pPr>
        <w:jc w:val="both"/>
      </w:pPr>
    </w:p>
    <w:p w:rsidR="00D03457" w:rsidRPr="00AF352A" w:rsidRDefault="00D03457" w:rsidP="00D03457">
      <w:pPr>
        <w:ind w:left="1416" w:hanging="849"/>
        <w:jc w:val="both"/>
      </w:pPr>
      <w:r w:rsidRPr="00AF352A">
        <w:t>C.1.</w:t>
      </w:r>
      <w:r w:rsidRPr="00AF352A">
        <w:tab/>
        <w:t xml:space="preserve">zabezpečiť proces verejného obstarávania a následnú realizáciu stavby Prešov, ISTAR – rekonštrukcia b. č. 4 </w:t>
      </w:r>
    </w:p>
    <w:p w:rsidR="00D03457" w:rsidRPr="00AF352A" w:rsidRDefault="00D03457" w:rsidP="00D03457">
      <w:pPr>
        <w:ind w:left="708" w:firstLine="708"/>
        <w:jc w:val="both"/>
        <w:rPr>
          <w:i/>
        </w:rPr>
      </w:pPr>
    </w:p>
    <w:p w:rsidR="00D03457" w:rsidRPr="00AF352A" w:rsidRDefault="00D03457" w:rsidP="00D03457">
      <w:pPr>
        <w:ind w:left="708" w:firstLine="708"/>
        <w:jc w:val="both"/>
        <w:rPr>
          <w:i/>
        </w:rPr>
      </w:pPr>
      <w:r w:rsidRPr="00AF352A">
        <w:rPr>
          <w:i/>
        </w:rPr>
        <w:t>do 31. decembra 2022.</w:t>
      </w:r>
    </w:p>
    <w:p w:rsidR="00D03457" w:rsidRPr="00AF352A" w:rsidRDefault="00D03457" w:rsidP="00D03457">
      <w:pPr>
        <w:jc w:val="both"/>
      </w:pPr>
    </w:p>
    <w:p w:rsidR="00D03457" w:rsidRPr="00AF352A" w:rsidRDefault="00D03457" w:rsidP="00D03457">
      <w:pPr>
        <w:pStyle w:val="Vykonaj"/>
        <w:spacing w:before="0"/>
        <w:jc w:val="both"/>
      </w:pPr>
      <w:r w:rsidRPr="00AF352A">
        <w:t>Vykoná:</w:t>
      </w:r>
      <w:r w:rsidRPr="00AF352A">
        <w:tab/>
      </w:r>
      <w:r w:rsidRPr="00AF352A">
        <w:rPr>
          <w:b w:val="0"/>
          <w:bCs w:val="0"/>
        </w:rPr>
        <w:t>minister obrany</w:t>
      </w:r>
    </w:p>
    <w:p w:rsidR="00D03457" w:rsidRPr="00AF352A" w:rsidRDefault="00D03457" w:rsidP="00D03457">
      <w:pPr>
        <w:rPr>
          <w:i/>
        </w:rPr>
      </w:pPr>
      <w:r w:rsidRPr="00AF352A">
        <w:rPr>
          <w:i/>
        </w:rPr>
        <w:t xml:space="preserve">                        </w:t>
      </w:r>
    </w:p>
    <w:p w:rsidR="00D03457" w:rsidRPr="00AF352A" w:rsidRDefault="00D03457" w:rsidP="00D03457">
      <w:pPr>
        <w:rPr>
          <w:i/>
        </w:rPr>
      </w:pPr>
    </w:p>
    <w:p w:rsidR="00D03457" w:rsidRPr="00AF352A" w:rsidRDefault="00D03457" w:rsidP="00D03457">
      <w:pPr>
        <w:rPr>
          <w:i/>
        </w:rPr>
      </w:pPr>
    </w:p>
    <w:p w:rsidR="00D03457" w:rsidRPr="00AF352A" w:rsidRDefault="00D03457" w:rsidP="00D03457">
      <w:pPr>
        <w:rPr>
          <w:i/>
        </w:rPr>
      </w:pPr>
    </w:p>
    <w:p w:rsidR="00D03457" w:rsidRPr="00AF352A" w:rsidRDefault="00D03457" w:rsidP="00D03457">
      <w:pPr>
        <w:rPr>
          <w:i/>
        </w:rPr>
      </w:pPr>
    </w:p>
    <w:p w:rsidR="00D03457" w:rsidRPr="00AF352A" w:rsidRDefault="00D03457" w:rsidP="00D03457">
      <w:pPr>
        <w:rPr>
          <w:i/>
        </w:rPr>
      </w:pPr>
    </w:p>
    <w:p w:rsidR="00D03457" w:rsidRPr="00AF352A" w:rsidRDefault="00D03457" w:rsidP="00D03457">
      <w:pPr>
        <w:rPr>
          <w:i/>
        </w:rPr>
      </w:pPr>
    </w:p>
    <w:p w:rsidR="00D03457" w:rsidRPr="00AF352A" w:rsidRDefault="00D03457" w:rsidP="00D03457">
      <w:pPr>
        <w:rPr>
          <w:i/>
        </w:rPr>
      </w:pPr>
    </w:p>
    <w:p w:rsidR="00D03457" w:rsidRDefault="00D03457" w:rsidP="00D03457">
      <w:pPr>
        <w:rPr>
          <w:b/>
        </w:rPr>
      </w:pPr>
      <w:bookmarkStart w:id="0" w:name="_GoBack"/>
      <w:bookmarkEnd w:id="0"/>
    </w:p>
    <w:p w:rsidR="004C765B" w:rsidRPr="00D03457" w:rsidRDefault="00D03457" w:rsidP="00D03457"/>
    <w:sectPr w:rsidR="004C765B" w:rsidRPr="00D03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94"/>
    <w:rsid w:val="000E2EF5"/>
    <w:rsid w:val="001E0E94"/>
    <w:rsid w:val="002D34DB"/>
    <w:rsid w:val="00A3247E"/>
    <w:rsid w:val="00D03457"/>
    <w:rsid w:val="00E2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0FB43-14EC-4577-A472-0B8BC273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34D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2D34D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2D34DB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Zakladnystyl">
    <w:name w:val="Zakladny styl"/>
    <w:uiPriority w:val="99"/>
    <w:rsid w:val="002D34DB"/>
    <w:pPr>
      <w:tabs>
        <w:tab w:val="num" w:pos="14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da">
    <w:name w:val="Vlada"/>
    <w:basedOn w:val="Normlny"/>
    <w:uiPriority w:val="99"/>
    <w:rsid w:val="002D34DB"/>
    <w:pPr>
      <w:autoSpaceDE w:val="0"/>
      <w:autoSpaceDN w:val="0"/>
      <w:spacing w:before="480" w:after="120"/>
    </w:pPr>
    <w:rPr>
      <w:rFonts w:eastAsia="Times New Roman"/>
      <w:b/>
      <w:bCs/>
      <w:sz w:val="32"/>
      <w:szCs w:val="32"/>
      <w:lang w:eastAsia="sk-SK"/>
    </w:rPr>
  </w:style>
  <w:style w:type="paragraph" w:customStyle="1" w:styleId="Vykonaj">
    <w:name w:val="Vykonajú"/>
    <w:basedOn w:val="Normlny"/>
    <w:next w:val="Normlny"/>
    <w:uiPriority w:val="99"/>
    <w:rsid w:val="002D34DB"/>
    <w:pPr>
      <w:keepNext/>
      <w:spacing w:before="360"/>
    </w:pPr>
    <w:rPr>
      <w:rFonts w:eastAsia="Times New Roman"/>
      <w:b/>
      <w:bCs/>
      <w:lang w:eastAsia="sk-SK"/>
    </w:rPr>
  </w:style>
  <w:style w:type="paragraph" w:customStyle="1" w:styleId="Nosite">
    <w:name w:val="Nosite"/>
    <w:basedOn w:val="Zakladnystyl"/>
    <w:next w:val="Normlny"/>
    <w:uiPriority w:val="99"/>
    <w:rsid w:val="002D34DB"/>
    <w:pPr>
      <w:tabs>
        <w:tab w:val="clear" w:pos="1440"/>
      </w:tabs>
      <w:spacing w:before="240" w:after="120"/>
      <w:ind w:left="567"/>
    </w:pPr>
    <w:rPr>
      <w:b/>
      <w:bCs/>
      <w:lang w:eastAsia="en-US"/>
    </w:rPr>
  </w:style>
  <w:style w:type="paragraph" w:customStyle="1" w:styleId="Heading1">
    <w:name w:val="Heading 1."/>
    <w:basedOn w:val="Normlny"/>
    <w:next w:val="Nosite"/>
    <w:uiPriority w:val="99"/>
    <w:rsid w:val="002D34DB"/>
    <w:pPr>
      <w:keepNext/>
      <w:tabs>
        <w:tab w:val="left" w:pos="567"/>
      </w:tabs>
      <w:autoSpaceDE w:val="0"/>
      <w:autoSpaceDN w:val="0"/>
      <w:spacing w:before="360"/>
      <w:ind w:left="567" w:hanging="567"/>
    </w:pPr>
    <w:rPr>
      <w:rFonts w:eastAsia="Times New Roman"/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w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WKX3UHSAJ2R6-2-1028349</_dlc_DocId>
    <_dlc_DocIdUrl xmlns="e60a29af-d413-48d4-bd90-fe9d2a897e4b">
      <Url>https://ovdmasv601/sites/DMS/_layouts/15/DocIdRedir.aspx?ID=WKX3UHSAJ2R6-2-1028349</Url>
      <Description>WKX3UHSAJ2R6-2-1028349</Description>
    </_dlc_DocIdUrl>
  </documentManagement>
</p:properties>
</file>

<file path=customXml/itemProps1.xml><?xml version="1.0" encoding="utf-8"?>
<ds:datastoreItem xmlns:ds="http://schemas.openxmlformats.org/officeDocument/2006/customXml" ds:itemID="{9323B53A-7959-451D-9914-E6703630AE07}"/>
</file>

<file path=customXml/itemProps2.xml><?xml version="1.0" encoding="utf-8"?>
<ds:datastoreItem xmlns:ds="http://schemas.openxmlformats.org/officeDocument/2006/customXml" ds:itemID="{E8B8EE89-5DEA-4C52-8EF7-6B3523955F98}"/>
</file>

<file path=customXml/itemProps3.xml><?xml version="1.0" encoding="utf-8"?>
<ds:datastoreItem xmlns:ds="http://schemas.openxmlformats.org/officeDocument/2006/customXml" ds:itemID="{7948C343-2478-4F79-B251-CB0536278205}"/>
</file>

<file path=customXml/itemProps4.xml><?xml version="1.0" encoding="utf-8"?>
<ds:datastoreItem xmlns:ds="http://schemas.openxmlformats.org/officeDocument/2006/customXml" ds:itemID="{C962C6E9-429B-454A-A474-1652B5288B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>MO SR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MIFKOVICOVA Ivana</dc:creator>
  <cp:keywords/>
  <dc:description/>
  <cp:lastModifiedBy>BAKICOVA Katarina</cp:lastModifiedBy>
  <cp:revision>3</cp:revision>
  <dcterms:created xsi:type="dcterms:W3CDTF">2020-02-17T08:09:00Z</dcterms:created>
  <dcterms:modified xsi:type="dcterms:W3CDTF">2020-10-27T10:05:00Z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12b0a1f7-b959-4d66-858c-5af1774638d2</vt:lpwstr>
  </property>
</Properties>
</file>