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core.xml" ContentType="application/vnd.openxmlformats-package.core-propertie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B62F2" w:rsidRPr="00F62008" w:rsidRDefault="00B44963">
      <w:pPr>
        <w:rPr>
          <w:rFonts w:ascii="Arial" w:hAnsi="Arial" w:cs="Arial"/>
          <w:b/>
          <w:sz w:val="24"/>
          <w:szCs w:val="24"/>
        </w:rPr>
      </w:pPr>
      <w:r w:rsidRPr="00F62008">
        <w:rPr>
          <w:rFonts w:ascii="Arial" w:hAnsi="Arial" w:cs="Arial"/>
          <w:b/>
          <w:sz w:val="24"/>
          <w:szCs w:val="24"/>
        </w:rPr>
        <w:t>42 – Správa štátnych hmotných rezerv Slovenskej republiky</w:t>
      </w:r>
    </w:p>
    <w:p w:rsidR="00B44963" w:rsidRPr="00B44963" w:rsidRDefault="00B44963">
      <w:pPr>
        <w:rPr>
          <w:rFonts w:ascii="Arial" w:hAnsi="Arial" w:cs="Arial"/>
        </w:rPr>
      </w:pPr>
    </w:p>
    <w:p w:rsidR="00B44963" w:rsidRPr="00B44963" w:rsidRDefault="00B44963">
      <w:pPr>
        <w:rPr>
          <w:rFonts w:ascii="Arial" w:hAnsi="Arial" w:cs="Arial"/>
        </w:rPr>
      </w:pPr>
    </w:p>
    <w:p w:rsidR="00B44963" w:rsidRPr="00B44963" w:rsidRDefault="00B44963" w:rsidP="00F62008">
      <w:pPr>
        <w:spacing w:after="0"/>
        <w:rPr>
          <w:rFonts w:ascii="Arial" w:hAnsi="Arial" w:cs="Arial"/>
        </w:rPr>
      </w:pPr>
      <w:r w:rsidRPr="00B44963">
        <w:rPr>
          <w:rFonts w:ascii="Arial" w:hAnsi="Arial" w:cs="Arial"/>
        </w:rPr>
        <w:t>Číslo:</w:t>
      </w:r>
      <w:r w:rsidR="00F04168">
        <w:rPr>
          <w:rFonts w:ascii="Arial" w:hAnsi="Arial" w:cs="Arial"/>
        </w:rPr>
        <w:t xml:space="preserve"> </w:t>
      </w:r>
      <w:r w:rsidR="00F04168" w:rsidRPr="00B374AC">
        <w:rPr>
          <w:rFonts w:ascii="Arial" w:hAnsi="Arial" w:cs="Arial"/>
        </w:rPr>
        <w:t>201</w:t>
      </w:r>
      <w:r w:rsidR="00FB79C1">
        <w:rPr>
          <w:rFonts w:ascii="Arial" w:hAnsi="Arial" w:cs="Arial"/>
        </w:rPr>
        <w:t>6</w:t>
      </w:r>
      <w:r w:rsidR="00F04168" w:rsidRPr="00B374AC">
        <w:rPr>
          <w:rFonts w:ascii="Arial" w:hAnsi="Arial" w:cs="Arial"/>
        </w:rPr>
        <w:t>/0</w:t>
      </w:r>
      <w:r w:rsidR="00B374AC" w:rsidRPr="00B374AC">
        <w:rPr>
          <w:rFonts w:ascii="Arial" w:hAnsi="Arial" w:cs="Arial"/>
        </w:rPr>
        <w:t>0</w:t>
      </w:r>
      <w:r w:rsidR="00FB79C1">
        <w:rPr>
          <w:rFonts w:ascii="Arial" w:hAnsi="Arial" w:cs="Arial"/>
        </w:rPr>
        <w:t>685</w:t>
      </w:r>
      <w:r w:rsidR="00F04168" w:rsidRPr="00B374AC">
        <w:rPr>
          <w:rFonts w:ascii="Arial" w:hAnsi="Arial" w:cs="Arial"/>
        </w:rPr>
        <w:t xml:space="preserve">-1 </w:t>
      </w:r>
      <w:r w:rsidR="00F04168">
        <w:rPr>
          <w:rFonts w:ascii="Arial" w:hAnsi="Arial" w:cs="Arial"/>
        </w:rPr>
        <w:t>PRED</w:t>
      </w:r>
    </w:p>
    <w:p w:rsidR="00B44963" w:rsidRPr="00B44963" w:rsidRDefault="00B44963" w:rsidP="00F62008">
      <w:pPr>
        <w:spacing w:after="0"/>
        <w:rPr>
          <w:rFonts w:ascii="Arial" w:hAnsi="Arial" w:cs="Arial"/>
        </w:rPr>
      </w:pPr>
      <w:r w:rsidRPr="00B44963">
        <w:rPr>
          <w:rFonts w:ascii="Arial" w:hAnsi="Arial" w:cs="Arial"/>
        </w:rPr>
        <w:t>Materiál na rokovanie vlády</w:t>
      </w:r>
    </w:p>
    <w:p w:rsidR="00B44963" w:rsidRPr="00B44963" w:rsidRDefault="00B44963" w:rsidP="00F62008">
      <w:pPr>
        <w:spacing w:after="0"/>
        <w:rPr>
          <w:rFonts w:ascii="Arial" w:hAnsi="Arial" w:cs="Arial"/>
        </w:rPr>
      </w:pPr>
      <w:r w:rsidRPr="00B44963">
        <w:rPr>
          <w:rFonts w:ascii="Arial" w:hAnsi="Arial" w:cs="Arial"/>
        </w:rPr>
        <w:t>Slovenskej republiky</w:t>
      </w:r>
    </w:p>
    <w:p w:rsidR="00B44963" w:rsidRPr="00B44963" w:rsidRDefault="00B44963">
      <w:pPr>
        <w:rPr>
          <w:rFonts w:ascii="Arial" w:hAnsi="Arial" w:cs="Arial"/>
        </w:rPr>
      </w:pPr>
    </w:p>
    <w:p w:rsidR="00B44963" w:rsidRPr="00B44963" w:rsidRDefault="00B44963">
      <w:pPr>
        <w:rPr>
          <w:rFonts w:ascii="Arial" w:hAnsi="Arial" w:cs="Arial"/>
        </w:rPr>
      </w:pPr>
    </w:p>
    <w:p w:rsidR="00B44963" w:rsidRPr="00B44963" w:rsidRDefault="00B44963">
      <w:pPr>
        <w:rPr>
          <w:rFonts w:ascii="Arial" w:hAnsi="Arial" w:cs="Arial"/>
        </w:rPr>
      </w:pPr>
    </w:p>
    <w:p w:rsidR="00B44963" w:rsidRPr="00F62008" w:rsidRDefault="00B44963" w:rsidP="00F62008">
      <w:pPr>
        <w:jc w:val="center"/>
        <w:rPr>
          <w:rFonts w:ascii="Arial" w:hAnsi="Arial" w:cs="Arial"/>
          <w:b/>
          <w:sz w:val="32"/>
          <w:szCs w:val="32"/>
        </w:rPr>
      </w:pPr>
      <w:r w:rsidRPr="00F62008">
        <w:rPr>
          <w:rFonts w:ascii="Arial" w:hAnsi="Arial" w:cs="Arial"/>
          <w:b/>
          <w:sz w:val="32"/>
          <w:szCs w:val="32"/>
        </w:rPr>
        <w:t>Informácia</w:t>
      </w:r>
    </w:p>
    <w:p w:rsidR="00B44963" w:rsidRPr="00F62008" w:rsidRDefault="00B44963" w:rsidP="00F62008">
      <w:pPr>
        <w:pBdr>
          <w:bottom w:val="single" w:sz="6" w:space="1" w:color="auto"/>
        </w:pBdr>
        <w:jc w:val="center"/>
        <w:rPr>
          <w:rFonts w:ascii="Arial" w:hAnsi="Arial" w:cs="Arial"/>
          <w:b/>
          <w:sz w:val="24"/>
          <w:szCs w:val="24"/>
        </w:rPr>
      </w:pPr>
      <w:r w:rsidRPr="00F62008">
        <w:rPr>
          <w:rFonts w:ascii="Arial" w:hAnsi="Arial" w:cs="Arial"/>
          <w:b/>
          <w:sz w:val="24"/>
          <w:szCs w:val="24"/>
        </w:rPr>
        <w:t>Návrh záverečného účtu za rok 201</w:t>
      </w:r>
      <w:r w:rsidR="00FB79C1">
        <w:rPr>
          <w:rFonts w:ascii="Arial" w:hAnsi="Arial" w:cs="Arial"/>
          <w:b/>
          <w:sz w:val="24"/>
          <w:szCs w:val="24"/>
        </w:rPr>
        <w:t>5</w:t>
      </w:r>
    </w:p>
    <w:p w:rsidR="00B44963" w:rsidRPr="00B44963" w:rsidRDefault="00B44963">
      <w:pPr>
        <w:rPr>
          <w:rFonts w:ascii="Arial" w:hAnsi="Arial" w:cs="Arial"/>
        </w:rPr>
      </w:pPr>
    </w:p>
    <w:p w:rsidR="00B44963" w:rsidRPr="00B44963" w:rsidRDefault="00B44963">
      <w:pPr>
        <w:rPr>
          <w:rFonts w:ascii="Arial" w:hAnsi="Arial" w:cs="Arial"/>
        </w:rPr>
      </w:pPr>
    </w:p>
    <w:p w:rsidR="00B44963" w:rsidRPr="00F62008" w:rsidRDefault="00B44963">
      <w:pPr>
        <w:rPr>
          <w:rFonts w:ascii="Arial" w:hAnsi="Arial" w:cs="Arial"/>
          <w:b/>
        </w:rPr>
      </w:pPr>
      <w:r w:rsidRPr="00F62008">
        <w:rPr>
          <w:rFonts w:ascii="Arial" w:hAnsi="Arial" w:cs="Arial"/>
          <w:b/>
        </w:rPr>
        <w:t>Podnet:</w:t>
      </w:r>
      <w:r w:rsidRPr="00F62008">
        <w:rPr>
          <w:rFonts w:ascii="Arial" w:hAnsi="Arial" w:cs="Arial"/>
          <w:b/>
        </w:rPr>
        <w:tab/>
      </w:r>
      <w:r w:rsidRPr="00F62008">
        <w:rPr>
          <w:rFonts w:ascii="Arial" w:hAnsi="Arial" w:cs="Arial"/>
          <w:b/>
        </w:rPr>
        <w:tab/>
      </w:r>
      <w:r w:rsidRPr="00F62008">
        <w:rPr>
          <w:rFonts w:ascii="Arial" w:hAnsi="Arial" w:cs="Arial"/>
          <w:b/>
        </w:rPr>
        <w:tab/>
      </w:r>
      <w:r w:rsidRPr="00F62008">
        <w:rPr>
          <w:rFonts w:ascii="Arial" w:hAnsi="Arial" w:cs="Arial"/>
          <w:b/>
        </w:rPr>
        <w:tab/>
      </w:r>
      <w:r w:rsidRPr="00F62008">
        <w:rPr>
          <w:rFonts w:ascii="Arial" w:hAnsi="Arial" w:cs="Arial"/>
          <w:b/>
        </w:rPr>
        <w:tab/>
      </w:r>
      <w:r w:rsidRPr="00F62008">
        <w:rPr>
          <w:rFonts w:ascii="Arial" w:hAnsi="Arial" w:cs="Arial"/>
          <w:b/>
        </w:rPr>
        <w:tab/>
      </w:r>
      <w:r w:rsidRPr="00F62008">
        <w:rPr>
          <w:rFonts w:ascii="Arial" w:hAnsi="Arial" w:cs="Arial"/>
          <w:b/>
        </w:rPr>
        <w:tab/>
        <w:t>Obsah materiálu:</w:t>
      </w:r>
    </w:p>
    <w:p w:rsidR="00B44963" w:rsidRPr="00B44963" w:rsidRDefault="00B44963" w:rsidP="00F62008">
      <w:pPr>
        <w:spacing w:after="0"/>
        <w:rPr>
          <w:rFonts w:ascii="Arial" w:hAnsi="Arial" w:cs="Arial"/>
        </w:rPr>
      </w:pPr>
      <w:r w:rsidRPr="00B44963">
        <w:rPr>
          <w:rFonts w:ascii="Arial" w:hAnsi="Arial" w:cs="Arial"/>
        </w:rPr>
        <w:t>§ 29 ods. 4 zákona č. 523/2004 Z. z.</w:t>
      </w:r>
      <w:r w:rsidRPr="00B44963">
        <w:rPr>
          <w:rFonts w:ascii="Arial" w:hAnsi="Arial" w:cs="Arial"/>
        </w:rPr>
        <w:tab/>
      </w:r>
      <w:r w:rsidRPr="00B44963">
        <w:rPr>
          <w:rFonts w:ascii="Arial" w:hAnsi="Arial" w:cs="Arial"/>
        </w:rPr>
        <w:tab/>
      </w:r>
      <w:r w:rsidRPr="00B44963">
        <w:rPr>
          <w:rFonts w:ascii="Arial" w:hAnsi="Arial" w:cs="Arial"/>
        </w:rPr>
        <w:tab/>
        <w:t>1. Návrh záznamu</w:t>
      </w:r>
    </w:p>
    <w:p w:rsidR="00B44963" w:rsidRPr="00B44963" w:rsidRDefault="00B44963" w:rsidP="00F62008">
      <w:pPr>
        <w:spacing w:after="0"/>
        <w:rPr>
          <w:rFonts w:ascii="Arial" w:hAnsi="Arial" w:cs="Arial"/>
        </w:rPr>
      </w:pPr>
      <w:r w:rsidRPr="00B44963">
        <w:rPr>
          <w:rFonts w:ascii="Arial" w:hAnsi="Arial" w:cs="Arial"/>
        </w:rPr>
        <w:t>o rozpočtových pravidlách</w:t>
      </w:r>
      <w:r w:rsidRPr="00B44963">
        <w:rPr>
          <w:rFonts w:ascii="Arial" w:hAnsi="Arial" w:cs="Arial"/>
        </w:rPr>
        <w:tab/>
      </w:r>
      <w:r w:rsidRPr="00B44963">
        <w:rPr>
          <w:rFonts w:ascii="Arial" w:hAnsi="Arial" w:cs="Arial"/>
        </w:rPr>
        <w:tab/>
      </w:r>
      <w:r w:rsidRPr="00B44963">
        <w:rPr>
          <w:rFonts w:ascii="Arial" w:hAnsi="Arial" w:cs="Arial"/>
        </w:rPr>
        <w:tab/>
      </w:r>
      <w:r w:rsidRPr="00B44963">
        <w:rPr>
          <w:rFonts w:ascii="Arial" w:hAnsi="Arial" w:cs="Arial"/>
        </w:rPr>
        <w:tab/>
      </w:r>
      <w:r w:rsidRPr="00B44963">
        <w:rPr>
          <w:rFonts w:ascii="Arial" w:hAnsi="Arial" w:cs="Arial"/>
        </w:rPr>
        <w:tab/>
        <w:t>2. Predkladacia správa</w:t>
      </w:r>
    </w:p>
    <w:p w:rsidR="00B44963" w:rsidRPr="00B44963" w:rsidRDefault="00B44963" w:rsidP="00F62008">
      <w:pPr>
        <w:spacing w:after="0"/>
        <w:rPr>
          <w:rFonts w:ascii="Arial" w:hAnsi="Arial" w:cs="Arial"/>
        </w:rPr>
      </w:pPr>
      <w:r w:rsidRPr="00B44963">
        <w:rPr>
          <w:rFonts w:ascii="Arial" w:hAnsi="Arial" w:cs="Arial"/>
        </w:rPr>
        <w:t>verejnej správy a o zmene a doplnení</w:t>
      </w:r>
      <w:r w:rsidRPr="00B44963">
        <w:rPr>
          <w:rFonts w:ascii="Arial" w:hAnsi="Arial" w:cs="Arial"/>
        </w:rPr>
        <w:tab/>
      </w:r>
      <w:r w:rsidRPr="00B44963">
        <w:rPr>
          <w:rFonts w:ascii="Arial" w:hAnsi="Arial" w:cs="Arial"/>
        </w:rPr>
        <w:tab/>
      </w:r>
      <w:r w:rsidRPr="00B44963">
        <w:rPr>
          <w:rFonts w:ascii="Arial" w:hAnsi="Arial" w:cs="Arial"/>
        </w:rPr>
        <w:tab/>
        <w:t xml:space="preserve">3. Vlastný materiál – Návrh </w:t>
      </w:r>
    </w:p>
    <w:p w:rsidR="00B44963" w:rsidRPr="00B44963" w:rsidRDefault="00B44963" w:rsidP="00F62008">
      <w:pPr>
        <w:spacing w:after="0"/>
        <w:rPr>
          <w:rFonts w:ascii="Arial" w:hAnsi="Arial" w:cs="Arial"/>
        </w:rPr>
      </w:pPr>
      <w:r w:rsidRPr="00B44963">
        <w:rPr>
          <w:rFonts w:ascii="Arial" w:hAnsi="Arial" w:cs="Arial"/>
        </w:rPr>
        <w:t>niektorých zákonov v znení</w:t>
      </w:r>
      <w:r w:rsidRPr="00B44963">
        <w:rPr>
          <w:rFonts w:ascii="Arial" w:hAnsi="Arial" w:cs="Arial"/>
        </w:rPr>
        <w:tab/>
      </w:r>
      <w:r w:rsidRPr="00B44963">
        <w:rPr>
          <w:rFonts w:ascii="Arial" w:hAnsi="Arial" w:cs="Arial"/>
        </w:rPr>
        <w:tab/>
      </w:r>
      <w:r w:rsidRPr="00B44963">
        <w:rPr>
          <w:rFonts w:ascii="Arial" w:hAnsi="Arial" w:cs="Arial"/>
        </w:rPr>
        <w:tab/>
      </w:r>
      <w:r w:rsidRPr="00B44963">
        <w:rPr>
          <w:rFonts w:ascii="Arial" w:hAnsi="Arial" w:cs="Arial"/>
        </w:rPr>
        <w:tab/>
      </w:r>
      <w:r w:rsidRPr="00B44963">
        <w:rPr>
          <w:rFonts w:ascii="Arial" w:hAnsi="Arial" w:cs="Arial"/>
        </w:rPr>
        <w:tab/>
        <w:t xml:space="preserve">     záverečného účtu za rok 201</w:t>
      </w:r>
      <w:r w:rsidR="00FB79C1">
        <w:rPr>
          <w:rFonts w:ascii="Arial" w:hAnsi="Arial" w:cs="Arial"/>
        </w:rPr>
        <w:t>5</w:t>
      </w:r>
    </w:p>
    <w:p w:rsidR="00B44963" w:rsidRPr="00B44963" w:rsidRDefault="00B44963">
      <w:pPr>
        <w:rPr>
          <w:rFonts w:ascii="Arial" w:hAnsi="Arial" w:cs="Arial"/>
        </w:rPr>
      </w:pPr>
      <w:r w:rsidRPr="00B44963">
        <w:rPr>
          <w:rFonts w:ascii="Arial" w:hAnsi="Arial" w:cs="Arial"/>
        </w:rPr>
        <w:t>neskorších predpisov</w:t>
      </w:r>
      <w:r w:rsidRPr="00B44963">
        <w:rPr>
          <w:rFonts w:ascii="Arial" w:hAnsi="Arial" w:cs="Arial"/>
        </w:rPr>
        <w:tab/>
      </w:r>
      <w:r w:rsidRPr="00B44963">
        <w:rPr>
          <w:rFonts w:ascii="Arial" w:hAnsi="Arial" w:cs="Arial"/>
        </w:rPr>
        <w:tab/>
      </w:r>
      <w:r w:rsidRPr="00B44963">
        <w:rPr>
          <w:rFonts w:ascii="Arial" w:hAnsi="Arial" w:cs="Arial"/>
        </w:rPr>
        <w:tab/>
      </w:r>
      <w:r w:rsidRPr="00B44963">
        <w:rPr>
          <w:rFonts w:ascii="Arial" w:hAnsi="Arial" w:cs="Arial"/>
        </w:rPr>
        <w:tab/>
      </w:r>
      <w:r w:rsidRPr="00B44963">
        <w:rPr>
          <w:rFonts w:ascii="Arial" w:hAnsi="Arial" w:cs="Arial"/>
        </w:rPr>
        <w:tab/>
      </w:r>
      <w:r w:rsidRPr="00B44963">
        <w:rPr>
          <w:rFonts w:ascii="Arial" w:hAnsi="Arial" w:cs="Arial"/>
        </w:rPr>
        <w:tab/>
        <w:t>4. Návrh komuniké</w:t>
      </w:r>
    </w:p>
    <w:p w:rsidR="00B44963" w:rsidRDefault="00B44963">
      <w:pPr>
        <w:rPr>
          <w:rFonts w:ascii="Arial" w:hAnsi="Arial" w:cs="Arial"/>
        </w:rPr>
      </w:pPr>
    </w:p>
    <w:p w:rsidR="00F62008" w:rsidRPr="00B44963" w:rsidRDefault="00F62008">
      <w:pPr>
        <w:rPr>
          <w:rFonts w:ascii="Arial" w:hAnsi="Arial" w:cs="Arial"/>
        </w:rPr>
      </w:pPr>
    </w:p>
    <w:p w:rsidR="00B44963" w:rsidRPr="00B44963" w:rsidRDefault="00B44963">
      <w:pPr>
        <w:rPr>
          <w:rFonts w:ascii="Arial" w:hAnsi="Arial" w:cs="Arial"/>
        </w:rPr>
      </w:pPr>
    </w:p>
    <w:p w:rsidR="00B44963" w:rsidRPr="00F62008" w:rsidRDefault="00B44963">
      <w:pPr>
        <w:rPr>
          <w:rFonts w:ascii="Arial" w:hAnsi="Arial" w:cs="Arial"/>
          <w:b/>
        </w:rPr>
      </w:pPr>
      <w:r w:rsidRPr="00F62008">
        <w:rPr>
          <w:rFonts w:ascii="Arial" w:hAnsi="Arial" w:cs="Arial"/>
          <w:b/>
        </w:rPr>
        <w:t>Materiál predkladá:</w:t>
      </w:r>
    </w:p>
    <w:p w:rsidR="00B44963" w:rsidRPr="00F62008" w:rsidRDefault="00B44963" w:rsidP="00F62008">
      <w:pPr>
        <w:spacing w:after="0"/>
        <w:rPr>
          <w:rFonts w:ascii="Arial" w:hAnsi="Arial" w:cs="Arial"/>
          <w:b/>
        </w:rPr>
      </w:pPr>
      <w:r w:rsidRPr="00F62008">
        <w:rPr>
          <w:rFonts w:ascii="Arial" w:hAnsi="Arial" w:cs="Arial"/>
          <w:b/>
        </w:rPr>
        <w:t>JUDr. Kajetán Kičura</w:t>
      </w:r>
      <w:bookmarkStart w:id="0" w:name="_GoBack"/>
      <w:bookmarkEnd w:id="0"/>
    </w:p>
    <w:p w:rsidR="00B44963" w:rsidRPr="00B44963" w:rsidRDefault="00F62008" w:rsidP="00F62008">
      <w:pPr>
        <w:spacing w:after="0"/>
        <w:rPr>
          <w:rFonts w:ascii="Arial" w:hAnsi="Arial" w:cs="Arial"/>
        </w:rPr>
      </w:pPr>
      <w:r>
        <w:rPr>
          <w:rFonts w:ascii="Arial" w:hAnsi="Arial" w:cs="Arial"/>
        </w:rPr>
        <w:t>p</w:t>
      </w:r>
      <w:r w:rsidR="00B44963" w:rsidRPr="00B44963">
        <w:rPr>
          <w:rFonts w:ascii="Arial" w:hAnsi="Arial" w:cs="Arial"/>
        </w:rPr>
        <w:t>redseda</w:t>
      </w:r>
    </w:p>
    <w:p w:rsidR="00B44963" w:rsidRPr="00B44963" w:rsidRDefault="00B44963" w:rsidP="00F62008">
      <w:pPr>
        <w:spacing w:after="0"/>
        <w:rPr>
          <w:rFonts w:ascii="Arial" w:hAnsi="Arial" w:cs="Arial"/>
        </w:rPr>
      </w:pPr>
      <w:r w:rsidRPr="00B44963">
        <w:rPr>
          <w:rFonts w:ascii="Arial" w:hAnsi="Arial" w:cs="Arial"/>
        </w:rPr>
        <w:t>Správy štátnych hmotných rezerv</w:t>
      </w:r>
    </w:p>
    <w:p w:rsidR="00B44963" w:rsidRDefault="00B44963">
      <w:pPr>
        <w:rPr>
          <w:rFonts w:ascii="Arial" w:hAnsi="Arial" w:cs="Arial"/>
        </w:rPr>
      </w:pPr>
      <w:r w:rsidRPr="00B44963">
        <w:rPr>
          <w:rFonts w:ascii="Arial" w:hAnsi="Arial" w:cs="Arial"/>
        </w:rPr>
        <w:t>Slovenskej republiky</w:t>
      </w:r>
    </w:p>
    <w:p w:rsidR="00F62008" w:rsidRDefault="00F62008">
      <w:pPr>
        <w:rPr>
          <w:rFonts w:ascii="Arial" w:hAnsi="Arial" w:cs="Arial"/>
        </w:rPr>
      </w:pPr>
    </w:p>
    <w:p w:rsidR="00F62008" w:rsidRDefault="00F62008">
      <w:pPr>
        <w:rPr>
          <w:rFonts w:ascii="Arial" w:hAnsi="Arial" w:cs="Arial"/>
        </w:rPr>
      </w:pPr>
    </w:p>
    <w:p w:rsidR="00F62008" w:rsidRDefault="00F62008">
      <w:pPr>
        <w:rPr>
          <w:rFonts w:ascii="Arial" w:hAnsi="Arial" w:cs="Arial"/>
        </w:rPr>
      </w:pPr>
    </w:p>
    <w:p w:rsidR="00F62008" w:rsidRDefault="00F62008">
      <w:pPr>
        <w:rPr>
          <w:rFonts w:ascii="Arial" w:hAnsi="Arial" w:cs="Arial"/>
        </w:rPr>
      </w:pPr>
    </w:p>
    <w:p w:rsidR="00F62008" w:rsidRPr="00B44963" w:rsidRDefault="00F62008" w:rsidP="00F62008">
      <w:pPr>
        <w:jc w:val="center"/>
        <w:rPr>
          <w:rFonts w:ascii="Arial" w:hAnsi="Arial" w:cs="Arial"/>
        </w:rPr>
      </w:pPr>
      <w:r>
        <w:rPr>
          <w:rFonts w:ascii="Arial" w:hAnsi="Arial" w:cs="Arial"/>
        </w:rPr>
        <w:t>Bratislava, apríl 201</w:t>
      </w:r>
      <w:r w:rsidR="00FB79C1">
        <w:rPr>
          <w:rFonts w:ascii="Arial" w:hAnsi="Arial" w:cs="Arial"/>
        </w:rPr>
        <w:t>6</w:t>
      </w:r>
    </w:p>
    <w:sectPr w:rsidR="00F62008" w:rsidRPr="00B4496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7575D"/>
    <w:rsid w:val="0026207A"/>
    <w:rsid w:val="00310392"/>
    <w:rsid w:val="003B62F2"/>
    <w:rsid w:val="003B791B"/>
    <w:rsid w:val="0087575D"/>
    <w:rsid w:val="00AE65E9"/>
    <w:rsid w:val="00B374AC"/>
    <w:rsid w:val="00B44963"/>
    <w:rsid w:val="00BE1452"/>
    <w:rsid w:val="00F04168"/>
    <w:rsid w:val="00F22961"/>
    <w:rsid w:val="00F62008"/>
    <w:rsid w:val="00FB79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2.xml"/><Relationship Id="rId3" Type="http://schemas.openxmlformats.org/officeDocument/2006/relationships/settings" Target="settings.xml"/><Relationship Id="rId7" Type="http://schemas.openxmlformats.org/officeDocument/2006/relationships/customXml" Target="../customXml/item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10" Type="http://schemas.openxmlformats.org/officeDocument/2006/relationships/customXml" Target="../customXml/item4.xml"/><Relationship Id="rId4" Type="http://schemas.openxmlformats.org/officeDocument/2006/relationships/webSettings" Target="webSettings.xml"/><Relationship Id="rId9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Version=15.0.0.0, Culture=neutral, PublicKeyToken=71e9bce111e9429c</Assembly>
    <Class>Microsoft.Office.DocumentManagement.Internal.DocIdHandler</Class>
    <Data/>
    <Filter/>
  </Receiver>
</spe:Receiver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6C0C8C3C1E3DCC44BECE3792677AD011" ma:contentTypeVersion="0" ma:contentTypeDescription="Umožňuje vytvoriť nový dokument." ma:contentTypeScope="" ma:versionID="85fc4bdbf09a6aa5742b4e3db9523750">
  <xsd:schema xmlns:xsd="http://www.w3.org/2001/XMLSchema" xmlns:xs="http://www.w3.org/2001/XMLSchema" xmlns:p="http://schemas.microsoft.com/office/2006/metadata/properties" xmlns:ns2="e60a29af-d413-48d4-bd90-fe9d2a897e4b" targetNamespace="http://schemas.microsoft.com/office/2006/metadata/properties" ma:root="true" ma:fieldsID="d088e84141cffc04886a2632a8c86973" ns2:_="">
    <xsd:import namespace="e60a29af-d413-48d4-bd90-fe9d2a897e4b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60a29af-d413-48d4-bd90-fe9d2a897e4b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Hodnota identifikátora dokumentu" ma:description="Hodnota identifikátora dokumentu priradená k tejto položke." ma:internalName="_dlc_DocId" ma:readOnly="true">
      <xsd:simpleType>
        <xsd:restriction base="dms:Text"/>
      </xsd:simpleType>
    </xsd:element>
    <xsd:element name="_dlc_DocIdUrl" ma:index="9" nillable="true" ma:displayName="Identifikátor dokumentu" ma:description="Trvalé prepojenie na tento dok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e60a29af-d413-48d4-bd90-fe9d2a897e4b">WKX3UHSAJ2R6-2-660339</_dlc_DocId>
    <_dlc_DocIdUrl xmlns="e60a29af-d413-48d4-bd90-fe9d2a897e4b">
      <Url>https://ovdmasv601/sites/DMS/_layouts/15/DocIdRedir.aspx?ID=WKX3UHSAJ2R6-2-660339</Url>
      <Description>WKX3UHSAJ2R6-2-660339</Description>
    </_dlc_DocIdUrl>
  </documentManagement>
</p:properties>
</file>

<file path=customXml/itemProps1.xml><?xml version="1.0" encoding="utf-8"?>
<ds:datastoreItem xmlns:ds="http://schemas.openxmlformats.org/officeDocument/2006/customXml" ds:itemID="{E70762C5-FD89-4D4A-B38F-EA729BE77FA3}"/>
</file>

<file path=customXml/itemProps2.xml><?xml version="1.0" encoding="utf-8"?>
<ds:datastoreItem xmlns:ds="http://schemas.openxmlformats.org/officeDocument/2006/customXml" ds:itemID="{6FE358A3-40C6-4146-B98A-266E33CEBC8E}"/>
</file>

<file path=customXml/itemProps3.xml><?xml version="1.0" encoding="utf-8"?>
<ds:datastoreItem xmlns:ds="http://schemas.openxmlformats.org/officeDocument/2006/customXml" ds:itemID="{67EEB52D-701C-4064-8F0C-E9E4A6096449}"/>
</file>

<file path=customXml/itemProps4.xml><?xml version="1.0" encoding="utf-8"?>
<ds:datastoreItem xmlns:ds="http://schemas.openxmlformats.org/officeDocument/2006/customXml" ds:itemID="{92C4DF21-4EAA-4F3B-B796-9AC9E969989A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1</Pages>
  <Words>94</Words>
  <Characters>541</Characters>
  <Application>Microsoft Office Word</Application>
  <DocSecurity>0</DocSecurity>
  <Lines>4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SSHRSR</Company>
  <LinksUpToDate>false</LinksUpToDate>
  <CharactersWithSpaces>634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hubikova</dc:creator>
  <cp:keywords/>
  <dc:description/>
  <cp:lastModifiedBy>Ingrid Hubíková</cp:lastModifiedBy>
  <cp:revision>12</cp:revision>
  <cp:lastPrinted>2016-03-30T09:59:00Z</cp:lastPrinted>
  <dcterms:created xsi:type="dcterms:W3CDTF">2013-04-11T10:02:00Z</dcterms:created>
  <dcterms:modified xsi:type="dcterms:W3CDTF">2016-03-30T09:59:00Z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0x0101006C0C8C3C1E3DCC44BECE3792677AD011</vt:lpwstr>
  </property>
  <property fmtid="{D5CDD505-2E9C-101B-9397-08002B2CF9AE}" pid="3" name="_dlc_DocIdItemGuid">
    <vt:lpwstr>3886914a-2f54-4bf5-b542-3b541e4112b4</vt:lpwstr>
  </property>
</Properties>
</file>