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6D" w:rsidRDefault="003E286D" w:rsidP="003E286D">
      <w:pPr>
        <w:jc w:val="right"/>
        <w:rPr>
          <w:b/>
          <w:bCs/>
          <w:smallCaps/>
          <w:sz w:val="28"/>
          <w:szCs w:val="28"/>
        </w:rPr>
      </w:pPr>
    </w:p>
    <w:p w:rsidR="003E286D" w:rsidRDefault="003E286D" w:rsidP="003E286D">
      <w:pPr>
        <w:jc w:val="right"/>
      </w:pPr>
    </w:p>
    <w:p w:rsidR="003E286D" w:rsidRDefault="003E286D" w:rsidP="003E286D">
      <w:pPr>
        <w:pStyle w:val="Zarkazkladnhotextu"/>
        <w:ind w:left="60"/>
        <w:jc w:val="right"/>
      </w:pPr>
    </w:p>
    <w:p w:rsidR="003E286D" w:rsidRDefault="003E286D" w:rsidP="003E286D">
      <w:pPr>
        <w:pStyle w:val="Zarkazkladnhotextu"/>
        <w:ind w:left="60"/>
        <w:jc w:val="right"/>
      </w:pPr>
    </w:p>
    <w:p w:rsidR="003E286D" w:rsidRDefault="00727A78" w:rsidP="003E286D">
      <w:pPr>
        <w:pStyle w:val="Zakladnystyl"/>
      </w:pPr>
      <w:r>
        <w:rPr>
          <w:noProof/>
          <w:lang w:val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1;visibility:visible;mso-wrap-edited:f" o:allowincell="f">
            <v:imagedata r:id="rId6" o:title=""/>
            <w10:wrap type="topAndBottom"/>
          </v:shape>
          <o:OLEObject Type="Embed" ProgID="Word.Picture.8" ShapeID="_x0000_s1026" DrawAspect="Content" ObjectID="_1408779033" r:id="rId7"/>
        </w:pict>
      </w:r>
    </w:p>
    <w:p w:rsidR="003E286D" w:rsidRDefault="003E286D" w:rsidP="003E286D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3E286D" w:rsidRPr="00DD27CC" w:rsidRDefault="003E286D" w:rsidP="003E286D">
      <w:pPr>
        <w:pStyle w:val="Zakladnystyl"/>
        <w:jc w:val="center"/>
        <w:rPr>
          <w:sz w:val="32"/>
          <w:szCs w:val="32"/>
        </w:rPr>
      </w:pPr>
      <w:r w:rsidRPr="00604FE8">
        <w:rPr>
          <w:sz w:val="28"/>
          <w:szCs w:val="28"/>
        </w:rPr>
        <w:t>č</w:t>
      </w:r>
      <w:r w:rsidRPr="00DD27CC">
        <w:rPr>
          <w:sz w:val="32"/>
          <w:szCs w:val="32"/>
        </w:rPr>
        <w:t>. ...</w:t>
      </w:r>
    </w:p>
    <w:p w:rsidR="003E286D" w:rsidRPr="00DD27CC" w:rsidRDefault="003E286D" w:rsidP="003E286D">
      <w:pPr>
        <w:pStyle w:val="Zakladnystyl"/>
        <w:jc w:val="center"/>
        <w:rPr>
          <w:sz w:val="28"/>
          <w:szCs w:val="28"/>
        </w:rPr>
      </w:pPr>
      <w:r w:rsidRPr="00DD27CC">
        <w:rPr>
          <w:sz w:val="28"/>
          <w:szCs w:val="28"/>
        </w:rPr>
        <w:t>z ...</w:t>
      </w:r>
      <w:r w:rsidR="0076391B">
        <w:rPr>
          <w:sz w:val="28"/>
          <w:szCs w:val="28"/>
        </w:rPr>
        <w:t>... 201</w:t>
      </w:r>
      <w:r w:rsidR="001856AA">
        <w:rPr>
          <w:sz w:val="28"/>
          <w:szCs w:val="28"/>
        </w:rPr>
        <w:t>2</w:t>
      </w:r>
    </w:p>
    <w:p w:rsidR="003E286D" w:rsidRPr="00727A78" w:rsidRDefault="00E52537" w:rsidP="007D1B79">
      <w:pPr>
        <w:pStyle w:val="Zakladnysty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 </w:t>
      </w:r>
      <w:r w:rsidRPr="00727A78">
        <w:rPr>
          <w:b/>
          <w:bCs/>
          <w:sz w:val="28"/>
          <w:szCs w:val="28"/>
        </w:rPr>
        <w:t>n</w:t>
      </w:r>
      <w:r w:rsidR="009D599B" w:rsidRPr="00727A78">
        <w:rPr>
          <w:b/>
          <w:bCs/>
          <w:sz w:val="28"/>
          <w:szCs w:val="28"/>
        </w:rPr>
        <w:t>ávrh</w:t>
      </w:r>
      <w:r w:rsidRPr="00727A78">
        <w:rPr>
          <w:b/>
          <w:bCs/>
          <w:sz w:val="28"/>
          <w:szCs w:val="28"/>
        </w:rPr>
        <w:t>u</w:t>
      </w:r>
      <w:r w:rsidR="009D599B" w:rsidRPr="00727A78">
        <w:rPr>
          <w:b/>
          <w:bCs/>
          <w:sz w:val="28"/>
          <w:szCs w:val="28"/>
        </w:rPr>
        <w:t xml:space="preserve"> nariadenia vlády Slovenskej republiky</w:t>
      </w:r>
      <w:r w:rsidR="007D1B79" w:rsidRPr="00727A78">
        <w:rPr>
          <w:b/>
          <w:bCs/>
          <w:sz w:val="28"/>
          <w:szCs w:val="28"/>
        </w:rPr>
        <w:t xml:space="preserve">, ktorým sa mení a dopĺňa nariadenie vlády Slovenskej republiky č. 296/2010 Z. z. o odbornej </w:t>
      </w:r>
      <w:r w:rsidR="009C1D69" w:rsidRPr="00727A78">
        <w:rPr>
          <w:b/>
          <w:bCs/>
          <w:sz w:val="28"/>
          <w:szCs w:val="28"/>
        </w:rPr>
        <w:t xml:space="preserve">spôsobilosti </w:t>
      </w:r>
      <w:r w:rsidR="007D1B79" w:rsidRPr="00727A78">
        <w:rPr>
          <w:b/>
          <w:bCs/>
          <w:sz w:val="28"/>
          <w:szCs w:val="28"/>
        </w:rPr>
        <w:t xml:space="preserve"> </w:t>
      </w:r>
      <w:r w:rsidR="009C1D69" w:rsidRPr="00727A78">
        <w:rPr>
          <w:b/>
          <w:bCs/>
          <w:sz w:val="28"/>
          <w:szCs w:val="28"/>
        </w:rPr>
        <w:t>na výkon zdravotníckeho povolania, spôsobe ďalšieho vzdelávania zdravotníckych pracovníkov, sústave špecializačných odborov a sústave certifikovaných pracovných činností</w:t>
      </w:r>
    </w:p>
    <w:p w:rsidR="009D599B" w:rsidRPr="00727A78" w:rsidRDefault="009D599B" w:rsidP="003E286D">
      <w:pPr>
        <w:pStyle w:val="Zakladnystyl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3E286D" w:rsidRPr="00727A7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3E286D" w:rsidRPr="00727A78" w:rsidRDefault="003E286D" w:rsidP="007D1B79">
            <w:pPr>
              <w:pStyle w:val="Zakladnystyl"/>
            </w:pPr>
            <w:r w:rsidRPr="00727A78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E286D" w:rsidRPr="00727A78" w:rsidRDefault="003E286D" w:rsidP="007D1B79">
            <w:pPr>
              <w:pStyle w:val="Zakladnystyl"/>
            </w:pPr>
          </w:p>
        </w:tc>
      </w:tr>
      <w:tr w:rsidR="003E286D" w:rsidRPr="00727A7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286D" w:rsidRPr="00727A78" w:rsidRDefault="003E286D" w:rsidP="007D1B79">
            <w:pPr>
              <w:pStyle w:val="Zakladnystyl"/>
            </w:pPr>
            <w:r w:rsidRPr="00727A78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286D" w:rsidRPr="00727A78" w:rsidRDefault="003E286D" w:rsidP="007D1B79">
            <w:pPr>
              <w:pStyle w:val="Zakladnystyl"/>
            </w:pPr>
            <w:r w:rsidRPr="00727A78">
              <w:t>minister</w:t>
            </w:r>
            <w:r w:rsidR="001856AA" w:rsidRPr="00727A78">
              <w:t xml:space="preserve">ka </w:t>
            </w:r>
            <w:r w:rsidRPr="00727A78">
              <w:t>zdravotníctva</w:t>
            </w:r>
            <w:r w:rsidR="003C6EBF" w:rsidRPr="00727A78">
              <w:t xml:space="preserve"> Slovenskej republiky</w:t>
            </w:r>
          </w:p>
        </w:tc>
      </w:tr>
    </w:tbl>
    <w:p w:rsidR="003E286D" w:rsidRPr="00727A78" w:rsidRDefault="003E286D" w:rsidP="003E286D">
      <w:pPr>
        <w:pStyle w:val="Vlada"/>
        <w:rPr>
          <w:sz w:val="24"/>
          <w:szCs w:val="24"/>
        </w:rPr>
      </w:pPr>
      <w:r w:rsidRPr="00727A78">
        <w:t>Vláda</w:t>
      </w:r>
    </w:p>
    <w:p w:rsidR="003E286D" w:rsidRPr="00727A78" w:rsidRDefault="003E286D" w:rsidP="003E286D">
      <w:pPr>
        <w:pStyle w:val="Heading1orobas"/>
        <w:numPr>
          <w:ilvl w:val="0"/>
          <w:numId w:val="2"/>
        </w:numPr>
        <w:rPr>
          <w:spacing w:val="20"/>
        </w:rPr>
      </w:pPr>
      <w:r w:rsidRPr="00727A78">
        <w:rPr>
          <w:spacing w:val="20"/>
        </w:rPr>
        <w:t>schvaľuje</w:t>
      </w:r>
    </w:p>
    <w:p w:rsidR="003E286D" w:rsidRPr="00727A78" w:rsidRDefault="00E52537" w:rsidP="003E286D">
      <w:pPr>
        <w:pStyle w:val="Heading2loha"/>
        <w:outlineLvl w:val="1"/>
      </w:pPr>
      <w:r w:rsidRPr="00727A78">
        <w:t>n</w:t>
      </w:r>
      <w:r w:rsidR="00283307" w:rsidRPr="00727A78">
        <w:t>ávrh nariadenia vlády Slovenskej republiky</w:t>
      </w:r>
      <w:r w:rsidR="007D1B79" w:rsidRPr="00727A78">
        <w:t>, ktorým sa mení a dopĺňa nariadenie vlády Slovenskej republiky č.</w:t>
      </w:r>
      <w:r w:rsidR="004C0521" w:rsidRPr="00727A78">
        <w:t xml:space="preserve"> </w:t>
      </w:r>
      <w:r w:rsidR="007D1B79" w:rsidRPr="00727A78">
        <w:t xml:space="preserve">296/2010 Z. z. </w:t>
      </w:r>
      <w:r w:rsidR="009C1D69" w:rsidRPr="00727A78">
        <w:t>o odbornej spôsobilosti na výkon zdravotníckeho povolania, spôsobe ďalšieho vzdelávania zdravotníckych pracovníkov, sústave špecializačných odborov a sústave certifikovaných pracovných činností</w:t>
      </w:r>
      <w:r w:rsidR="004C0521" w:rsidRPr="00727A78">
        <w:t>;</w:t>
      </w:r>
    </w:p>
    <w:p w:rsidR="003E286D" w:rsidRPr="00727A78" w:rsidRDefault="003E286D" w:rsidP="00283307">
      <w:pPr>
        <w:pStyle w:val="Heading1orobas"/>
        <w:numPr>
          <w:ilvl w:val="0"/>
          <w:numId w:val="2"/>
        </w:numPr>
        <w:rPr>
          <w:spacing w:val="20"/>
        </w:rPr>
      </w:pPr>
      <w:r w:rsidRPr="00727A78">
        <w:rPr>
          <w:spacing w:val="20"/>
        </w:rPr>
        <w:t>ukladá</w:t>
      </w:r>
    </w:p>
    <w:p w:rsidR="003E286D" w:rsidRDefault="003E286D" w:rsidP="003E286D">
      <w:pPr>
        <w:pStyle w:val="Nosite"/>
      </w:pPr>
      <w:r w:rsidRPr="00727A78">
        <w:t>predsedovi vlády</w:t>
      </w:r>
      <w:bookmarkStart w:id="0" w:name="_GoBack"/>
      <w:bookmarkEnd w:id="0"/>
    </w:p>
    <w:p w:rsidR="003E286D" w:rsidRDefault="003E286D" w:rsidP="003E286D">
      <w:pPr>
        <w:pStyle w:val="Heading2loha"/>
        <w:outlineLvl w:val="1"/>
      </w:pPr>
      <w:r>
        <w:t xml:space="preserve">zabezpečiť uverejnenie </w:t>
      </w:r>
      <w:r w:rsidR="007A6A08" w:rsidRPr="00283307">
        <w:t>naria</w:t>
      </w:r>
      <w:r w:rsidR="007A6A08">
        <w:t>denia vlády Slovenskej republiky</w:t>
      </w:r>
      <w:r w:rsidR="009C1D69">
        <w:t xml:space="preserve"> </w:t>
      </w:r>
      <w:r>
        <w:t>v Zbierke zákonov</w:t>
      </w:r>
      <w:r w:rsidR="007A6A08" w:rsidRPr="007A6A08">
        <w:t xml:space="preserve"> </w:t>
      </w:r>
      <w:r w:rsidR="007A6A08">
        <w:t>Slovenskej republiky</w:t>
      </w:r>
      <w:r>
        <w:t xml:space="preserve">. </w:t>
      </w:r>
    </w:p>
    <w:p w:rsidR="004C0521" w:rsidRDefault="004C0521" w:rsidP="00B213D5">
      <w:pPr>
        <w:pStyle w:val="Vykonaj"/>
      </w:pPr>
    </w:p>
    <w:p w:rsidR="00727A78" w:rsidRDefault="00727A78" w:rsidP="00B213D5">
      <w:pPr>
        <w:pStyle w:val="Vykonaj"/>
      </w:pPr>
    </w:p>
    <w:p w:rsidR="00170F80" w:rsidRDefault="003E286D" w:rsidP="00B213D5">
      <w:pPr>
        <w:pStyle w:val="Vykonaj"/>
      </w:pPr>
      <w:r>
        <w:t>Vykoná:</w:t>
      </w:r>
      <w:r>
        <w:tab/>
        <w:t>predseda vlády</w:t>
      </w:r>
    </w:p>
    <w:sectPr w:rsidR="00170F80" w:rsidSect="00B232DA"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286D"/>
    <w:rsid w:val="0000635A"/>
    <w:rsid w:val="00007C96"/>
    <w:rsid w:val="000C7EDF"/>
    <w:rsid w:val="00124177"/>
    <w:rsid w:val="00170EC3"/>
    <w:rsid w:val="00170F80"/>
    <w:rsid w:val="001856AA"/>
    <w:rsid w:val="001A2BBF"/>
    <w:rsid w:val="001B203F"/>
    <w:rsid w:val="001E16B3"/>
    <w:rsid w:val="002661B0"/>
    <w:rsid w:val="00283307"/>
    <w:rsid w:val="0029207B"/>
    <w:rsid w:val="003142A9"/>
    <w:rsid w:val="00352DED"/>
    <w:rsid w:val="003C6EBF"/>
    <w:rsid w:val="003E286D"/>
    <w:rsid w:val="004B5EF2"/>
    <w:rsid w:val="004C0521"/>
    <w:rsid w:val="005436DA"/>
    <w:rsid w:val="00575FF1"/>
    <w:rsid w:val="005E12E7"/>
    <w:rsid w:val="005F15FB"/>
    <w:rsid w:val="00604FE8"/>
    <w:rsid w:val="00694C4E"/>
    <w:rsid w:val="006C3DD0"/>
    <w:rsid w:val="00712A68"/>
    <w:rsid w:val="00727A78"/>
    <w:rsid w:val="0076391B"/>
    <w:rsid w:val="007864DB"/>
    <w:rsid w:val="007A6A08"/>
    <w:rsid w:val="007C05AD"/>
    <w:rsid w:val="007C6BDB"/>
    <w:rsid w:val="007D1B79"/>
    <w:rsid w:val="00882ED9"/>
    <w:rsid w:val="00886728"/>
    <w:rsid w:val="008D685C"/>
    <w:rsid w:val="008F3FA2"/>
    <w:rsid w:val="009176A8"/>
    <w:rsid w:val="009273CB"/>
    <w:rsid w:val="00936A77"/>
    <w:rsid w:val="009C1D69"/>
    <w:rsid w:val="009C7B23"/>
    <w:rsid w:val="009D599B"/>
    <w:rsid w:val="009F67DC"/>
    <w:rsid w:val="00A2104C"/>
    <w:rsid w:val="00A66E36"/>
    <w:rsid w:val="00A92E1B"/>
    <w:rsid w:val="00AC02DA"/>
    <w:rsid w:val="00B213D5"/>
    <w:rsid w:val="00B232DA"/>
    <w:rsid w:val="00BC4893"/>
    <w:rsid w:val="00BE3E4F"/>
    <w:rsid w:val="00C409F6"/>
    <w:rsid w:val="00D5007D"/>
    <w:rsid w:val="00DD27CC"/>
    <w:rsid w:val="00DF649C"/>
    <w:rsid w:val="00E52537"/>
    <w:rsid w:val="00ED40FA"/>
    <w:rsid w:val="00F47C36"/>
    <w:rsid w:val="00F929C0"/>
    <w:rsid w:val="00FC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286D"/>
    <w:rPr>
      <w:lang w:eastAsia="cs-CZ"/>
    </w:rPr>
  </w:style>
  <w:style w:type="paragraph" w:styleId="Nadpis7">
    <w:name w:val="heading 7"/>
    <w:basedOn w:val="Normlny"/>
    <w:next w:val="Normlny"/>
    <w:qFormat/>
    <w:rsid w:val="003E286D"/>
    <w:pPr>
      <w:keepNext/>
      <w:jc w:val="right"/>
      <w:outlineLvl w:val="6"/>
    </w:pPr>
    <w:rPr>
      <w:b/>
      <w:bCs/>
      <w:smallCap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3E286D"/>
    <w:pPr>
      <w:autoSpaceDE w:val="0"/>
      <w:autoSpaceDN w:val="0"/>
      <w:jc w:val="center"/>
    </w:pPr>
    <w:rPr>
      <w:sz w:val="24"/>
      <w:szCs w:val="24"/>
    </w:rPr>
  </w:style>
  <w:style w:type="paragraph" w:customStyle="1" w:styleId="Vlada">
    <w:name w:val="Vlada"/>
    <w:basedOn w:val="Normlny"/>
    <w:rsid w:val="003E286D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Normlny"/>
    <w:rsid w:val="003E286D"/>
    <w:pPr>
      <w:keepNext/>
      <w:spacing w:before="360"/>
    </w:pPr>
    <w:rPr>
      <w:b/>
      <w:bCs/>
      <w:sz w:val="24"/>
      <w:szCs w:val="24"/>
    </w:rPr>
  </w:style>
  <w:style w:type="paragraph" w:customStyle="1" w:styleId="Zakladnystyl">
    <w:name w:val="Zakladny styl"/>
    <w:rsid w:val="003E286D"/>
    <w:rPr>
      <w:sz w:val="24"/>
      <w:szCs w:val="24"/>
      <w:lang w:eastAsia="cs-CZ"/>
    </w:rPr>
  </w:style>
  <w:style w:type="paragraph" w:customStyle="1" w:styleId="Nosite">
    <w:name w:val="Nositeľ"/>
    <w:basedOn w:val="Zakladnystyl"/>
    <w:next w:val="Normlny"/>
    <w:rsid w:val="003E286D"/>
    <w:pPr>
      <w:spacing w:before="240" w:after="120"/>
      <w:ind w:left="567"/>
    </w:pPr>
    <w:rPr>
      <w:b/>
      <w:bCs/>
    </w:rPr>
  </w:style>
  <w:style w:type="paragraph" w:customStyle="1" w:styleId="Heading1orobas">
    <w:name w:val="Heading 1.Čo robí (časť)"/>
    <w:basedOn w:val="Normlny"/>
    <w:next w:val="Nosite"/>
    <w:rsid w:val="003E286D"/>
    <w:pPr>
      <w:keepNext/>
      <w:numPr>
        <w:numId w:val="1"/>
      </w:numPr>
      <w:spacing w:before="360"/>
    </w:pPr>
    <w:rPr>
      <w:b/>
      <w:bCs/>
      <w:kern w:val="32"/>
      <w:sz w:val="28"/>
      <w:szCs w:val="28"/>
    </w:rPr>
  </w:style>
  <w:style w:type="paragraph" w:customStyle="1" w:styleId="Heading2loha">
    <w:name w:val="Heading 2.Úloha"/>
    <w:basedOn w:val="Normlny"/>
    <w:rsid w:val="003E286D"/>
    <w:pPr>
      <w:numPr>
        <w:ilvl w:val="1"/>
        <w:numId w:val="1"/>
      </w:numPr>
      <w:spacing w:before="120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WKX3UHSAJ2R6-2-320364</_dlc_DocId>
    <_dlc_DocIdUrl xmlns="e60a29af-d413-48d4-bd90-fe9d2a897e4b">
      <Url>https://ovdmasv601/sites/DMS/_layouts/15/DocIdRedir.aspx?ID=WKX3UHSAJ2R6-2-320364</Url>
      <Description>WKX3UHSAJ2R6-2-320364</Description>
    </_dlc_DocIdUrl>
  </documentManagement>
</p:properties>
</file>

<file path=customXml/itemProps1.xml><?xml version="1.0" encoding="utf-8"?>
<ds:datastoreItem xmlns:ds="http://schemas.openxmlformats.org/officeDocument/2006/customXml" ds:itemID="{A0070939-097D-45E0-9B01-B82086A34FA9}"/>
</file>

<file path=customXml/itemProps2.xml><?xml version="1.0" encoding="utf-8"?>
<ds:datastoreItem xmlns:ds="http://schemas.openxmlformats.org/officeDocument/2006/customXml" ds:itemID="{9DB41BD3-67F4-4021-B363-2121382D8D69}"/>
</file>

<file path=customXml/itemProps3.xml><?xml version="1.0" encoding="utf-8"?>
<ds:datastoreItem xmlns:ds="http://schemas.openxmlformats.org/officeDocument/2006/customXml" ds:itemID="{F67D0482-AEE6-4A1A-B169-C2ED60A3938B}"/>
</file>

<file path=customXml/itemProps4.xml><?xml version="1.0" encoding="utf-8"?>
<ds:datastoreItem xmlns:ds="http://schemas.openxmlformats.org/officeDocument/2006/customXml" ds:itemID="{6B4188E8-AF9A-428D-95C4-F46E9D4B20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UVZ SR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Martincová</dc:creator>
  <cp:keywords/>
  <dc:description/>
  <cp:lastModifiedBy>Viera Martincová</cp:lastModifiedBy>
  <cp:revision>4</cp:revision>
  <cp:lastPrinted>2010-05-20T06:28:00Z</cp:lastPrinted>
  <dcterms:created xsi:type="dcterms:W3CDTF">2012-08-30T08:29:00Z</dcterms:created>
  <dcterms:modified xsi:type="dcterms:W3CDTF">2012-09-10T08:44:00Z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1e31b946-2238-4024-bcf0-adf4e78d6e37</vt:lpwstr>
  </property>
</Properties>
</file>