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F0" w:rsidRPr="006373DC" w:rsidRDefault="00B727F0" w:rsidP="00B727F0">
      <w:pPr>
        <w:pStyle w:val="Zakladnystyl"/>
        <w:jc w:val="center"/>
      </w:pPr>
      <w:bookmarkStart w:id="0" w:name="_GoBack"/>
      <w:bookmarkEnd w:id="0"/>
    </w:p>
    <w:p w:rsidR="00B727F0" w:rsidRPr="006373DC" w:rsidRDefault="00B727F0" w:rsidP="00B727F0">
      <w:pPr>
        <w:pStyle w:val="Zakladnystyl"/>
        <w:jc w:val="center"/>
      </w:pPr>
      <w:r w:rsidRPr="006373DC"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1.6pt" o:ole="">
            <v:imagedata r:id="rId12" o:title=""/>
          </v:shape>
          <o:OLEObject Type="Embed" ProgID="Word.Picture.8" ShapeID="_x0000_i1025" DrawAspect="Content" ObjectID="_1687156978" r:id="rId13"/>
        </w:object>
      </w:r>
    </w:p>
    <w:p w:rsidR="00B727F0" w:rsidRPr="006373DC" w:rsidRDefault="00B727F0" w:rsidP="00B727F0">
      <w:pPr>
        <w:pStyle w:val="Zakladnystyl"/>
        <w:jc w:val="center"/>
      </w:pPr>
    </w:p>
    <w:p w:rsidR="00B727F0" w:rsidRDefault="00B727F0" w:rsidP="00B727F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(NÁVRH)</w:t>
      </w:r>
    </w:p>
    <w:p w:rsidR="00B727F0" w:rsidRPr="006373DC" w:rsidRDefault="00B727F0" w:rsidP="00B727F0">
      <w:pPr>
        <w:pStyle w:val="Zakladnystyl"/>
        <w:jc w:val="center"/>
        <w:rPr>
          <w:sz w:val="28"/>
          <w:szCs w:val="28"/>
        </w:rPr>
      </w:pPr>
      <w:r w:rsidRPr="006373DC">
        <w:rPr>
          <w:sz w:val="28"/>
          <w:szCs w:val="28"/>
        </w:rPr>
        <w:t>UZNESENIE VLÁDY SLOVENSKEJ REPUBLIKY</w:t>
      </w:r>
    </w:p>
    <w:p w:rsidR="00B727F0" w:rsidRPr="006373DC" w:rsidRDefault="00B727F0" w:rsidP="00B727F0">
      <w:pPr>
        <w:pStyle w:val="Zakladnystyl"/>
        <w:jc w:val="center"/>
        <w:rPr>
          <w:b/>
          <w:bCs/>
          <w:sz w:val="32"/>
          <w:szCs w:val="32"/>
        </w:rPr>
      </w:pPr>
      <w:r w:rsidRPr="006373DC">
        <w:rPr>
          <w:b/>
          <w:bCs/>
          <w:sz w:val="32"/>
          <w:szCs w:val="32"/>
        </w:rPr>
        <w:t xml:space="preserve">č. </w:t>
      </w:r>
    </w:p>
    <w:p w:rsidR="00B727F0" w:rsidRPr="006373DC" w:rsidRDefault="00B727F0" w:rsidP="00B727F0">
      <w:pPr>
        <w:pStyle w:val="Zakladnystyl"/>
        <w:jc w:val="center"/>
        <w:rPr>
          <w:sz w:val="28"/>
          <w:szCs w:val="28"/>
        </w:rPr>
      </w:pPr>
      <w:r w:rsidRPr="006373DC">
        <w:rPr>
          <w:sz w:val="28"/>
          <w:szCs w:val="28"/>
        </w:rPr>
        <w:t>z</w:t>
      </w:r>
      <w:r w:rsidR="00426082">
        <w:rPr>
          <w:sz w:val="28"/>
          <w:szCs w:val="28"/>
        </w:rPr>
        <w:t> </w:t>
      </w:r>
      <w:r w:rsidRPr="006373DC">
        <w:rPr>
          <w:sz w:val="28"/>
          <w:szCs w:val="28"/>
        </w:rPr>
        <w:t xml:space="preserve"> </w:t>
      </w:r>
    </w:p>
    <w:p w:rsidR="00B727F0" w:rsidRPr="006373DC" w:rsidRDefault="00B727F0" w:rsidP="00B727F0">
      <w:pPr>
        <w:pStyle w:val="Zakladnystyl"/>
        <w:jc w:val="center"/>
        <w:rPr>
          <w:sz w:val="28"/>
          <w:szCs w:val="28"/>
        </w:rPr>
      </w:pPr>
    </w:p>
    <w:p w:rsidR="00B727F0" w:rsidRPr="006373DC" w:rsidRDefault="00B727F0" w:rsidP="00B727F0">
      <w:pPr>
        <w:pStyle w:val="Zakladnystyl"/>
        <w:jc w:val="center"/>
        <w:rPr>
          <w:b/>
          <w:bCs/>
          <w:sz w:val="28"/>
        </w:rPr>
      </w:pPr>
      <w:r w:rsidRPr="006373DC">
        <w:rPr>
          <w:b/>
          <w:sz w:val="28"/>
          <w:szCs w:val="28"/>
        </w:rPr>
        <w:t xml:space="preserve">k </w:t>
      </w:r>
      <w:r w:rsidR="00480015" w:rsidRPr="00480015">
        <w:rPr>
          <w:b/>
          <w:bCs/>
          <w:sz w:val="28"/>
          <w:szCs w:val="28"/>
        </w:rPr>
        <w:t>návrh</w:t>
      </w:r>
      <w:r w:rsidR="002F7E39">
        <w:rPr>
          <w:b/>
          <w:bCs/>
          <w:sz w:val="28"/>
          <w:szCs w:val="28"/>
        </w:rPr>
        <w:t>u</w:t>
      </w:r>
      <w:r w:rsidR="00480015" w:rsidRPr="00480015">
        <w:rPr>
          <w:b/>
          <w:bCs/>
          <w:sz w:val="28"/>
          <w:szCs w:val="28"/>
        </w:rPr>
        <w:t xml:space="preserve"> na určenie príslušného stupňa </w:t>
      </w:r>
      <w:proofErr w:type="spellStart"/>
      <w:r w:rsidR="00480015" w:rsidRPr="00480015">
        <w:rPr>
          <w:b/>
          <w:bCs/>
          <w:sz w:val="28"/>
          <w:szCs w:val="28"/>
        </w:rPr>
        <w:t>Alert</w:t>
      </w:r>
      <w:proofErr w:type="spellEnd"/>
      <w:r w:rsidR="00480015" w:rsidRPr="00480015">
        <w:rPr>
          <w:b/>
          <w:bCs/>
          <w:sz w:val="28"/>
          <w:szCs w:val="28"/>
        </w:rPr>
        <w:t xml:space="preserve"> systému pre prijímanie </w:t>
      </w:r>
      <w:proofErr w:type="spellStart"/>
      <w:r w:rsidR="00480015" w:rsidRPr="00480015">
        <w:rPr>
          <w:b/>
          <w:bCs/>
          <w:sz w:val="28"/>
          <w:szCs w:val="28"/>
        </w:rPr>
        <w:t>protiepidemických</w:t>
      </w:r>
      <w:proofErr w:type="spellEnd"/>
      <w:r w:rsidR="00480015" w:rsidRPr="00480015">
        <w:rPr>
          <w:b/>
          <w:bCs/>
          <w:sz w:val="28"/>
          <w:szCs w:val="28"/>
        </w:rPr>
        <w:t xml:space="preserve"> opatrení na vnútorných hraniciach Slovenskej republiky</w:t>
      </w:r>
    </w:p>
    <w:p w:rsidR="00B727F0" w:rsidRPr="006373DC" w:rsidRDefault="00B727F0" w:rsidP="00B727F0">
      <w:pPr>
        <w:pStyle w:val="Zakladnystyl"/>
        <w:tabs>
          <w:tab w:val="left" w:pos="3765"/>
        </w:tabs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727F0" w:rsidRPr="006373DC" w:rsidTr="00EA3C1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B727F0" w:rsidRPr="006373DC" w:rsidRDefault="00B727F0" w:rsidP="00426082">
            <w:pPr>
              <w:pStyle w:val="Zakladnystyl"/>
            </w:pPr>
            <w:r w:rsidRPr="006373DC">
              <w:t>Číslo: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727F0" w:rsidRPr="006373DC" w:rsidRDefault="00426082" w:rsidP="00EA3C1E">
            <w:pPr>
              <w:pStyle w:val="Zakladnystyl"/>
            </w:pPr>
            <w:r>
              <w:t>/2021</w:t>
            </w:r>
          </w:p>
        </w:tc>
      </w:tr>
      <w:tr w:rsidR="00B727F0" w:rsidRPr="006373DC" w:rsidTr="00EA3C1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7F0" w:rsidRPr="006373DC" w:rsidRDefault="00B727F0" w:rsidP="00EA3C1E">
            <w:pPr>
              <w:pStyle w:val="Zakladnystyl"/>
            </w:pPr>
            <w:r w:rsidRPr="006373DC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7F0" w:rsidRPr="006373DC" w:rsidRDefault="00BB38EE" w:rsidP="00CB30D9">
            <w:pPr>
              <w:pStyle w:val="Zakladnystyl"/>
              <w:jc w:val="both"/>
            </w:pPr>
            <w:r>
              <w:rPr>
                <w:rFonts w:eastAsiaTheme="minorEastAsia"/>
                <w:sz w:val="25"/>
                <w:szCs w:val="25"/>
                <w:lang w:eastAsia="en-US"/>
              </w:rPr>
              <w:t>minister zdravotníctva</w:t>
            </w:r>
          </w:p>
        </w:tc>
      </w:tr>
    </w:tbl>
    <w:p w:rsidR="00B727F0" w:rsidRDefault="00B727F0" w:rsidP="00B727F0">
      <w:pPr>
        <w:pStyle w:val="Vlada"/>
      </w:pPr>
      <w:r w:rsidRPr="006373DC">
        <w:t>Vláda</w:t>
      </w:r>
    </w:p>
    <w:p w:rsidR="00D26AE7" w:rsidRDefault="00B727F0" w:rsidP="00950E66">
      <w:pPr>
        <w:pStyle w:val="Nadpis1"/>
      </w:pPr>
      <w:r>
        <w:t>s</w:t>
      </w:r>
      <w:r w:rsidRPr="006373DC">
        <w:t>chvaľuje</w:t>
      </w:r>
    </w:p>
    <w:p w:rsidR="008678D2" w:rsidRDefault="00480015" w:rsidP="008678D2">
      <w:pPr>
        <w:pStyle w:val="Nadpis2"/>
        <w:tabs>
          <w:tab w:val="clear" w:pos="3403"/>
        </w:tabs>
        <w:ind w:left="1418"/>
      </w:pPr>
      <w:r w:rsidRPr="00480015">
        <w:t>s účin</w:t>
      </w:r>
      <w:r>
        <w:t xml:space="preserve">nosťou od </w:t>
      </w:r>
      <w:r w:rsidR="008678D2">
        <w:t>12</w:t>
      </w:r>
      <w:r w:rsidRPr="00480015">
        <w:t xml:space="preserve">. júla 2021 </w:t>
      </w:r>
      <w:r w:rsidR="00DD596A">
        <w:t>určenie II. stupňa</w:t>
      </w:r>
      <w:r w:rsidRPr="00480015">
        <w:t xml:space="preserve"> </w:t>
      </w:r>
      <w:proofErr w:type="spellStart"/>
      <w:r w:rsidRPr="00480015">
        <w:t>Alert</w:t>
      </w:r>
      <w:proofErr w:type="spellEnd"/>
      <w:r w:rsidRPr="00480015">
        <w:t xml:space="preserve"> systému pre prijímanie </w:t>
      </w:r>
      <w:proofErr w:type="spellStart"/>
      <w:r w:rsidRPr="00480015">
        <w:t>protiepidemi</w:t>
      </w:r>
      <w:r w:rsidR="00BE424C">
        <w:t>c</w:t>
      </w:r>
      <w:r w:rsidRPr="00480015">
        <w:t>kých</w:t>
      </w:r>
      <w:proofErr w:type="spellEnd"/>
      <w:r w:rsidRPr="00480015">
        <w:t xml:space="preserve"> opatrení na vnútorných hraniciach Slovenskej republiky</w:t>
      </w:r>
      <w:r w:rsidR="00B727F0">
        <w:t xml:space="preserve"> </w:t>
      </w:r>
    </w:p>
    <w:p w:rsidR="008678D2" w:rsidRPr="008678D2" w:rsidRDefault="00B727F0" w:rsidP="008678D2">
      <w:pPr>
        <w:pStyle w:val="Nadpis1"/>
      </w:pPr>
      <w:r>
        <w:t xml:space="preserve">ukladá </w:t>
      </w:r>
    </w:p>
    <w:p w:rsidR="00B727F0" w:rsidRPr="00B727F0" w:rsidRDefault="00C35850" w:rsidP="00426082">
      <w:pPr>
        <w:pStyle w:val="Nosite"/>
      </w:pPr>
      <w:r>
        <w:t>predsedovi</w:t>
      </w:r>
      <w:r w:rsidR="00B727F0" w:rsidRPr="00B727F0">
        <w:t xml:space="preserve"> vlády </w:t>
      </w:r>
    </w:p>
    <w:p w:rsidR="00B727F0" w:rsidRDefault="00B727F0" w:rsidP="00480015">
      <w:pPr>
        <w:pStyle w:val="Nadpis2"/>
        <w:tabs>
          <w:tab w:val="num" w:pos="1418"/>
        </w:tabs>
        <w:ind w:left="1418"/>
      </w:pPr>
      <w:r w:rsidRPr="00B727F0">
        <w:t>zabezpečiť uverejnenie tohto uznesenia vlády v Zbier</w:t>
      </w:r>
      <w:r w:rsidR="00426082">
        <w:t>ke zákonov Slovenskej republiky</w:t>
      </w:r>
    </w:p>
    <w:p w:rsidR="00DD596A" w:rsidRPr="008678D2" w:rsidRDefault="00B727F0" w:rsidP="008678D2">
      <w:pPr>
        <w:pStyle w:val="Nadpis2"/>
        <w:numPr>
          <w:ilvl w:val="0"/>
          <w:numId w:val="0"/>
        </w:numPr>
        <w:ind w:left="1418" w:hanging="851"/>
        <w:rPr>
          <w:i/>
        </w:rPr>
      </w:pPr>
      <w:r>
        <w:tab/>
      </w:r>
      <w:r w:rsidR="00426082">
        <w:rPr>
          <w:i/>
        </w:rPr>
        <w:t>bezodkladne</w:t>
      </w:r>
    </w:p>
    <w:p w:rsidR="00B727F0" w:rsidRPr="00B727F0" w:rsidRDefault="00B727F0" w:rsidP="00426082">
      <w:pPr>
        <w:pStyle w:val="Nosite"/>
      </w:pPr>
      <w:r>
        <w:t>ministerke kultúry</w:t>
      </w:r>
      <w:r w:rsidRPr="00B727F0">
        <w:t xml:space="preserve"> </w:t>
      </w:r>
    </w:p>
    <w:p w:rsidR="00B727F0" w:rsidRDefault="00B727F0" w:rsidP="00480015">
      <w:pPr>
        <w:pStyle w:val="Nadpis2"/>
        <w:tabs>
          <w:tab w:val="num" w:pos="1418"/>
        </w:tabs>
        <w:ind w:left="1418"/>
      </w:pPr>
      <w:r>
        <w:t>zabezpečiť vyhlásenie prijatia tohto uznesenia vo vysielaní Rozhlasu</w:t>
      </w:r>
      <w:r w:rsidR="00426082">
        <w:t xml:space="preserve"> a televízie Slovenska a v TASR</w:t>
      </w:r>
    </w:p>
    <w:p w:rsidR="00B727F0" w:rsidRPr="00D91886" w:rsidRDefault="00D91886" w:rsidP="00D91886">
      <w:pPr>
        <w:pStyle w:val="Nadpis2"/>
        <w:numPr>
          <w:ilvl w:val="0"/>
          <w:numId w:val="0"/>
        </w:numPr>
        <w:ind w:left="1418" w:hanging="2"/>
        <w:rPr>
          <w:i/>
        </w:rPr>
      </w:pPr>
      <w:r>
        <w:rPr>
          <w:i/>
        </w:rPr>
        <w:lastRenderedPageBreak/>
        <w:t>b</w:t>
      </w:r>
      <w:r w:rsidR="00B727F0" w:rsidRPr="00B727F0">
        <w:rPr>
          <w:i/>
        </w:rPr>
        <w:t>ezodkladne</w:t>
      </w:r>
      <w:r w:rsidR="00B727F0">
        <w:rPr>
          <w:i/>
        </w:rPr>
        <w:t>.</w:t>
      </w:r>
    </w:p>
    <w:p w:rsidR="00B727F0" w:rsidRDefault="00B727F0" w:rsidP="00B727F0">
      <w:pPr>
        <w:pStyle w:val="Vykonaj"/>
        <w:rPr>
          <w:b w:val="0"/>
        </w:rPr>
      </w:pPr>
      <w:r w:rsidRPr="006373DC">
        <w:t>Vykonajú:</w:t>
      </w:r>
      <w:r w:rsidRPr="006373DC">
        <w:tab/>
      </w:r>
      <w:r w:rsidR="00D91886">
        <w:rPr>
          <w:b w:val="0"/>
        </w:rPr>
        <w:t xml:space="preserve">predseda vlády </w:t>
      </w:r>
    </w:p>
    <w:p w:rsidR="00D91886" w:rsidRPr="00D91886" w:rsidRDefault="00D91886" w:rsidP="00D91886">
      <w:pPr>
        <w:pStyle w:val="Vykonajzoznam"/>
      </w:pPr>
      <w:r>
        <w:t xml:space="preserve">ministerka kultúry </w:t>
      </w:r>
    </w:p>
    <w:p w:rsidR="00B727F0" w:rsidRPr="006373DC" w:rsidRDefault="00B727F0" w:rsidP="00B727F0">
      <w:pPr>
        <w:pStyle w:val="Navedomie"/>
      </w:pPr>
      <w:r w:rsidRPr="006373DC">
        <w:t>Na vedomie:</w:t>
      </w:r>
      <w:r w:rsidRPr="006373DC">
        <w:tab/>
      </w:r>
      <w:r w:rsidRPr="006373DC">
        <w:rPr>
          <w:b w:val="0"/>
        </w:rPr>
        <w:t>prezidentka SR</w:t>
      </w:r>
      <w:r w:rsidRPr="006373DC">
        <w:t xml:space="preserve"> </w:t>
      </w:r>
    </w:p>
    <w:p w:rsidR="00B93030" w:rsidRDefault="00B727F0" w:rsidP="00D91886">
      <w:pPr>
        <w:pStyle w:val="Vykonajzoznam"/>
      </w:pPr>
      <w:r w:rsidRPr="006373DC">
        <w:t>predseda Národnej rady SR</w:t>
      </w:r>
    </w:p>
    <w:sectPr w:rsidR="00B93030" w:rsidSect="00C14A42">
      <w:headerReference w:type="default" r:id="rId14"/>
      <w:footerReference w:type="default" r:id="rId15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815" w:rsidRDefault="00AF1815">
      <w:r>
        <w:separator/>
      </w:r>
    </w:p>
  </w:endnote>
  <w:endnote w:type="continuationSeparator" w:id="0">
    <w:p w:rsidR="00AF1815" w:rsidRDefault="00AF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45479F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41A9" w:rsidRDefault="00D9188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45479F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815" w:rsidRDefault="00AF1815">
      <w:r>
        <w:separator/>
      </w:r>
    </w:p>
  </w:footnote>
  <w:footnote w:type="continuationSeparator" w:id="0">
    <w:p w:rsidR="00AF1815" w:rsidRDefault="00AF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D91886" w:rsidP="004C3966">
    <w:pPr>
      <w:pStyle w:val="Zakladnystyl"/>
      <w:jc w:val="center"/>
    </w:pPr>
    <w:r>
      <w:t>VLÁDA SLOVENSKEJ REPUBLIKY</w:t>
    </w:r>
  </w:p>
  <w:p w:rsidR="004141A9" w:rsidRDefault="0045479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2B99"/>
    <w:multiLevelType w:val="hybridMultilevel"/>
    <w:tmpl w:val="1FC429E8"/>
    <w:lvl w:ilvl="0" w:tplc="212278A0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73D39D5"/>
    <w:multiLevelType w:val="multilevel"/>
    <w:tmpl w:val="A2A07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47" w:hanging="360"/>
      </w:pPr>
    </w:lvl>
    <w:lvl w:ilvl="2">
      <w:start w:val="1"/>
      <w:numFmt w:val="decimal"/>
      <w:lvlText w:val="%1.%2.%3."/>
      <w:lvlJc w:val="left"/>
      <w:pPr>
        <w:ind w:left="4294" w:hanging="720"/>
      </w:pPr>
    </w:lvl>
    <w:lvl w:ilvl="3">
      <w:start w:val="1"/>
      <w:numFmt w:val="decimal"/>
      <w:lvlText w:val="%1.%2.%3.%4."/>
      <w:lvlJc w:val="left"/>
      <w:pPr>
        <w:ind w:left="6081" w:hanging="720"/>
      </w:pPr>
    </w:lvl>
    <w:lvl w:ilvl="4">
      <w:start w:val="1"/>
      <w:numFmt w:val="decimal"/>
      <w:lvlText w:val="%1.%2.%3.%4.%5."/>
      <w:lvlJc w:val="left"/>
      <w:pPr>
        <w:ind w:left="8228" w:hanging="1080"/>
      </w:pPr>
    </w:lvl>
    <w:lvl w:ilvl="5">
      <w:start w:val="1"/>
      <w:numFmt w:val="decimal"/>
      <w:lvlText w:val="%1.%2.%3.%4.%5.%6."/>
      <w:lvlJc w:val="left"/>
      <w:pPr>
        <w:ind w:left="10015" w:hanging="1080"/>
      </w:pPr>
    </w:lvl>
    <w:lvl w:ilvl="6">
      <w:start w:val="1"/>
      <w:numFmt w:val="decimal"/>
      <w:lvlText w:val="%1.%2.%3.%4.%5.%6.%7."/>
      <w:lvlJc w:val="left"/>
      <w:pPr>
        <w:ind w:left="12162" w:hanging="1440"/>
      </w:pPr>
    </w:lvl>
    <w:lvl w:ilvl="7">
      <w:start w:val="1"/>
      <w:numFmt w:val="decimal"/>
      <w:lvlText w:val="%1.%2.%3.%4.%5.%6.%7.%8."/>
      <w:lvlJc w:val="left"/>
      <w:pPr>
        <w:ind w:left="13949" w:hanging="1440"/>
      </w:pPr>
    </w:lvl>
    <w:lvl w:ilvl="8">
      <w:start w:val="1"/>
      <w:numFmt w:val="decimal"/>
      <w:lvlText w:val="%1.%2.%3.%4.%5.%6.%7.%8.%9."/>
      <w:lvlJc w:val="left"/>
      <w:pPr>
        <w:ind w:left="16096" w:hanging="1800"/>
      </w:p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403"/>
        </w:tabs>
        <w:ind w:left="3403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1F0E07FA"/>
    <w:multiLevelType w:val="multilevel"/>
    <w:tmpl w:val="A2A07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47" w:hanging="360"/>
      </w:pPr>
    </w:lvl>
    <w:lvl w:ilvl="2">
      <w:start w:val="1"/>
      <w:numFmt w:val="decimal"/>
      <w:lvlText w:val="%1.%2.%3."/>
      <w:lvlJc w:val="left"/>
      <w:pPr>
        <w:ind w:left="4294" w:hanging="720"/>
      </w:pPr>
    </w:lvl>
    <w:lvl w:ilvl="3">
      <w:start w:val="1"/>
      <w:numFmt w:val="decimal"/>
      <w:lvlText w:val="%1.%2.%3.%4."/>
      <w:lvlJc w:val="left"/>
      <w:pPr>
        <w:ind w:left="6081" w:hanging="720"/>
      </w:pPr>
    </w:lvl>
    <w:lvl w:ilvl="4">
      <w:start w:val="1"/>
      <w:numFmt w:val="decimal"/>
      <w:lvlText w:val="%1.%2.%3.%4.%5."/>
      <w:lvlJc w:val="left"/>
      <w:pPr>
        <w:ind w:left="8228" w:hanging="1080"/>
      </w:pPr>
    </w:lvl>
    <w:lvl w:ilvl="5">
      <w:start w:val="1"/>
      <w:numFmt w:val="decimal"/>
      <w:lvlText w:val="%1.%2.%3.%4.%5.%6."/>
      <w:lvlJc w:val="left"/>
      <w:pPr>
        <w:ind w:left="10015" w:hanging="1080"/>
      </w:pPr>
    </w:lvl>
    <w:lvl w:ilvl="6">
      <w:start w:val="1"/>
      <w:numFmt w:val="decimal"/>
      <w:lvlText w:val="%1.%2.%3.%4.%5.%6.%7."/>
      <w:lvlJc w:val="left"/>
      <w:pPr>
        <w:ind w:left="12162" w:hanging="1440"/>
      </w:pPr>
    </w:lvl>
    <w:lvl w:ilvl="7">
      <w:start w:val="1"/>
      <w:numFmt w:val="decimal"/>
      <w:lvlText w:val="%1.%2.%3.%4.%5.%6.%7.%8."/>
      <w:lvlJc w:val="left"/>
      <w:pPr>
        <w:ind w:left="13949" w:hanging="1440"/>
      </w:pPr>
    </w:lvl>
    <w:lvl w:ilvl="8">
      <w:start w:val="1"/>
      <w:numFmt w:val="decimal"/>
      <w:lvlText w:val="%1.%2.%3.%4.%5.%6.%7.%8.%9."/>
      <w:lvlJc w:val="left"/>
      <w:pPr>
        <w:ind w:left="16096" w:hanging="1800"/>
      </w:pPr>
    </w:lvl>
  </w:abstractNum>
  <w:abstractNum w:abstractNumId="4" w15:restartNumberingAfterBreak="0">
    <w:nsid w:val="315836FE"/>
    <w:multiLevelType w:val="hybridMultilevel"/>
    <w:tmpl w:val="A694149A"/>
    <w:lvl w:ilvl="0" w:tplc="C8BA2A2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/>
        <w:b/>
        <w:color w:val="000000" w:themeColor="text1"/>
        <w:sz w:val="28"/>
        <w:szCs w:val="28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694854"/>
    <w:multiLevelType w:val="hybridMultilevel"/>
    <w:tmpl w:val="3C3C3F46"/>
    <w:lvl w:ilvl="0" w:tplc="041B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D30EE"/>
    <w:multiLevelType w:val="hybridMultilevel"/>
    <w:tmpl w:val="657A6376"/>
    <w:lvl w:ilvl="0" w:tplc="18C6B7F6">
      <w:start w:val="2"/>
      <w:numFmt w:val="upperLetter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283B70"/>
    <w:multiLevelType w:val="multilevel"/>
    <w:tmpl w:val="A2A07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47" w:hanging="360"/>
      </w:pPr>
    </w:lvl>
    <w:lvl w:ilvl="2">
      <w:start w:val="1"/>
      <w:numFmt w:val="decimal"/>
      <w:lvlText w:val="%1.%2.%3."/>
      <w:lvlJc w:val="left"/>
      <w:pPr>
        <w:ind w:left="4294" w:hanging="720"/>
      </w:pPr>
    </w:lvl>
    <w:lvl w:ilvl="3">
      <w:start w:val="1"/>
      <w:numFmt w:val="decimal"/>
      <w:lvlText w:val="%1.%2.%3.%4."/>
      <w:lvlJc w:val="left"/>
      <w:pPr>
        <w:ind w:left="6081" w:hanging="720"/>
      </w:pPr>
    </w:lvl>
    <w:lvl w:ilvl="4">
      <w:start w:val="1"/>
      <w:numFmt w:val="decimal"/>
      <w:lvlText w:val="%1.%2.%3.%4.%5."/>
      <w:lvlJc w:val="left"/>
      <w:pPr>
        <w:ind w:left="8228" w:hanging="1080"/>
      </w:pPr>
    </w:lvl>
    <w:lvl w:ilvl="5">
      <w:start w:val="1"/>
      <w:numFmt w:val="decimal"/>
      <w:lvlText w:val="%1.%2.%3.%4.%5.%6."/>
      <w:lvlJc w:val="left"/>
      <w:pPr>
        <w:ind w:left="10015" w:hanging="1080"/>
      </w:pPr>
    </w:lvl>
    <w:lvl w:ilvl="6">
      <w:start w:val="1"/>
      <w:numFmt w:val="decimal"/>
      <w:lvlText w:val="%1.%2.%3.%4.%5.%6.%7."/>
      <w:lvlJc w:val="left"/>
      <w:pPr>
        <w:ind w:left="12162" w:hanging="1440"/>
      </w:pPr>
    </w:lvl>
    <w:lvl w:ilvl="7">
      <w:start w:val="1"/>
      <w:numFmt w:val="decimal"/>
      <w:lvlText w:val="%1.%2.%3.%4.%5.%6.%7.%8."/>
      <w:lvlJc w:val="left"/>
      <w:pPr>
        <w:ind w:left="13949" w:hanging="1440"/>
      </w:pPr>
    </w:lvl>
    <w:lvl w:ilvl="8">
      <w:start w:val="1"/>
      <w:numFmt w:val="decimal"/>
      <w:lvlText w:val="%1.%2.%3.%4.%5.%6.%7.%8.%9."/>
      <w:lvlJc w:val="left"/>
      <w:pPr>
        <w:ind w:left="16096" w:hanging="1800"/>
      </w:pPr>
    </w:lvl>
  </w:abstractNum>
  <w:num w:numId="1">
    <w:abstractNumId w:val="2"/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0"/>
    <w:rsid w:val="00005FB4"/>
    <w:rsid w:val="00015E57"/>
    <w:rsid w:val="0002748A"/>
    <w:rsid w:val="00095E10"/>
    <w:rsid w:val="000A0B62"/>
    <w:rsid w:val="000F2425"/>
    <w:rsid w:val="001020B7"/>
    <w:rsid w:val="001B5616"/>
    <w:rsid w:val="001C7A97"/>
    <w:rsid w:val="001D3978"/>
    <w:rsid w:val="001D55A4"/>
    <w:rsid w:val="001E7387"/>
    <w:rsid w:val="00201808"/>
    <w:rsid w:val="00213998"/>
    <w:rsid w:val="00232503"/>
    <w:rsid w:val="00237E59"/>
    <w:rsid w:val="0024199F"/>
    <w:rsid w:val="002574E1"/>
    <w:rsid w:val="00260F8B"/>
    <w:rsid w:val="00263D63"/>
    <w:rsid w:val="00267BC1"/>
    <w:rsid w:val="0028679E"/>
    <w:rsid w:val="002934A2"/>
    <w:rsid w:val="0029369E"/>
    <w:rsid w:val="002936F6"/>
    <w:rsid w:val="002F7E39"/>
    <w:rsid w:val="00333E98"/>
    <w:rsid w:val="003D51A2"/>
    <w:rsid w:val="003E4A06"/>
    <w:rsid w:val="00417176"/>
    <w:rsid w:val="00420E31"/>
    <w:rsid w:val="00426082"/>
    <w:rsid w:val="00454744"/>
    <w:rsid w:val="0045479F"/>
    <w:rsid w:val="004719FB"/>
    <w:rsid w:val="00480015"/>
    <w:rsid w:val="00493468"/>
    <w:rsid w:val="004A5A33"/>
    <w:rsid w:val="004F4EFD"/>
    <w:rsid w:val="004F5F31"/>
    <w:rsid w:val="00517D46"/>
    <w:rsid w:val="005353D6"/>
    <w:rsid w:val="00545AEF"/>
    <w:rsid w:val="00565874"/>
    <w:rsid w:val="005E401A"/>
    <w:rsid w:val="005E52A7"/>
    <w:rsid w:val="005F4D43"/>
    <w:rsid w:val="006160EC"/>
    <w:rsid w:val="00617BB4"/>
    <w:rsid w:val="00632E94"/>
    <w:rsid w:val="00642860"/>
    <w:rsid w:val="00642B1A"/>
    <w:rsid w:val="00657302"/>
    <w:rsid w:val="00662B67"/>
    <w:rsid w:val="00667029"/>
    <w:rsid w:val="006B04C6"/>
    <w:rsid w:val="006B6166"/>
    <w:rsid w:val="006C3AB5"/>
    <w:rsid w:val="006D4916"/>
    <w:rsid w:val="006F0871"/>
    <w:rsid w:val="007124B9"/>
    <w:rsid w:val="0071352C"/>
    <w:rsid w:val="0073016C"/>
    <w:rsid w:val="0075657B"/>
    <w:rsid w:val="007571D6"/>
    <w:rsid w:val="0076746C"/>
    <w:rsid w:val="00773CCE"/>
    <w:rsid w:val="00781134"/>
    <w:rsid w:val="00781830"/>
    <w:rsid w:val="007B728F"/>
    <w:rsid w:val="007D14A9"/>
    <w:rsid w:val="0083248F"/>
    <w:rsid w:val="00832651"/>
    <w:rsid w:val="00837D4E"/>
    <w:rsid w:val="008652F4"/>
    <w:rsid w:val="008678D2"/>
    <w:rsid w:val="00883525"/>
    <w:rsid w:val="0089436D"/>
    <w:rsid w:val="00894894"/>
    <w:rsid w:val="008B40A0"/>
    <w:rsid w:val="008C4FCC"/>
    <w:rsid w:val="008C7A75"/>
    <w:rsid w:val="008F5291"/>
    <w:rsid w:val="0090004C"/>
    <w:rsid w:val="0091571E"/>
    <w:rsid w:val="00950E66"/>
    <w:rsid w:val="00980DC0"/>
    <w:rsid w:val="009920EA"/>
    <w:rsid w:val="009C0894"/>
    <w:rsid w:val="009C2E98"/>
    <w:rsid w:val="009C7AD3"/>
    <w:rsid w:val="009D59E4"/>
    <w:rsid w:val="009E6990"/>
    <w:rsid w:val="00A61B8F"/>
    <w:rsid w:val="00A701CF"/>
    <w:rsid w:val="00A85BDB"/>
    <w:rsid w:val="00AA6ED5"/>
    <w:rsid w:val="00AB34A7"/>
    <w:rsid w:val="00AC046B"/>
    <w:rsid w:val="00AF1815"/>
    <w:rsid w:val="00AF7FCA"/>
    <w:rsid w:val="00B04F05"/>
    <w:rsid w:val="00B143E7"/>
    <w:rsid w:val="00B31D32"/>
    <w:rsid w:val="00B37E4C"/>
    <w:rsid w:val="00B727F0"/>
    <w:rsid w:val="00B93030"/>
    <w:rsid w:val="00BA0C67"/>
    <w:rsid w:val="00BB38EE"/>
    <w:rsid w:val="00BE3080"/>
    <w:rsid w:val="00BE424C"/>
    <w:rsid w:val="00BF1701"/>
    <w:rsid w:val="00C35850"/>
    <w:rsid w:val="00C516B6"/>
    <w:rsid w:val="00C55940"/>
    <w:rsid w:val="00C827CF"/>
    <w:rsid w:val="00C8551D"/>
    <w:rsid w:val="00CA1DCA"/>
    <w:rsid w:val="00CB30D9"/>
    <w:rsid w:val="00CC4D6F"/>
    <w:rsid w:val="00CC4F0F"/>
    <w:rsid w:val="00D1305A"/>
    <w:rsid w:val="00D133BF"/>
    <w:rsid w:val="00D15346"/>
    <w:rsid w:val="00D216E6"/>
    <w:rsid w:val="00D22FBF"/>
    <w:rsid w:val="00D26AE7"/>
    <w:rsid w:val="00D3794A"/>
    <w:rsid w:val="00D82245"/>
    <w:rsid w:val="00D9039E"/>
    <w:rsid w:val="00D91886"/>
    <w:rsid w:val="00D9494E"/>
    <w:rsid w:val="00D94CA2"/>
    <w:rsid w:val="00D9683D"/>
    <w:rsid w:val="00DA4272"/>
    <w:rsid w:val="00DD596A"/>
    <w:rsid w:val="00E109B1"/>
    <w:rsid w:val="00E23B18"/>
    <w:rsid w:val="00E42046"/>
    <w:rsid w:val="00E42B77"/>
    <w:rsid w:val="00EB0C03"/>
    <w:rsid w:val="00EB23DD"/>
    <w:rsid w:val="00EE6B78"/>
    <w:rsid w:val="00EF00CE"/>
    <w:rsid w:val="00F2347C"/>
    <w:rsid w:val="00F51765"/>
    <w:rsid w:val="00F54C3D"/>
    <w:rsid w:val="00F638A1"/>
    <w:rsid w:val="00FA7061"/>
    <w:rsid w:val="00FB4D82"/>
    <w:rsid w:val="00FC37C1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site"/>
    <w:link w:val="Nadpis1Char"/>
    <w:qFormat/>
    <w:rsid w:val="00B727F0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rsid w:val="00B727F0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qFormat/>
    <w:rsid w:val="00B727F0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B727F0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qFormat/>
    <w:rsid w:val="00B727F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B727F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B727F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qFormat/>
    <w:rsid w:val="00B727F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B727F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B727F0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rsid w:val="00B727F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rsid w:val="00B727F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rsid w:val="00B727F0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B727F0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B727F0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B727F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B727F0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B727F0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rsid w:val="00B727F0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B727F0"/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paragraph" w:styleId="Pta">
    <w:name w:val="footer"/>
    <w:basedOn w:val="Normlny"/>
    <w:link w:val="PtaChar"/>
    <w:rsid w:val="00B727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72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lada">
    <w:name w:val="Vlada"/>
    <w:basedOn w:val="Normlny"/>
    <w:uiPriority w:val="99"/>
    <w:rsid w:val="00B727F0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rsid w:val="00B727F0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rsid w:val="00B727F0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ormlny"/>
    <w:rsid w:val="00B727F0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B72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uiPriority w:val="99"/>
    <w:rsid w:val="00B727F0"/>
    <w:pPr>
      <w:spacing w:before="240" w:after="120"/>
      <w:ind w:left="567"/>
    </w:pPr>
    <w:rPr>
      <w:b/>
      <w:bCs/>
    </w:rPr>
  </w:style>
  <w:style w:type="character" w:styleId="slostrany">
    <w:name w:val="page number"/>
    <w:rsid w:val="00B727F0"/>
    <w:rPr>
      <w:rFonts w:cs="Times New Roman"/>
    </w:rPr>
  </w:style>
  <w:style w:type="paragraph" w:styleId="Odsekzoznamu">
    <w:name w:val="List Paragraph"/>
    <w:basedOn w:val="Normlny"/>
    <w:uiPriority w:val="34"/>
    <w:qFormat/>
    <w:rsid w:val="00B72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B727F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72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B727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character" w:customStyle="1" w:styleId="awspan">
    <w:name w:val="awspan"/>
    <w:rsid w:val="00B727F0"/>
  </w:style>
  <w:style w:type="paragraph" w:styleId="Textbubliny">
    <w:name w:val="Balloon Text"/>
    <w:basedOn w:val="Normlny"/>
    <w:link w:val="TextbublinyChar"/>
    <w:uiPriority w:val="99"/>
    <w:semiHidden/>
    <w:unhideWhenUsed/>
    <w:rsid w:val="00D130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305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WKX3UHSAJ2R6-2-1063357</_dlc_DocId>
    <_dlc_DocIdUrl xmlns="e60a29af-d413-48d4-bd90-fe9d2a897e4b">
      <Url>https://ovdmasv601/sites/DMS/_layouts/15/DocIdRedir.aspx?ID=WKX3UHSAJ2R6-2-1063357</Url>
      <Description>WKX3UHSAJ2R6-2-1063357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7118F-3FF4-4367-A57C-93C45CD3F3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9A5D1C-D199-448C-8FCC-F47B380F0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4630A-F3D8-4447-9109-3863978ADCAC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8E11BCB-989C-4C14-BEC1-C410E1172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D33618-D7A8-417B-B69D-DCB3406E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2021-07-07T07:57:00Z</dcterms:created>
  <dcterms:modified xsi:type="dcterms:W3CDTF">2021-07-07T07:57:00Z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60b31b74-337a-4e03-a613-77eea28b805c</vt:lpwstr>
  </property>
</Properties>
</file>