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D05" w:rsidRPr="00F9528E" w:rsidRDefault="003E1D05" w:rsidP="003E1D05">
      <w:pPr>
        <w:widowControl/>
        <w:jc w:val="center"/>
        <w:rPr>
          <w:b/>
          <w:caps/>
          <w:color w:val="000000"/>
          <w:spacing w:val="30"/>
        </w:rPr>
      </w:pPr>
      <w:r w:rsidRPr="00F9528E">
        <w:rPr>
          <w:b/>
          <w:caps/>
          <w:color w:val="000000"/>
          <w:spacing w:val="30"/>
        </w:rPr>
        <w:t>Predkladacia správa</w:t>
      </w:r>
    </w:p>
    <w:p w:rsidR="003E1D05" w:rsidRPr="00F9528E" w:rsidRDefault="003E1D05" w:rsidP="003E1D05">
      <w:pPr>
        <w:widowControl/>
        <w:jc w:val="both"/>
        <w:rPr>
          <w:color w:val="000000"/>
        </w:rPr>
      </w:pPr>
    </w:p>
    <w:p w:rsidR="003E1D05" w:rsidRPr="00F9528E" w:rsidRDefault="003E1D05" w:rsidP="003E1D05">
      <w:pPr>
        <w:widowControl/>
        <w:jc w:val="both"/>
        <w:rPr>
          <w:color w:val="000000"/>
        </w:rPr>
      </w:pPr>
    </w:p>
    <w:p w:rsidR="003E1D05" w:rsidRPr="00F9528E" w:rsidRDefault="003E1D05" w:rsidP="00557EA3">
      <w:pPr>
        <w:widowControl/>
        <w:spacing w:line="360" w:lineRule="auto"/>
        <w:jc w:val="both"/>
        <w:rPr>
          <w:color w:val="000000"/>
        </w:rPr>
      </w:pPr>
      <w:r>
        <w:rPr>
          <w:rStyle w:val="Zstupntext"/>
          <w:color w:val="000000"/>
        </w:rPr>
        <w:t xml:space="preserve">             Ministerstvo financií SR predkladá na </w:t>
      </w:r>
      <w:r w:rsidR="00552799">
        <w:rPr>
          <w:rStyle w:val="Zstupntext"/>
          <w:color w:val="000000"/>
        </w:rPr>
        <w:t>rokovanie vlády</w:t>
      </w:r>
      <w:bookmarkStart w:id="0" w:name="_GoBack"/>
      <w:bookmarkEnd w:id="0"/>
      <w:r>
        <w:rPr>
          <w:rStyle w:val="Zstupntext"/>
          <w:color w:val="000000"/>
        </w:rPr>
        <w:t xml:space="preserve"> „</w:t>
      </w:r>
      <w:r w:rsidRPr="002D3385">
        <w:t>Systém riadenia finančných nástrojov financovaných</w:t>
      </w:r>
      <w:r w:rsidRPr="002D3385">
        <w:rPr>
          <w:lang w:val="en-US"/>
        </w:rPr>
        <w:t xml:space="preserve"> z</w:t>
      </w:r>
      <w:r w:rsidRPr="002D3385">
        <w:t xml:space="preserve"> Kohézneho fondu</w:t>
      </w:r>
      <w:r w:rsidRPr="002D3385">
        <w:rPr>
          <w:lang w:val="en-US"/>
        </w:rPr>
        <w:t>, Európskeho</w:t>
      </w:r>
      <w:r w:rsidRPr="002D3385">
        <w:t xml:space="preserve"> fondu regionálneho rozvoja</w:t>
      </w:r>
      <w:r w:rsidRPr="002D3385">
        <w:rPr>
          <w:lang w:val="en-US"/>
        </w:rPr>
        <w:t> a Európskeho</w:t>
      </w:r>
      <w:r w:rsidRPr="002D3385">
        <w:t xml:space="preserve"> sociálneho fondu</w:t>
      </w:r>
      <w:r>
        <w:rPr>
          <w:rStyle w:val="Zstupntext"/>
          <w:color w:val="000000"/>
        </w:rPr>
        <w:t xml:space="preserve">“ (ďalej len „Systém riadenia finančných nástrojov“). </w:t>
      </w:r>
      <w:r w:rsidR="005915FB">
        <w:rPr>
          <w:rStyle w:val="Zstupntext"/>
          <w:color w:val="000000"/>
        </w:rPr>
        <w:t>Úloha vypracovať a predložiť</w:t>
      </w:r>
      <w:r w:rsidR="008D79B2">
        <w:rPr>
          <w:rStyle w:val="Zstupntext"/>
          <w:color w:val="000000"/>
        </w:rPr>
        <w:t xml:space="preserve"> materiál</w:t>
      </w:r>
      <w:r>
        <w:rPr>
          <w:rStyle w:val="Zstupntext"/>
          <w:color w:val="000000"/>
        </w:rPr>
        <w:t xml:space="preserve"> vyplýva</w:t>
      </w:r>
      <w:r w:rsidR="005915FB">
        <w:rPr>
          <w:rStyle w:val="Zstupntext"/>
          <w:color w:val="000000"/>
        </w:rPr>
        <w:t xml:space="preserve"> Ministerstvu</w:t>
      </w:r>
      <w:r w:rsidR="005915FB" w:rsidRPr="005915FB">
        <w:rPr>
          <w:rStyle w:val="Zstupntext"/>
          <w:color w:val="000000"/>
        </w:rPr>
        <w:t xml:space="preserve"> financií SR</w:t>
      </w:r>
      <w:r>
        <w:rPr>
          <w:rStyle w:val="Zstupntext"/>
          <w:color w:val="000000"/>
        </w:rPr>
        <w:t xml:space="preserve"> z uznesenia vlády SR č. </w:t>
      </w:r>
      <w:r w:rsidR="00950503">
        <w:rPr>
          <w:rStyle w:val="Zstupntext"/>
          <w:color w:val="000000"/>
        </w:rPr>
        <w:t>586/2014</w:t>
      </w:r>
      <w:r>
        <w:rPr>
          <w:rStyle w:val="Zstupntext"/>
          <w:color w:val="000000"/>
        </w:rPr>
        <w:t xml:space="preserve"> z</w:t>
      </w:r>
      <w:r w:rsidR="00950503">
        <w:rPr>
          <w:rStyle w:val="Zstupntext"/>
          <w:color w:val="000000"/>
        </w:rPr>
        <w:t> 20. novembra 2014</w:t>
      </w:r>
      <w:r>
        <w:rPr>
          <w:rStyle w:val="Zstupntext"/>
          <w:color w:val="000000"/>
        </w:rPr>
        <w:t xml:space="preserve"> , úloha č. </w:t>
      </w:r>
      <w:r w:rsidR="00950503">
        <w:rPr>
          <w:rStyle w:val="Zstupntext"/>
          <w:color w:val="000000"/>
        </w:rPr>
        <w:t>B.1</w:t>
      </w:r>
      <w:r>
        <w:rPr>
          <w:rStyle w:val="Zstupntext"/>
          <w:color w:val="000000"/>
        </w:rPr>
        <w:t>.</w:t>
      </w:r>
    </w:p>
    <w:p w:rsidR="003E1D05" w:rsidRDefault="003E1D05" w:rsidP="00557EA3">
      <w:pPr>
        <w:widowControl/>
        <w:spacing w:line="360" w:lineRule="auto"/>
        <w:jc w:val="both"/>
        <w:rPr>
          <w:rStyle w:val="Zstupntext"/>
          <w:color w:val="000000"/>
        </w:rPr>
      </w:pPr>
      <w:r>
        <w:rPr>
          <w:rStyle w:val="Zstupntext"/>
          <w:color w:val="000000"/>
        </w:rPr>
        <w:t> </w:t>
      </w:r>
    </w:p>
    <w:p w:rsidR="003E1D05" w:rsidRDefault="003E1D05" w:rsidP="00557EA3">
      <w:pPr>
        <w:widowControl/>
        <w:spacing w:line="360" w:lineRule="auto"/>
        <w:ind w:firstLine="708"/>
        <w:jc w:val="both"/>
        <w:rPr>
          <w:rStyle w:val="Zstupntext"/>
          <w:color w:val="000000"/>
        </w:rPr>
      </w:pPr>
      <w:r>
        <w:rPr>
          <w:rStyle w:val="Zstupntext"/>
          <w:color w:val="000000"/>
        </w:rPr>
        <w:t xml:space="preserve">Cieľom predkladaného materiálu je </w:t>
      </w:r>
      <w:r w:rsidR="007507FD">
        <w:rPr>
          <w:rStyle w:val="Zstupntext"/>
          <w:color w:val="000000"/>
        </w:rPr>
        <w:t>zaviesť</w:t>
      </w:r>
      <w:r>
        <w:rPr>
          <w:rStyle w:val="Zstupntext"/>
          <w:color w:val="000000"/>
        </w:rPr>
        <w:t xml:space="preserve"> </w:t>
      </w:r>
      <w:r w:rsidR="00896DC6" w:rsidRPr="002D3385">
        <w:t>Systém riadenia finančných nástrojov financovaných</w:t>
      </w:r>
      <w:r w:rsidR="00896DC6" w:rsidRPr="002D3385">
        <w:rPr>
          <w:lang w:val="en-US"/>
        </w:rPr>
        <w:t xml:space="preserve"> z</w:t>
      </w:r>
      <w:r w:rsidR="00896DC6" w:rsidRPr="002D3385">
        <w:t xml:space="preserve"> Kohézneho fondu</w:t>
      </w:r>
      <w:r w:rsidR="00896DC6" w:rsidRPr="002D3385">
        <w:rPr>
          <w:lang w:val="en-US"/>
        </w:rPr>
        <w:t>, Európskeho</w:t>
      </w:r>
      <w:r w:rsidR="00896DC6" w:rsidRPr="002D3385">
        <w:t xml:space="preserve"> fondu regionálneho rozvoja</w:t>
      </w:r>
      <w:r w:rsidR="00896DC6" w:rsidRPr="002D3385">
        <w:rPr>
          <w:lang w:val="en-US"/>
        </w:rPr>
        <w:t> a Európskeho</w:t>
      </w:r>
      <w:r w:rsidR="00896DC6" w:rsidRPr="002D3385">
        <w:t xml:space="preserve"> sociálneho fondu</w:t>
      </w:r>
      <w:r w:rsidR="008955DA">
        <w:rPr>
          <w:rStyle w:val="Zstupntext"/>
          <w:color w:val="000000"/>
        </w:rPr>
        <w:t xml:space="preserve"> v programovom období 2014 - 2020</w:t>
      </w:r>
      <w:r w:rsidR="007507FD">
        <w:rPr>
          <w:rStyle w:val="Zstupntext"/>
          <w:color w:val="000000"/>
        </w:rPr>
        <w:t>. Materiál</w:t>
      </w:r>
      <w:r>
        <w:rPr>
          <w:rStyle w:val="Zstupntext"/>
          <w:color w:val="000000"/>
        </w:rPr>
        <w:t xml:space="preserve"> definuje </w:t>
      </w:r>
      <w:r w:rsidR="008955DA">
        <w:rPr>
          <w:rStyle w:val="Zstupntext"/>
          <w:color w:val="000000"/>
        </w:rPr>
        <w:t xml:space="preserve">subjekty zapojené do implementácie finančných nástrojov, </w:t>
      </w:r>
      <w:r>
        <w:rPr>
          <w:rStyle w:val="Zstupntext"/>
          <w:color w:val="000000"/>
        </w:rPr>
        <w:t>proces</w:t>
      </w:r>
      <w:r w:rsidR="007507FD">
        <w:rPr>
          <w:rStyle w:val="Zstupntext"/>
          <w:color w:val="000000"/>
        </w:rPr>
        <w:t>y</w:t>
      </w:r>
      <w:r>
        <w:rPr>
          <w:rStyle w:val="Zstupntext"/>
          <w:color w:val="000000"/>
        </w:rPr>
        <w:t xml:space="preserve"> </w:t>
      </w:r>
      <w:r w:rsidR="008955DA">
        <w:rPr>
          <w:rStyle w:val="Zstupntext"/>
          <w:color w:val="000000"/>
        </w:rPr>
        <w:t>vykonávania finančných nástrojov</w:t>
      </w:r>
      <w:r w:rsidR="007507FD">
        <w:rPr>
          <w:rStyle w:val="Zstupntext"/>
          <w:color w:val="000000"/>
        </w:rPr>
        <w:t>, ich</w:t>
      </w:r>
      <w:r w:rsidR="000724B3">
        <w:rPr>
          <w:rStyle w:val="Zstupntext"/>
          <w:color w:val="000000"/>
        </w:rPr>
        <w:t xml:space="preserve"> kontrol</w:t>
      </w:r>
      <w:r w:rsidR="007507FD">
        <w:rPr>
          <w:rStyle w:val="Zstupntext"/>
          <w:color w:val="000000"/>
        </w:rPr>
        <w:t>u a</w:t>
      </w:r>
      <w:r w:rsidR="000724B3">
        <w:rPr>
          <w:rStyle w:val="Zstupntext"/>
          <w:color w:val="000000"/>
        </w:rPr>
        <w:t xml:space="preserve"> </w:t>
      </w:r>
      <w:r w:rsidR="008955DA">
        <w:rPr>
          <w:rStyle w:val="Zstupntext"/>
          <w:color w:val="000000"/>
        </w:rPr>
        <w:t> monitorovanie.</w:t>
      </w:r>
    </w:p>
    <w:p w:rsidR="003E1D05" w:rsidRDefault="003E1D05" w:rsidP="00557EA3">
      <w:pPr>
        <w:widowControl/>
        <w:spacing w:line="360" w:lineRule="auto"/>
        <w:jc w:val="both"/>
        <w:rPr>
          <w:rStyle w:val="Zstupntext"/>
          <w:color w:val="000000"/>
        </w:rPr>
      </w:pPr>
      <w:r>
        <w:rPr>
          <w:rStyle w:val="Zstupntext"/>
          <w:color w:val="000000"/>
        </w:rPr>
        <w:t> </w:t>
      </w:r>
    </w:p>
    <w:p w:rsidR="002E5CA2" w:rsidRDefault="003E1D05" w:rsidP="00557EA3">
      <w:pPr>
        <w:widowControl/>
        <w:spacing w:line="360" w:lineRule="auto"/>
        <w:ind w:firstLine="708"/>
        <w:jc w:val="both"/>
        <w:rPr>
          <w:rStyle w:val="Zstupntext"/>
          <w:color w:val="000000"/>
        </w:rPr>
      </w:pPr>
      <w:r>
        <w:rPr>
          <w:rStyle w:val="Zstupntext"/>
          <w:color w:val="000000"/>
        </w:rPr>
        <w:t xml:space="preserve">Systém riadenia </w:t>
      </w:r>
      <w:r w:rsidR="002E5CA2">
        <w:rPr>
          <w:rStyle w:val="Zstupntext"/>
          <w:color w:val="000000"/>
        </w:rPr>
        <w:t>finančných nástrojov</w:t>
      </w:r>
      <w:r>
        <w:rPr>
          <w:rStyle w:val="Zstupntext"/>
          <w:color w:val="000000"/>
        </w:rPr>
        <w:t xml:space="preserve"> v niektorých častiach nadväzuje alebo priamo odkazuje na </w:t>
      </w:r>
      <w:r w:rsidR="007507FD">
        <w:rPr>
          <w:rStyle w:val="Zstupntext"/>
          <w:color w:val="000000"/>
        </w:rPr>
        <w:t>S</w:t>
      </w:r>
      <w:r>
        <w:rPr>
          <w:rStyle w:val="Zstupntext"/>
          <w:color w:val="000000"/>
        </w:rPr>
        <w:t xml:space="preserve">ystém riadenia </w:t>
      </w:r>
      <w:r w:rsidR="004B7099">
        <w:rPr>
          <w:rStyle w:val="Zstupntext"/>
          <w:color w:val="000000"/>
        </w:rPr>
        <w:t>európskych</w:t>
      </w:r>
      <w:r w:rsidR="007507FD">
        <w:rPr>
          <w:rStyle w:val="Zstupntext"/>
          <w:color w:val="000000"/>
        </w:rPr>
        <w:t xml:space="preserve"> štrukturálnych a investičných fondov</w:t>
      </w:r>
      <w:r>
        <w:rPr>
          <w:rStyle w:val="Zstupntext"/>
          <w:color w:val="000000"/>
        </w:rPr>
        <w:t xml:space="preserve">, </w:t>
      </w:r>
      <w:r w:rsidR="002E5CA2">
        <w:rPr>
          <w:rStyle w:val="Zstupntext"/>
          <w:color w:val="000000"/>
        </w:rPr>
        <w:t xml:space="preserve">najmä </w:t>
      </w:r>
      <w:r>
        <w:rPr>
          <w:rStyle w:val="Zstupntext"/>
          <w:color w:val="000000"/>
        </w:rPr>
        <w:t>pokiaľ ide o</w:t>
      </w:r>
      <w:r w:rsidR="002E5CA2">
        <w:rPr>
          <w:rStyle w:val="Zstupntext"/>
          <w:color w:val="000000"/>
        </w:rPr>
        <w:t> procesy, ktorých duplicitná úprava sa javí ako zbytočná</w:t>
      </w:r>
      <w:r>
        <w:rPr>
          <w:rStyle w:val="Zstupntext"/>
          <w:color w:val="000000"/>
        </w:rPr>
        <w:t xml:space="preserve">, ako aj na </w:t>
      </w:r>
      <w:r w:rsidR="002E5CA2">
        <w:t>Systém finančného riadenia štrukturálnych fondov, Kohézneho fondu a Európskeho námorného a rybárskeho fondu na programové obdobie 2014 – 2020</w:t>
      </w:r>
      <w:r>
        <w:rPr>
          <w:rStyle w:val="Zstupntext"/>
          <w:color w:val="000000"/>
        </w:rPr>
        <w:t>, pokiaľ</w:t>
      </w:r>
      <w:r w:rsidR="002E5CA2">
        <w:rPr>
          <w:rStyle w:val="Zstupntext"/>
          <w:color w:val="000000"/>
        </w:rPr>
        <w:t xml:space="preserve"> ide o finančné toky</w:t>
      </w:r>
      <w:r w:rsidR="00D23CF2">
        <w:rPr>
          <w:rStyle w:val="Zstupntext"/>
          <w:color w:val="000000"/>
        </w:rPr>
        <w:t xml:space="preserve"> pri finančných nástrojoch</w:t>
      </w:r>
      <w:r w:rsidR="002E5CA2">
        <w:rPr>
          <w:rStyle w:val="Zstupntext"/>
          <w:color w:val="000000"/>
        </w:rPr>
        <w:t xml:space="preserve"> a</w:t>
      </w:r>
      <w:r w:rsidR="007507FD">
        <w:rPr>
          <w:rStyle w:val="Zstupntext"/>
          <w:color w:val="000000"/>
        </w:rPr>
        <w:t xml:space="preserve"> pri </w:t>
      </w:r>
      <w:r w:rsidR="00EF730F">
        <w:rPr>
          <w:rStyle w:val="Zstupntext"/>
          <w:color w:val="000000"/>
        </w:rPr>
        <w:t xml:space="preserve">predkladaní </w:t>
      </w:r>
      <w:r w:rsidR="002E5CA2">
        <w:rPr>
          <w:rStyle w:val="Zstupntext"/>
          <w:color w:val="000000"/>
        </w:rPr>
        <w:t>žiadosti o platbu (finančné nástroje).</w:t>
      </w:r>
    </w:p>
    <w:p w:rsidR="003E1D05" w:rsidRDefault="003E1D05" w:rsidP="00557EA3">
      <w:pPr>
        <w:widowControl/>
        <w:spacing w:line="360" w:lineRule="auto"/>
        <w:ind w:firstLine="708"/>
        <w:jc w:val="both"/>
        <w:rPr>
          <w:rStyle w:val="Zstupntext"/>
          <w:color w:val="000000"/>
        </w:rPr>
      </w:pPr>
      <w:r>
        <w:rPr>
          <w:rStyle w:val="Zstupntext"/>
          <w:color w:val="000000"/>
        </w:rPr>
        <w:t> </w:t>
      </w:r>
    </w:p>
    <w:p w:rsidR="003E1D05" w:rsidRDefault="003E1D05" w:rsidP="00557EA3">
      <w:pPr>
        <w:widowControl/>
        <w:spacing w:line="360" w:lineRule="auto"/>
        <w:ind w:firstLine="708"/>
        <w:jc w:val="both"/>
        <w:rPr>
          <w:rStyle w:val="Zstupntext"/>
          <w:color w:val="000000"/>
        </w:rPr>
      </w:pPr>
      <w:r>
        <w:rPr>
          <w:rStyle w:val="Zstupntext"/>
          <w:color w:val="000000"/>
        </w:rPr>
        <w:t>Materiál nemá vplyv na rozpočet verejnej správy, vplyv na podnikateľské prostredie, sociálne vplyvy, vplyv na životné prostredie, a ani vplyv na informatizáciu spoločnosti.</w:t>
      </w:r>
    </w:p>
    <w:p w:rsidR="006E42C8" w:rsidRPr="003E1D05" w:rsidRDefault="00552799" w:rsidP="00557EA3">
      <w:pPr>
        <w:spacing w:line="360" w:lineRule="auto"/>
      </w:pPr>
    </w:p>
    <w:sectPr w:rsidR="006E42C8" w:rsidRPr="003E1D05" w:rsidSect="009B2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43DAF"/>
    <w:rsid w:val="000724B3"/>
    <w:rsid w:val="002E5CA2"/>
    <w:rsid w:val="003E1D05"/>
    <w:rsid w:val="004B7099"/>
    <w:rsid w:val="00552799"/>
    <w:rsid w:val="00557EA3"/>
    <w:rsid w:val="005915FB"/>
    <w:rsid w:val="006D202B"/>
    <w:rsid w:val="007507FD"/>
    <w:rsid w:val="008955DA"/>
    <w:rsid w:val="00896DC6"/>
    <w:rsid w:val="008D79B2"/>
    <w:rsid w:val="00950503"/>
    <w:rsid w:val="009B2A01"/>
    <w:rsid w:val="00A43DAF"/>
    <w:rsid w:val="00C53B51"/>
    <w:rsid w:val="00D23CF2"/>
    <w:rsid w:val="00EF730F"/>
    <w:rsid w:val="00F9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DB813-2F74-4D69-A0DA-A27179124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E1D05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1D05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507F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507FD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WKX3UHSAJ2R6-2-406272</_dlc_DocId>
    <_dlc_DocIdUrl xmlns="e60a29af-d413-48d4-bd90-fe9d2a897e4b">
      <Url>https://ovdmasv601/sites/DMS/_layouts/15/DocIdRedir.aspx?ID=WKX3UHSAJ2R6-2-406272</Url>
      <Description>WKX3UHSAJ2R6-2-406272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408C3FD-69BD-4AD0-8115-6229EE7AC24D}"/>
</file>

<file path=customXml/itemProps2.xml><?xml version="1.0" encoding="utf-8"?>
<ds:datastoreItem xmlns:ds="http://schemas.openxmlformats.org/officeDocument/2006/customXml" ds:itemID="{E69E0A3E-9E4C-4E3F-82CF-645AD8F90647}"/>
</file>

<file path=customXml/itemProps3.xml><?xml version="1.0" encoding="utf-8"?>
<ds:datastoreItem xmlns:ds="http://schemas.openxmlformats.org/officeDocument/2006/customXml" ds:itemID="{FF070FB4-5E05-4BD5-9EEB-3EEF038A4E89}"/>
</file>

<file path=customXml/itemProps4.xml><?xml version="1.0" encoding="utf-8"?>
<ds:datastoreItem xmlns:ds="http://schemas.openxmlformats.org/officeDocument/2006/customXml" ds:itemID="{6AE01D9B-5A5C-486B-8BFE-AD9AF3424C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</Words>
  <Characters>1243</Characters>
  <Application>Microsoft Office Word</Application>
  <DocSecurity>0</DocSecurity>
  <Lines>10</Lines>
  <Paragraphs>2</Paragraphs>
  <ScaleCrop>false</ScaleCrop>
  <Company>Ministerstvo financií SR</Company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Spiritza Martin</dc:creator>
  <cp:keywords/>
  <dc:description/>
  <cp:lastModifiedBy>Spiritza Martin</cp:lastModifiedBy>
  <cp:revision>16</cp:revision>
  <dcterms:created xsi:type="dcterms:W3CDTF">2015-02-26T15:04:00Z</dcterms:created>
  <dcterms:modified xsi:type="dcterms:W3CDTF">2015-03-20T08:18:00Z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e04b385a-c934-43e0-995e-bda6911974ea</vt:lpwstr>
  </property>
</Properties>
</file>