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>
            <v:imagedata r:id="rId8" o:title=""/>
          </v:shape>
          <o:OLEObject Type="Embed" ProgID="Word.Picture.8" ShapeID="_x0000_i1025" DrawAspect="Content" ObjectID="_1612245188" r:id="rId9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5A3AAD">
        <w:rPr>
          <w:b/>
          <w:bCs/>
          <w:sz w:val="32"/>
          <w:szCs w:val="32"/>
        </w:rPr>
        <w:t xml:space="preserve"> 62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5A3AAD">
        <w:rPr>
          <w:sz w:val="28"/>
          <w:szCs w:val="28"/>
        </w:rPr>
        <w:t> 20. februára 2019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976" w:rsidRPr="00AC2C38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  <w:r w:rsidRPr="00AC2C38">
        <w:rPr>
          <w:b/>
          <w:bCs/>
          <w:sz w:val="28"/>
          <w:szCs w:val="28"/>
        </w:rPr>
        <w:t>k</w:t>
      </w:r>
      <w:r w:rsidR="001B2B33">
        <w:rPr>
          <w:b/>
          <w:bCs/>
          <w:sz w:val="28"/>
          <w:szCs w:val="28"/>
        </w:rPr>
        <w:t xml:space="preserve"> </w:t>
      </w:r>
      <w:r w:rsidR="001B2B33" w:rsidRPr="001B2B33">
        <w:rPr>
          <w:b/>
          <w:sz w:val="28"/>
          <w:szCs w:val="28"/>
        </w:rPr>
        <w:t>návrhu nariadenia vlády Slovenskej republiky, ktorým sa mení a dopĺňa nariadenie vlády Slovenskej republiky č. 305/2003 Z. z. o identifikácii a registrácii zvierat</w:t>
      </w:r>
    </w:p>
    <w:p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1B2B33" w:rsidP="000816A7">
            <w:pPr>
              <w:pStyle w:val="Zakladnystyl"/>
            </w:pPr>
            <w:r>
              <w:t>3516/2019</w:t>
            </w: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1B2B33" w:rsidP="001B2B33">
            <w:pPr>
              <w:pStyle w:val="Zakladnystyl"/>
            </w:pPr>
            <w:r>
              <w:t>podpredsedníčka vlády a ministerka pôdohospodárstva a rozvoja vidieka</w:t>
            </w:r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7A0976" w:rsidRDefault="00AC2C38" w:rsidP="007A0976">
      <w:pPr>
        <w:pStyle w:val="Nadpis1"/>
      </w:pPr>
      <w:r>
        <w:t>s</w:t>
      </w:r>
      <w:r w:rsidR="007A0976">
        <w:t>chvaľuje</w:t>
      </w:r>
    </w:p>
    <w:p w:rsidR="001B2B33" w:rsidRPr="001B2B33" w:rsidRDefault="001B2B33" w:rsidP="001B2B33">
      <w:pPr>
        <w:pStyle w:val="Nadpis2"/>
      </w:pPr>
      <w:r w:rsidRPr="001B2B33">
        <w:t>návrh nariadenia vlády Slovenskej republiky, ktorým sa mení a dopĺňa nariadenie vlády Slovenskej republiky č. 305/2003 Z. z. o identifikácii a registrácii zvierat</w:t>
      </w:r>
      <w:r w:rsidR="005A3AAD">
        <w:t xml:space="preserve"> s pr</w:t>
      </w:r>
      <w:r w:rsidR="00015235">
        <w:t>ipomienkou prijatou na rokovaní</w:t>
      </w:r>
      <w:bookmarkStart w:id="0" w:name="_GoBack"/>
      <w:bookmarkEnd w:id="0"/>
      <w:r w:rsidR="005A3AAD">
        <w:t xml:space="preserve"> vlády</w:t>
      </w:r>
      <w:r>
        <w:t>;</w:t>
      </w:r>
    </w:p>
    <w:p w:rsidR="001B2B33" w:rsidRPr="001B2B33" w:rsidRDefault="001B2B33" w:rsidP="001B2B33">
      <w:pPr>
        <w:pStyle w:val="Nadpis1"/>
        <w:rPr>
          <w:b w:val="0"/>
        </w:rPr>
      </w:pPr>
      <w:r w:rsidRPr="001B2B33">
        <w:t>ukladá </w:t>
      </w:r>
    </w:p>
    <w:p w:rsidR="001B2B33" w:rsidRPr="001B2B33" w:rsidRDefault="001B2B33" w:rsidP="001B2B33">
      <w:pPr>
        <w:pStyle w:val="Nosite"/>
      </w:pPr>
      <w:r w:rsidRPr="001B2B33">
        <w:t xml:space="preserve">predsedovi vlády </w:t>
      </w:r>
    </w:p>
    <w:p w:rsidR="001B2B33" w:rsidRPr="001B2B33" w:rsidRDefault="001B2B33" w:rsidP="001B2B33">
      <w:pPr>
        <w:pStyle w:val="Nadpis2"/>
      </w:pPr>
      <w:r w:rsidRPr="001B2B33">
        <w:t>zabezpečiť uverejnenie nariadenia vlády Slovenskej republiky v Zbierke zákonov Slovenskej republiky</w:t>
      </w:r>
      <w:r>
        <w:t>.</w:t>
      </w:r>
    </w:p>
    <w:p w:rsidR="004C3966" w:rsidRDefault="001B2B33" w:rsidP="001B2B33">
      <w:pPr>
        <w:pStyle w:val="Vykonaj"/>
      </w:pPr>
      <w:r w:rsidRPr="001B2B33">
        <w:t>Vykoná:</w:t>
      </w:r>
      <w:r>
        <w:tab/>
      </w:r>
      <w:r w:rsidRPr="001B2B33">
        <w:rPr>
          <w:b w:val="0"/>
        </w:rPr>
        <w:t>predseda vlády</w:t>
      </w:r>
      <w:r w:rsidRPr="001B2B33">
        <w:t xml:space="preserve"> </w:t>
      </w:r>
    </w:p>
    <w:sectPr w:rsidR="004C3966" w:rsidSect="00C14A42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76" w:rsidRDefault="00777876">
      <w:r>
        <w:separator/>
      </w:r>
    </w:p>
  </w:endnote>
  <w:endnote w:type="continuationSeparator" w:id="0">
    <w:p w:rsidR="00777876" w:rsidRDefault="007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5A3AAD">
      <w:rPr>
        <w:i/>
        <w:iCs/>
        <w:sz w:val="24"/>
        <w:szCs w:val="24"/>
      </w:rPr>
      <w:t xml:space="preserve"> 62/2019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015235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76" w:rsidRDefault="00777876">
      <w:r>
        <w:separator/>
      </w:r>
    </w:p>
  </w:footnote>
  <w:footnote w:type="continuationSeparator" w:id="0">
    <w:p w:rsidR="00777876" w:rsidRDefault="0077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6" w:rsidRDefault="004C3966" w:rsidP="004C3966">
    <w:pPr>
      <w:pStyle w:val="Zakladnystyl"/>
      <w:jc w:val="center"/>
    </w:pPr>
    <w:r>
      <w:t>VLÁDA SLOVENSKEJ REPUBLIKY</w:t>
    </w: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A9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235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B33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91A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7A9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AAD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876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rsid w:val="001B2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0152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15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rsid w:val="001B2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0152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15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WKX3UHSAJ2R6-2-892341</_dlc_DocId>
    <_dlc_DocIdUrl xmlns="e60a29af-d413-48d4-bd90-fe9d2a897e4b">
      <Url>https://ovdmasv601/sites/DMS/_layouts/15/DocIdRedir.aspx?ID=WKX3UHSAJ2R6-2-892341</Url>
      <Description>WKX3UHSAJ2R6-2-892341</Description>
    </_dlc_DocIdUrl>
  </documentManagement>
</p:properties>
</file>

<file path=customXml/itemProps1.xml><?xml version="1.0" encoding="utf-8"?>
<ds:datastoreItem xmlns:ds="http://schemas.openxmlformats.org/officeDocument/2006/customXml" ds:itemID="{108188C5-8004-4FF4-A8F7-3A85EA216241}"/>
</file>

<file path=customXml/itemProps2.xml><?xml version="1.0" encoding="utf-8"?>
<ds:datastoreItem xmlns:ds="http://schemas.openxmlformats.org/officeDocument/2006/customXml" ds:itemID="{F4100639-7A1C-4412-8291-ABD63D038300}"/>
</file>

<file path=customXml/itemProps3.xml><?xml version="1.0" encoding="utf-8"?>
<ds:datastoreItem xmlns:ds="http://schemas.openxmlformats.org/officeDocument/2006/customXml" ds:itemID="{781ABC79-5B53-4F41-9D4D-5543C98119F3}"/>
</file>

<file path=customXml/itemProps4.xml><?xml version="1.0" encoding="utf-8"?>
<ds:datastoreItem xmlns:ds="http://schemas.openxmlformats.org/officeDocument/2006/customXml" ds:itemID="{F6FBDF93-6D94-4DD6-B479-9F1926858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Pirozekova Jana</dc:creator>
  <cp:lastModifiedBy>Kadlečíková Martina</cp:lastModifiedBy>
  <cp:revision>4</cp:revision>
  <cp:lastPrinted>2019-02-21T08:07:00Z</cp:lastPrinted>
  <dcterms:created xsi:type="dcterms:W3CDTF">2019-02-18T09:03:00Z</dcterms:created>
  <dcterms:modified xsi:type="dcterms:W3CDTF">2019-02-21T08:07:00Z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e4609f29-affd-4b45-86e6-dfb99fcd487d</vt:lpwstr>
  </property>
</Properties>
</file>