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930EA" w14:textId="77777777" w:rsidR="00057C6D" w:rsidRPr="004D4727" w:rsidRDefault="00057C6D" w:rsidP="00057C6D">
      <w:pPr>
        <w:jc w:val="center"/>
      </w:pPr>
      <w:r w:rsidRPr="004D4727">
        <w:t>VLÁDA SLOVENSKEJ REPUBLIKY</w:t>
      </w:r>
    </w:p>
    <w:p w14:paraId="0EF64AE4" w14:textId="77777777" w:rsidR="00057C6D" w:rsidRPr="004D4727" w:rsidRDefault="00057C6D" w:rsidP="00057C6D">
      <w:pPr>
        <w:jc w:val="center"/>
      </w:pPr>
    </w:p>
    <w:p w14:paraId="19A3C40E" w14:textId="77777777" w:rsidR="00057C6D" w:rsidRPr="004D4727" w:rsidRDefault="00057C6D" w:rsidP="00057C6D">
      <w:pPr>
        <w:jc w:val="center"/>
      </w:pPr>
      <w:r w:rsidRPr="004D4727">
        <w:object w:dxaOrig="473" w:dyaOrig="587" w14:anchorId="069F8B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2.25pt" o:ole="">
            <v:imagedata r:id="rId4" o:title=""/>
          </v:shape>
          <o:OLEObject Type="Embed" ProgID="Word.Picture.8" ShapeID="_x0000_i1025" DrawAspect="Content" ObjectID="_1706506116" r:id="rId5"/>
        </w:object>
      </w:r>
    </w:p>
    <w:p w14:paraId="3AA4FB8B" w14:textId="77777777" w:rsidR="00057C6D" w:rsidRPr="004D4727" w:rsidRDefault="00057C6D" w:rsidP="00057C6D">
      <w:pPr>
        <w:jc w:val="center"/>
      </w:pPr>
    </w:p>
    <w:p w14:paraId="6652CEA6" w14:textId="77777777" w:rsidR="00057C6D" w:rsidRPr="004D4727" w:rsidRDefault="00057C6D" w:rsidP="00057C6D">
      <w:pPr>
        <w:jc w:val="center"/>
      </w:pPr>
      <w:r>
        <w:t>(n</w:t>
      </w:r>
      <w:r w:rsidRPr="004D4727">
        <w:t>ávrh)</w:t>
      </w:r>
    </w:p>
    <w:p w14:paraId="11CE9744" w14:textId="77777777" w:rsidR="00057C6D" w:rsidRPr="00AF352A" w:rsidRDefault="00057C6D" w:rsidP="00057C6D">
      <w:pPr>
        <w:pStyle w:val="Zakladnystyl"/>
        <w:jc w:val="center"/>
      </w:pPr>
    </w:p>
    <w:p w14:paraId="3D8DC0D4" w14:textId="77777777" w:rsidR="00057C6D" w:rsidRPr="00AF352A" w:rsidRDefault="00057C6D" w:rsidP="00057C6D">
      <w:pPr>
        <w:pStyle w:val="Zakladnystyl"/>
        <w:jc w:val="center"/>
      </w:pPr>
      <w:r w:rsidRPr="00AF352A">
        <w:t>UZNESENIE VLÁDY SLOVENSKEJ REPUBLIKY</w:t>
      </w:r>
    </w:p>
    <w:p w14:paraId="022B568B" w14:textId="77777777" w:rsidR="00057C6D" w:rsidRPr="00AF352A" w:rsidRDefault="00057C6D" w:rsidP="00057C6D">
      <w:pPr>
        <w:pStyle w:val="Zakladnystyl"/>
        <w:jc w:val="center"/>
        <w:rPr>
          <w:b/>
        </w:rPr>
      </w:pPr>
    </w:p>
    <w:p w14:paraId="53A3B796" w14:textId="77777777" w:rsidR="00057C6D" w:rsidRPr="00AF352A" w:rsidRDefault="00057C6D" w:rsidP="00057C6D">
      <w:pPr>
        <w:pStyle w:val="Zakladnystyl"/>
        <w:jc w:val="center"/>
        <w:rPr>
          <w:bCs/>
        </w:rPr>
      </w:pPr>
      <w:r w:rsidRPr="00AF352A">
        <w:rPr>
          <w:bCs/>
        </w:rPr>
        <w:t>č. ...</w:t>
      </w:r>
    </w:p>
    <w:p w14:paraId="4AC6CBF6" w14:textId="77777777" w:rsidR="00057C6D" w:rsidRPr="00AF352A" w:rsidRDefault="00057C6D" w:rsidP="00057C6D">
      <w:pPr>
        <w:pStyle w:val="Zakladnystyl"/>
        <w:jc w:val="center"/>
      </w:pPr>
      <w:r w:rsidRPr="00AF352A">
        <w:t>z  ... 202</w:t>
      </w:r>
      <w:r>
        <w:t>2</w:t>
      </w:r>
    </w:p>
    <w:p w14:paraId="478B7E60" w14:textId="77777777" w:rsidR="00057C6D" w:rsidRPr="00AF352A" w:rsidRDefault="00057C6D" w:rsidP="00057C6D">
      <w:pPr>
        <w:pStyle w:val="Zakladnystyl"/>
        <w:tabs>
          <w:tab w:val="left" w:pos="3765"/>
        </w:tabs>
        <w:jc w:val="center"/>
      </w:pPr>
    </w:p>
    <w:p w14:paraId="4D7BF2D4" w14:textId="13839766" w:rsidR="00057C6D" w:rsidRPr="00AF352A" w:rsidRDefault="00680630" w:rsidP="00057C6D">
      <w:pPr>
        <w:pStyle w:val="Zkladntext2"/>
        <w:spacing w:line="240" w:lineRule="auto"/>
        <w:jc w:val="center"/>
        <w:rPr>
          <w:b/>
          <w:lang w:val="sk-SK"/>
        </w:rPr>
      </w:pPr>
      <w:r>
        <w:rPr>
          <w:b/>
        </w:rPr>
        <w:t>Návrh na</w:t>
      </w:r>
      <w:r>
        <w:rPr>
          <w:b/>
          <w:lang w:val="sk-SK"/>
        </w:rPr>
        <w:t xml:space="preserve"> </w:t>
      </w:r>
      <w:r w:rsidR="00057C6D" w:rsidRPr="00AF352A">
        <w:rPr>
          <w:b/>
        </w:rPr>
        <w:t>vydanie súhlasu vlády Slovenskej republiky s</w:t>
      </w:r>
      <w:r>
        <w:rPr>
          <w:b/>
          <w:lang w:val="sk-SK"/>
        </w:rPr>
        <w:t xml:space="preserve"> </w:t>
      </w:r>
      <w:r w:rsidR="00057C6D">
        <w:rPr>
          <w:b/>
          <w:lang w:val="sk-SK"/>
        </w:rPr>
        <w:t>darov</w:t>
      </w:r>
      <w:r>
        <w:rPr>
          <w:b/>
          <w:lang w:val="sk-SK"/>
        </w:rPr>
        <w:t xml:space="preserve">aním hnuteľného majetku štátu v </w:t>
      </w:r>
      <w:r w:rsidR="00057C6D">
        <w:rPr>
          <w:b/>
          <w:lang w:val="sk-SK"/>
        </w:rPr>
        <w:t>rámci humanitárnej pomoci</w:t>
      </w:r>
      <w:r w:rsidR="00057C6D" w:rsidRPr="000E25E5">
        <w:rPr>
          <w:b/>
          <w:lang w:val="sk-SK"/>
        </w:rPr>
        <w:t xml:space="preserve"> </w:t>
      </w:r>
      <w:r w:rsidR="00057C6D">
        <w:rPr>
          <w:b/>
          <w:lang w:val="sk-SK"/>
        </w:rPr>
        <w:t>Ukrajine</w:t>
      </w:r>
    </w:p>
    <w:tbl>
      <w:tblPr>
        <w:tblW w:w="8858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6803"/>
      </w:tblGrid>
      <w:tr w:rsidR="00057C6D" w:rsidRPr="00AF352A" w14:paraId="24D7CCE0" w14:textId="77777777" w:rsidTr="0002645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F9392" w14:textId="77777777" w:rsidR="00057C6D" w:rsidRPr="00AF352A" w:rsidRDefault="00057C6D" w:rsidP="00026458">
            <w:pPr>
              <w:pStyle w:val="Zakladnystyl"/>
              <w:rPr>
                <w:lang w:eastAsia="en-US"/>
              </w:rPr>
            </w:pPr>
          </w:p>
          <w:p w14:paraId="016D18BE" w14:textId="77777777" w:rsidR="00057C6D" w:rsidRPr="00AF352A" w:rsidRDefault="00057C6D" w:rsidP="00026458">
            <w:pPr>
              <w:pStyle w:val="Zakladnystyl"/>
              <w:rPr>
                <w:lang w:eastAsia="en-US"/>
              </w:rPr>
            </w:pPr>
            <w:r w:rsidRPr="00AF352A">
              <w:rPr>
                <w:lang w:eastAsia="en-US"/>
              </w:rPr>
              <w:t>Číslo materiálu: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AD630" w14:textId="77777777" w:rsidR="00057C6D" w:rsidRPr="00AF352A" w:rsidRDefault="00057C6D" w:rsidP="00026458">
            <w:pPr>
              <w:pStyle w:val="Zakladnystyl"/>
              <w:rPr>
                <w:lang w:eastAsia="en-US"/>
              </w:rPr>
            </w:pPr>
          </w:p>
        </w:tc>
      </w:tr>
      <w:tr w:rsidR="00057C6D" w:rsidRPr="00AF352A" w14:paraId="638CF4FD" w14:textId="77777777" w:rsidTr="0002645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DB7FBA" w14:textId="77777777" w:rsidR="00057C6D" w:rsidRPr="00AF352A" w:rsidRDefault="00057C6D" w:rsidP="00026458">
            <w:pPr>
              <w:pStyle w:val="Zakladnystyl"/>
              <w:rPr>
                <w:lang w:eastAsia="en-US"/>
              </w:rPr>
            </w:pPr>
            <w:r w:rsidRPr="00AF352A">
              <w:rPr>
                <w:lang w:eastAsia="en-US"/>
              </w:rPr>
              <w:t>Predkladateľ: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BFA796" w14:textId="77777777" w:rsidR="00057C6D" w:rsidRPr="00AF352A" w:rsidRDefault="00057C6D" w:rsidP="00026458">
            <w:pPr>
              <w:pStyle w:val="Zakladnystyl"/>
              <w:rPr>
                <w:lang w:eastAsia="en-US"/>
              </w:rPr>
            </w:pPr>
            <w:r w:rsidRPr="00AF352A">
              <w:rPr>
                <w:lang w:eastAsia="en-US"/>
              </w:rPr>
              <w:t>minister obrany Slovenskej republiky</w:t>
            </w:r>
          </w:p>
        </w:tc>
      </w:tr>
    </w:tbl>
    <w:p w14:paraId="319F8366" w14:textId="77777777" w:rsidR="00057C6D" w:rsidRPr="00AF352A" w:rsidRDefault="00057C6D" w:rsidP="00057C6D">
      <w:pPr>
        <w:pStyle w:val="Vlada"/>
        <w:spacing w:before="0" w:after="0"/>
        <w:rPr>
          <w:sz w:val="24"/>
          <w:szCs w:val="24"/>
        </w:rPr>
      </w:pPr>
    </w:p>
    <w:p w14:paraId="4F80B2B3" w14:textId="77777777" w:rsidR="00057C6D" w:rsidRPr="00AF352A" w:rsidRDefault="00057C6D" w:rsidP="00057C6D">
      <w:pPr>
        <w:pStyle w:val="Vlada"/>
        <w:spacing w:before="0" w:after="0"/>
        <w:rPr>
          <w:sz w:val="24"/>
          <w:szCs w:val="24"/>
        </w:rPr>
      </w:pPr>
      <w:r w:rsidRPr="00AF352A">
        <w:rPr>
          <w:sz w:val="24"/>
          <w:szCs w:val="24"/>
        </w:rPr>
        <w:t>Vláda</w:t>
      </w:r>
    </w:p>
    <w:p w14:paraId="17546448" w14:textId="77777777" w:rsidR="00057C6D" w:rsidRPr="00AF352A" w:rsidRDefault="00057C6D" w:rsidP="00057C6D">
      <w:pPr>
        <w:pStyle w:val="Vlada"/>
        <w:spacing w:before="0" w:after="0"/>
        <w:rPr>
          <w:sz w:val="24"/>
          <w:szCs w:val="24"/>
          <w:lang w:eastAsia="en-US"/>
        </w:rPr>
      </w:pPr>
    </w:p>
    <w:p w14:paraId="1B97DD2C" w14:textId="77777777" w:rsidR="00057C6D" w:rsidRPr="00AF352A" w:rsidRDefault="00057C6D" w:rsidP="00057C6D">
      <w:pPr>
        <w:pStyle w:val="Heading1"/>
        <w:spacing w:before="0"/>
        <w:rPr>
          <w:sz w:val="24"/>
          <w:szCs w:val="24"/>
        </w:rPr>
      </w:pPr>
      <w:r w:rsidRPr="00AF352A">
        <w:rPr>
          <w:sz w:val="24"/>
          <w:szCs w:val="24"/>
        </w:rPr>
        <w:t>A.</w:t>
      </w:r>
      <w:r w:rsidRPr="00AF352A">
        <w:rPr>
          <w:sz w:val="24"/>
          <w:szCs w:val="24"/>
        </w:rPr>
        <w:tab/>
        <w:t>schvaľuje</w:t>
      </w:r>
    </w:p>
    <w:p w14:paraId="2C0CB19C" w14:textId="77777777" w:rsidR="00057C6D" w:rsidRPr="00AF352A" w:rsidRDefault="00057C6D" w:rsidP="00057C6D">
      <w:pPr>
        <w:ind w:left="1416" w:hanging="849"/>
        <w:jc w:val="both"/>
        <w:rPr>
          <w:i/>
        </w:rPr>
      </w:pPr>
    </w:p>
    <w:p w14:paraId="7E06723A" w14:textId="6ABED196" w:rsidR="00057C6D" w:rsidRPr="00AF352A" w:rsidRDefault="00680630" w:rsidP="00057C6D">
      <w:pPr>
        <w:ind w:left="1416" w:hanging="849"/>
        <w:jc w:val="both"/>
      </w:pPr>
      <w:r>
        <w:t>A.1.</w:t>
      </w:r>
      <w:r>
        <w:tab/>
        <w:t xml:space="preserve">návrh na </w:t>
      </w:r>
      <w:r w:rsidR="00057C6D" w:rsidRPr="00AF352A">
        <w:t xml:space="preserve">vydanie súhlasu vlády Slovenskej republiky </w:t>
      </w:r>
      <w:r w:rsidR="00057C6D" w:rsidRPr="00FE0A01">
        <w:t xml:space="preserve">s </w:t>
      </w:r>
      <w:r w:rsidR="00057C6D">
        <w:t>darovaním</w:t>
      </w:r>
      <w:r w:rsidR="00057C6D" w:rsidRPr="00FE0A01">
        <w:t xml:space="preserve"> </w:t>
      </w:r>
      <w:r w:rsidR="00057C6D" w:rsidRPr="009C7825">
        <w:t xml:space="preserve">hnuteľného majetku štátu v rámci </w:t>
      </w:r>
      <w:r w:rsidR="00057C6D">
        <w:t>humanitárnej pomoci</w:t>
      </w:r>
      <w:r w:rsidR="00057C6D" w:rsidRPr="000E25E5">
        <w:t xml:space="preserve"> </w:t>
      </w:r>
      <w:r w:rsidR="00057C6D" w:rsidRPr="00FE0A01">
        <w:t>Ukrajine</w:t>
      </w:r>
      <w:r w:rsidR="000B693E" w:rsidRPr="000B693E">
        <w:t>;</w:t>
      </w:r>
    </w:p>
    <w:p w14:paraId="585922FD" w14:textId="77777777" w:rsidR="00057C6D" w:rsidRDefault="00057C6D" w:rsidP="00057C6D">
      <w:pPr>
        <w:pStyle w:val="Heading1"/>
        <w:spacing w:before="0"/>
        <w:rPr>
          <w:sz w:val="24"/>
          <w:szCs w:val="24"/>
        </w:rPr>
      </w:pPr>
    </w:p>
    <w:p w14:paraId="6EA030EE" w14:textId="77777777" w:rsidR="00057C6D" w:rsidRPr="00D14965" w:rsidRDefault="00057C6D" w:rsidP="00057C6D">
      <w:pPr>
        <w:pStyle w:val="Heading1"/>
        <w:spacing w:before="0"/>
        <w:rPr>
          <w:sz w:val="24"/>
          <w:szCs w:val="24"/>
        </w:rPr>
      </w:pPr>
      <w:r w:rsidRPr="00AF352A">
        <w:rPr>
          <w:sz w:val="24"/>
          <w:szCs w:val="24"/>
        </w:rPr>
        <w:t>B.</w:t>
      </w:r>
      <w:r w:rsidRPr="00AF352A">
        <w:rPr>
          <w:sz w:val="24"/>
          <w:szCs w:val="24"/>
        </w:rPr>
        <w:tab/>
      </w:r>
      <w:r w:rsidRPr="00D14965">
        <w:rPr>
          <w:sz w:val="24"/>
          <w:szCs w:val="24"/>
        </w:rPr>
        <w:t>ukladá</w:t>
      </w:r>
    </w:p>
    <w:p w14:paraId="1281FF51" w14:textId="77777777" w:rsidR="00057C6D" w:rsidRPr="00AF352A" w:rsidRDefault="00057C6D" w:rsidP="00057C6D">
      <w:pPr>
        <w:pStyle w:val="Nosite"/>
        <w:spacing w:before="0" w:after="0"/>
      </w:pPr>
    </w:p>
    <w:p w14:paraId="202C8CC9" w14:textId="77777777" w:rsidR="00057C6D" w:rsidRDefault="00057C6D" w:rsidP="00057C6D">
      <w:pPr>
        <w:pStyle w:val="Nosite"/>
        <w:spacing w:before="0" w:after="0"/>
      </w:pPr>
      <w:r w:rsidRPr="00AF352A">
        <w:t xml:space="preserve">ministrovi </w:t>
      </w:r>
      <w:r>
        <w:t xml:space="preserve">obrany </w:t>
      </w:r>
    </w:p>
    <w:p w14:paraId="6821C3FF" w14:textId="77777777" w:rsidR="00057C6D" w:rsidRPr="00AF352A" w:rsidRDefault="00057C6D" w:rsidP="00057C6D">
      <w:pPr>
        <w:jc w:val="both"/>
      </w:pPr>
    </w:p>
    <w:p w14:paraId="72690AB0" w14:textId="2DC03B45" w:rsidR="00057C6D" w:rsidRDefault="00057C6D" w:rsidP="00057C6D">
      <w:pPr>
        <w:ind w:left="1416" w:hanging="849"/>
        <w:jc w:val="both"/>
      </w:pPr>
      <w:r>
        <w:t>B</w:t>
      </w:r>
      <w:r w:rsidRPr="00AF352A">
        <w:t>.1.</w:t>
      </w:r>
      <w:r w:rsidRPr="00AF352A">
        <w:tab/>
      </w:r>
      <w:r w:rsidR="001E4052">
        <w:t>zabezpečiť darov</w:t>
      </w:r>
      <w:r w:rsidR="00680630">
        <w:t xml:space="preserve">anie hnuteľného majetku štátu v </w:t>
      </w:r>
      <w:bookmarkStart w:id="0" w:name="_GoBack"/>
      <w:bookmarkEnd w:id="0"/>
      <w:r w:rsidR="001E4052">
        <w:t>rámci humanitárnej pomoci</w:t>
      </w:r>
      <w:r w:rsidR="001E4052" w:rsidRPr="000E25E5">
        <w:t xml:space="preserve"> Ukrajine</w:t>
      </w:r>
      <w:r w:rsidR="000B693E">
        <w:t>.</w:t>
      </w:r>
    </w:p>
    <w:p w14:paraId="42CC0836" w14:textId="77777777" w:rsidR="00057C6D" w:rsidRPr="00AF352A" w:rsidRDefault="00057C6D" w:rsidP="00057C6D">
      <w:pPr>
        <w:ind w:left="708" w:firstLine="708"/>
        <w:jc w:val="both"/>
        <w:rPr>
          <w:i/>
        </w:rPr>
      </w:pPr>
    </w:p>
    <w:p w14:paraId="2863C647" w14:textId="77777777" w:rsidR="00057C6D" w:rsidRPr="00AF352A" w:rsidRDefault="00057C6D" w:rsidP="00057C6D">
      <w:pPr>
        <w:ind w:left="708" w:firstLine="708"/>
        <w:jc w:val="both"/>
        <w:rPr>
          <w:i/>
        </w:rPr>
      </w:pPr>
      <w:r>
        <w:rPr>
          <w:i/>
        </w:rPr>
        <w:t>bezodkladne</w:t>
      </w:r>
    </w:p>
    <w:p w14:paraId="16BA5049" w14:textId="77777777" w:rsidR="00057C6D" w:rsidRPr="00AF352A" w:rsidRDefault="00057C6D" w:rsidP="00057C6D">
      <w:pPr>
        <w:jc w:val="both"/>
      </w:pPr>
    </w:p>
    <w:p w14:paraId="04A6C6BB" w14:textId="77777777" w:rsidR="00057C6D" w:rsidRDefault="00057C6D" w:rsidP="00057C6D">
      <w:pPr>
        <w:pStyle w:val="Vykonaj"/>
        <w:spacing w:before="0"/>
        <w:jc w:val="both"/>
        <w:rPr>
          <w:b w:val="0"/>
          <w:bCs w:val="0"/>
        </w:rPr>
      </w:pPr>
      <w:r w:rsidRPr="00AF352A">
        <w:t>Vykoná:</w:t>
      </w:r>
      <w:r w:rsidRPr="00AF352A">
        <w:tab/>
      </w:r>
      <w:r w:rsidRPr="00AF352A">
        <w:rPr>
          <w:b w:val="0"/>
          <w:bCs w:val="0"/>
        </w:rPr>
        <w:t>minister obrany</w:t>
      </w:r>
    </w:p>
    <w:p w14:paraId="0D22AEFB" w14:textId="77777777" w:rsidR="008B6606" w:rsidRDefault="008B6606" w:rsidP="00A6169E">
      <w:pPr>
        <w:spacing w:after="160" w:line="259" w:lineRule="auto"/>
      </w:pPr>
    </w:p>
    <w:sectPr w:rsidR="008B6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42"/>
    <w:rsid w:val="00057C6D"/>
    <w:rsid w:val="000B693E"/>
    <w:rsid w:val="00155BFF"/>
    <w:rsid w:val="001E4052"/>
    <w:rsid w:val="00522F88"/>
    <w:rsid w:val="00680630"/>
    <w:rsid w:val="006A13EF"/>
    <w:rsid w:val="00846A38"/>
    <w:rsid w:val="008B6606"/>
    <w:rsid w:val="00A6169E"/>
    <w:rsid w:val="00D2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8119"/>
  <w15:chartTrackingRefBased/>
  <w15:docId w15:val="{4460DFE0-9560-41F1-AFA1-F2F103E0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7C6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057C6D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rsid w:val="00057C6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Zakladnystyl">
    <w:name w:val="Zakladny styl"/>
    <w:uiPriority w:val="99"/>
    <w:rsid w:val="00057C6D"/>
    <w:pPr>
      <w:tabs>
        <w:tab w:val="num" w:pos="14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da">
    <w:name w:val="Vlada"/>
    <w:basedOn w:val="Normlny"/>
    <w:uiPriority w:val="99"/>
    <w:rsid w:val="00057C6D"/>
    <w:pPr>
      <w:autoSpaceDE w:val="0"/>
      <w:autoSpaceDN w:val="0"/>
      <w:spacing w:before="480" w:after="120"/>
    </w:pPr>
    <w:rPr>
      <w:rFonts w:eastAsia="Times New Roman"/>
      <w:b/>
      <w:bCs/>
      <w:sz w:val="32"/>
      <w:szCs w:val="32"/>
      <w:lang w:eastAsia="sk-SK"/>
    </w:rPr>
  </w:style>
  <w:style w:type="paragraph" w:customStyle="1" w:styleId="Vykonaj">
    <w:name w:val="Vykonajú"/>
    <w:basedOn w:val="Normlny"/>
    <w:next w:val="Normlny"/>
    <w:uiPriority w:val="99"/>
    <w:rsid w:val="00057C6D"/>
    <w:pPr>
      <w:keepNext/>
      <w:spacing w:before="360"/>
    </w:pPr>
    <w:rPr>
      <w:rFonts w:eastAsia="Times New Roman"/>
      <w:b/>
      <w:bCs/>
      <w:lang w:eastAsia="sk-SK"/>
    </w:rPr>
  </w:style>
  <w:style w:type="paragraph" w:customStyle="1" w:styleId="Nosite">
    <w:name w:val="Nosite"/>
    <w:basedOn w:val="Zakladnystyl"/>
    <w:next w:val="Normlny"/>
    <w:uiPriority w:val="99"/>
    <w:rsid w:val="00057C6D"/>
    <w:pPr>
      <w:tabs>
        <w:tab w:val="clear" w:pos="1440"/>
      </w:tabs>
      <w:spacing w:before="240" w:after="120"/>
      <w:ind w:left="567"/>
    </w:pPr>
    <w:rPr>
      <w:b/>
      <w:bCs/>
      <w:lang w:eastAsia="en-US"/>
    </w:rPr>
  </w:style>
  <w:style w:type="paragraph" w:customStyle="1" w:styleId="Heading1">
    <w:name w:val="Heading 1."/>
    <w:basedOn w:val="Normlny"/>
    <w:next w:val="Nosite"/>
    <w:uiPriority w:val="99"/>
    <w:rsid w:val="00057C6D"/>
    <w:pPr>
      <w:keepNext/>
      <w:tabs>
        <w:tab w:val="left" w:pos="567"/>
      </w:tabs>
      <w:autoSpaceDE w:val="0"/>
      <w:autoSpaceDN w:val="0"/>
      <w:spacing w:before="360"/>
      <w:ind w:left="567" w:hanging="567"/>
    </w:pPr>
    <w:rPr>
      <w:rFonts w:eastAsia="Times New Roman"/>
      <w:b/>
      <w:bCs/>
      <w:kern w:val="32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6A13E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A13E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A13E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13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13EF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13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13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oleObject" Target="embeddings/oleObject1.bin"/><Relationship Id="rId10" Type="http://schemas.openxmlformats.org/officeDocument/2006/relationships/customXml" Target="../customXml/item3.xml"/><Relationship Id="rId4" Type="http://schemas.openxmlformats.org/officeDocument/2006/relationships/image" Target="media/image1.wmf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WKX3UHSAJ2R6-2-1116027</_dlc_DocId>
    <_dlc_DocIdUrl xmlns="e60a29af-d413-48d4-bd90-fe9d2a897e4b">
      <Url>https://ovdmasv601/sites/DMS/_layouts/15/DocIdRedir.aspx?ID=WKX3UHSAJ2R6-2-1116027</Url>
      <Description>WKX3UHSAJ2R6-2-1116027</Description>
    </_dlc_DocIdUrl>
  </documentManagement>
</p:properties>
</file>

<file path=customXml/itemProps1.xml><?xml version="1.0" encoding="utf-8"?>
<ds:datastoreItem xmlns:ds="http://schemas.openxmlformats.org/officeDocument/2006/customXml" ds:itemID="{8E96A40D-9A9A-44D7-98BA-8E4D572EAC2E}"/>
</file>

<file path=customXml/itemProps2.xml><?xml version="1.0" encoding="utf-8"?>
<ds:datastoreItem xmlns:ds="http://schemas.openxmlformats.org/officeDocument/2006/customXml" ds:itemID="{114DF487-3AA8-45E8-ABDA-8ABCE103F139}"/>
</file>

<file path=customXml/itemProps3.xml><?xml version="1.0" encoding="utf-8"?>
<ds:datastoreItem xmlns:ds="http://schemas.openxmlformats.org/officeDocument/2006/customXml" ds:itemID="{DCAA222A-8158-476B-AF8E-F1B7ED96B50B}"/>
</file>

<file path=customXml/itemProps4.xml><?xml version="1.0" encoding="utf-8"?>
<ds:datastoreItem xmlns:ds="http://schemas.openxmlformats.org/officeDocument/2006/customXml" ds:itemID="{6859A6C8-3D40-44AB-91E4-813571501E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ZUMMER David</dc:creator>
  <cp:keywords/>
  <dc:description/>
  <cp:lastModifiedBy>ZUMMER David</cp:lastModifiedBy>
  <cp:revision>8</cp:revision>
  <dcterms:created xsi:type="dcterms:W3CDTF">2022-02-15T17:18:00Z</dcterms:created>
  <dcterms:modified xsi:type="dcterms:W3CDTF">2022-02-16T07:42:00Z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49be90d3-ee4e-4c7d-8c0c-5330ded1c14e</vt:lpwstr>
  </property>
</Properties>
</file>