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6"/>
        <w:gridCol w:w="811"/>
        <w:gridCol w:w="3855"/>
      </w:tblGrid>
      <w:tr w:rsidR="004E3805" w:rsidRPr="00D7739A" w:rsidTr="00CA561A">
        <w:trPr>
          <w:trHeight w:val="1240"/>
        </w:trPr>
        <w:tc>
          <w:tcPr>
            <w:tcW w:w="436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E3805" w:rsidRPr="00D7739A" w:rsidRDefault="004E3805" w:rsidP="00CA561A">
            <w:pPr>
              <w:pStyle w:val="Nadpis1"/>
              <w:spacing w:before="0"/>
              <w:rPr>
                <w:rFonts w:ascii="Times New Roman" w:hAnsi="Times New Roman" w:cs="Times New Roman"/>
                <w:color w:val="auto"/>
              </w:rPr>
            </w:pPr>
            <w:r w:rsidRPr="00D7739A">
              <w:rPr>
                <w:rFonts w:ascii="Times New Roman" w:hAnsi="Times New Roman" w:cs="Times New Roman"/>
                <w:caps/>
                <w:color w:val="auto"/>
                <w:sz w:val="24"/>
                <w:szCs w:val="24"/>
              </w:rPr>
              <w:t>Úrad VláDy</w:t>
            </w:r>
          </w:p>
          <w:p w:rsidR="004E3805" w:rsidRPr="00D7739A" w:rsidRDefault="004E3805" w:rsidP="00CA561A">
            <w:pPr>
              <w:pStyle w:val="Normlnywebov"/>
              <w:spacing w:before="0" w:beforeAutospacing="0" w:after="0" w:afterAutospacing="0"/>
            </w:pPr>
            <w:r w:rsidRPr="00D7739A">
              <w:rPr>
                <w:b/>
                <w:bCs/>
                <w:u w:val="single"/>
              </w:rPr>
              <w:t>SLOVENSKEJ REPUBLIKY</w:t>
            </w:r>
          </w:p>
          <w:p w:rsidR="004E3805" w:rsidRPr="00D7739A" w:rsidRDefault="004E3805" w:rsidP="00CA561A">
            <w:pPr>
              <w:pStyle w:val="Normlnywebov"/>
              <w:spacing w:before="0" w:beforeAutospacing="0" w:after="0" w:afterAutospacing="0"/>
            </w:pPr>
            <w:r w:rsidRPr="00D7739A">
              <w:t> </w:t>
            </w:r>
          </w:p>
          <w:p w:rsidR="004E3805" w:rsidRPr="00D7739A" w:rsidRDefault="004E3805" w:rsidP="00CA561A">
            <w:pPr>
              <w:pStyle w:val="Normlnywebov"/>
              <w:spacing w:before="0" w:beforeAutospacing="0" w:after="0" w:afterAutospacing="0"/>
            </w:pPr>
            <w:r w:rsidRPr="00D7739A">
              <w:t xml:space="preserve">Číslo: </w:t>
            </w: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E3805" w:rsidRPr="00D7739A" w:rsidRDefault="004E3805" w:rsidP="00CA561A">
            <w:pPr>
              <w:pStyle w:val="Normlnywebov"/>
              <w:spacing w:before="0" w:beforeAutospacing="0" w:after="0" w:afterAutospacing="0"/>
            </w:pPr>
            <w:r w:rsidRPr="00D7739A">
              <w:t> </w:t>
            </w:r>
          </w:p>
        </w:tc>
      </w:tr>
      <w:tr w:rsidR="004E3805" w:rsidRPr="00D7739A" w:rsidTr="00CA561A">
        <w:trPr>
          <w:trHeight w:val="1220"/>
        </w:trPr>
        <w:tc>
          <w:tcPr>
            <w:tcW w:w="436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E3805" w:rsidRPr="00D7739A" w:rsidRDefault="004E3805" w:rsidP="00CA561A">
            <w:pPr>
              <w:pStyle w:val="Normlnywebov"/>
              <w:spacing w:before="0" w:beforeAutospacing="0" w:after="0" w:afterAutospacing="0"/>
            </w:pPr>
            <w:r w:rsidRPr="00D7739A">
              <w:t xml:space="preserve">              </w:t>
            </w:r>
          </w:p>
          <w:p w:rsidR="004E3805" w:rsidRPr="00D7739A" w:rsidRDefault="004E3805" w:rsidP="00CA561A">
            <w:pPr>
              <w:pStyle w:val="Normlnywebov"/>
              <w:spacing w:before="0" w:beforeAutospacing="0" w:after="0" w:afterAutospacing="0"/>
            </w:pPr>
            <w:r w:rsidRPr="00D7739A">
              <w:t xml:space="preserve">Materiál na rokovanie </w:t>
            </w:r>
          </w:p>
          <w:p w:rsidR="004E3805" w:rsidRPr="00D7739A" w:rsidRDefault="004E3805" w:rsidP="00CA561A">
            <w:pPr>
              <w:pStyle w:val="Normlnywebov"/>
              <w:spacing w:before="0" w:beforeAutospacing="0" w:after="0" w:afterAutospacing="0"/>
            </w:pPr>
            <w:r w:rsidRPr="00D7739A">
              <w:t>vlády Slovenskej republiky</w:t>
            </w: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E3805" w:rsidRPr="00D7739A" w:rsidRDefault="004E3805" w:rsidP="00CA561A">
            <w:pPr>
              <w:pStyle w:val="Normlnywebov"/>
              <w:spacing w:before="0" w:beforeAutospacing="0" w:after="0" w:afterAutospacing="0"/>
            </w:pPr>
            <w:r w:rsidRPr="00D7739A">
              <w:t> </w:t>
            </w:r>
          </w:p>
        </w:tc>
      </w:tr>
      <w:tr w:rsidR="004E3805" w:rsidRPr="00D7739A" w:rsidTr="00CA561A">
        <w:trPr>
          <w:trHeight w:val="3040"/>
        </w:trPr>
        <w:tc>
          <w:tcPr>
            <w:tcW w:w="0" w:type="auto"/>
            <w:gridSpan w:val="3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E3805" w:rsidRPr="00D7739A" w:rsidRDefault="004E3805" w:rsidP="00CA561A">
            <w:pPr>
              <w:pStyle w:val="Normlnywebov"/>
              <w:spacing w:before="0" w:beforeAutospacing="0" w:after="0" w:afterAutospacing="0"/>
            </w:pPr>
            <w:r w:rsidRPr="00D7739A">
              <w:t> </w:t>
            </w:r>
          </w:p>
          <w:p w:rsidR="004E3805" w:rsidRPr="00D7739A" w:rsidRDefault="004E3805" w:rsidP="00CA561A">
            <w:pPr>
              <w:pStyle w:val="Normlnywebov"/>
              <w:spacing w:before="0" w:beforeAutospacing="0" w:after="0" w:afterAutospacing="0"/>
              <w:jc w:val="center"/>
            </w:pPr>
            <w:r w:rsidRPr="00D7739A">
              <w:t> </w:t>
            </w:r>
          </w:p>
          <w:p w:rsidR="004E3805" w:rsidRPr="00D7739A" w:rsidRDefault="004E3805" w:rsidP="00CA561A">
            <w:pPr>
              <w:pStyle w:val="Normlnywebov"/>
              <w:spacing w:before="0" w:beforeAutospacing="0" w:after="0" w:afterAutospacing="0"/>
            </w:pPr>
            <w:r w:rsidRPr="00D7739A">
              <w:t> </w:t>
            </w:r>
          </w:p>
          <w:p w:rsidR="004E3805" w:rsidRPr="00D7739A" w:rsidRDefault="004E3805" w:rsidP="00CA561A">
            <w:pPr>
              <w:pStyle w:val="Nadpis1"/>
              <w:spacing w:befor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7739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Návrh</w:t>
            </w:r>
          </w:p>
          <w:p w:rsidR="004E3805" w:rsidRPr="00D7739A" w:rsidRDefault="004E3805" w:rsidP="00CA561A">
            <w:pPr>
              <w:pStyle w:val="Normlnywebov"/>
              <w:spacing w:before="0" w:beforeAutospacing="0" w:after="0" w:afterAutospacing="0"/>
            </w:pPr>
            <w:r w:rsidRPr="00D7739A">
              <w:rPr>
                <w:sz w:val="20"/>
                <w:szCs w:val="20"/>
              </w:rPr>
              <w:t> </w:t>
            </w:r>
          </w:p>
          <w:p w:rsidR="004E3805" w:rsidRPr="00D7739A" w:rsidRDefault="004E3805" w:rsidP="00CA561A">
            <w:pPr>
              <w:pStyle w:val="Normlnywebov"/>
              <w:spacing w:before="0" w:beforeAutospacing="0" w:after="0" w:afterAutospacing="0"/>
              <w:jc w:val="center"/>
            </w:pPr>
            <w:r w:rsidRPr="00D7739A">
              <w:rPr>
                <w:b/>
                <w:bCs/>
              </w:rPr>
              <w:t>ZÁKON</w:t>
            </w:r>
          </w:p>
          <w:p w:rsidR="004E3805" w:rsidRPr="00D7739A" w:rsidRDefault="004E3805" w:rsidP="00CA561A">
            <w:pPr>
              <w:pStyle w:val="Normlnywebov"/>
              <w:spacing w:before="0" w:beforeAutospacing="0" w:after="0" w:afterAutospacing="0"/>
              <w:jc w:val="center"/>
            </w:pPr>
            <w:r w:rsidRPr="00D7739A">
              <w:rPr>
                <w:b/>
                <w:bCs/>
              </w:rPr>
              <w:t>z ................ 201</w:t>
            </w:r>
            <w:r w:rsidR="00571BF1">
              <w:rPr>
                <w:b/>
                <w:bCs/>
              </w:rPr>
              <w:t>7</w:t>
            </w:r>
            <w:r w:rsidRPr="00D7739A">
              <w:rPr>
                <w:b/>
                <w:bCs/>
              </w:rPr>
              <w:t>,</w:t>
            </w:r>
          </w:p>
          <w:p w:rsidR="004E3805" w:rsidRPr="00D7739A" w:rsidRDefault="004E3805" w:rsidP="00CA561A">
            <w:pPr>
              <w:pStyle w:val="Normlnywebov"/>
              <w:spacing w:before="0" w:beforeAutospacing="0" w:after="0" w:afterAutospacing="0"/>
              <w:jc w:val="center"/>
            </w:pPr>
            <w:r w:rsidRPr="00D7739A">
              <w:rPr>
                <w:b/>
                <w:bCs/>
              </w:rPr>
              <w:t> </w:t>
            </w:r>
          </w:p>
          <w:p w:rsidR="004E3805" w:rsidRPr="00D7739A" w:rsidRDefault="004E3805" w:rsidP="00CA561A">
            <w:pPr>
              <w:pStyle w:val="Normlnywebov"/>
              <w:spacing w:before="0" w:beforeAutospacing="0" w:after="0" w:afterAutospacing="0"/>
              <w:jc w:val="center"/>
            </w:pPr>
            <w:r w:rsidRPr="00D7739A">
              <w:rPr>
                <w:b/>
                <w:bCs/>
              </w:rPr>
              <w:t xml:space="preserve">ktorým sa dopĺňa zákon Národnej rady Slovenskej republiky </w:t>
            </w:r>
          </w:p>
          <w:p w:rsidR="004E3805" w:rsidRPr="00D7739A" w:rsidRDefault="004E3805" w:rsidP="00CA561A">
            <w:pPr>
              <w:pStyle w:val="Normlnywebov"/>
              <w:spacing w:before="0" w:beforeAutospacing="0" w:after="0" w:afterAutospacing="0"/>
              <w:jc w:val="center"/>
            </w:pPr>
            <w:r w:rsidRPr="00D7739A">
              <w:rPr>
                <w:b/>
                <w:bCs/>
              </w:rPr>
              <w:t>č. 120/1993 Z. z. o platových pomeroch niektorých ústavných činiteľov Slovenskej republiky v znení neskorších predpisov a ktorým sa dopĺňajú niektoré zákony</w:t>
            </w:r>
          </w:p>
          <w:p w:rsidR="004E3805" w:rsidRPr="00D7739A" w:rsidRDefault="004E3805" w:rsidP="00CA561A">
            <w:pPr>
              <w:pStyle w:val="Normlnywebov"/>
              <w:spacing w:before="0" w:beforeAutospacing="0" w:after="0" w:afterAutospacing="0"/>
              <w:jc w:val="center"/>
            </w:pPr>
            <w:r w:rsidRPr="00D7739A">
              <w:t> </w:t>
            </w:r>
          </w:p>
        </w:tc>
      </w:tr>
      <w:tr w:rsidR="004E3805" w:rsidTr="00CA561A">
        <w:trPr>
          <w:trHeight w:val="889"/>
        </w:trPr>
        <w:tc>
          <w:tcPr>
            <w:tcW w:w="0" w:type="auto"/>
            <w:gridSpan w:val="3"/>
            <w:tcBorders>
              <w:top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E3805" w:rsidRDefault="004E3805" w:rsidP="00CA561A">
            <w:pPr>
              <w:pStyle w:val="Normlnywebov"/>
              <w:spacing w:before="0" w:beforeAutospacing="0" w:after="0" w:afterAutospacing="0"/>
            </w:pPr>
            <w:r>
              <w:t> </w:t>
            </w:r>
          </w:p>
          <w:p w:rsidR="004E3805" w:rsidRDefault="004E3805" w:rsidP="00CA561A">
            <w:pPr>
              <w:pStyle w:val="Normlnywebov"/>
              <w:spacing w:before="0" w:beforeAutospacing="0" w:after="0" w:afterAutospacing="0"/>
            </w:pPr>
            <w:r>
              <w:t> </w:t>
            </w:r>
          </w:p>
        </w:tc>
      </w:tr>
      <w:tr w:rsidR="004E3805" w:rsidTr="00CA561A">
        <w:trPr>
          <w:trHeight w:val="188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E3805" w:rsidRDefault="004E3805" w:rsidP="00CA561A">
            <w:pPr>
              <w:pStyle w:val="Normlnywebov"/>
              <w:spacing w:before="0" w:beforeAutospacing="0" w:after="0" w:afterAutospacing="0"/>
            </w:pPr>
            <w:r>
              <w:rPr>
                <w:b/>
                <w:bCs/>
                <w:u w:val="single"/>
              </w:rPr>
              <w:t>Podnet:</w:t>
            </w:r>
          </w:p>
          <w:p w:rsidR="004E3805" w:rsidRDefault="004E3805" w:rsidP="00CA561A">
            <w:pPr>
              <w:pStyle w:val="Normlnywebov"/>
              <w:spacing w:before="0" w:beforeAutospacing="0" w:after="0" w:afterAutospacing="0"/>
            </w:pPr>
          </w:p>
          <w:p w:rsidR="004E3805" w:rsidRDefault="004E3805" w:rsidP="00CA561A">
            <w:pPr>
              <w:pStyle w:val="Normlnywebov"/>
              <w:spacing w:before="0" w:beforeAutospacing="0" w:after="0" w:afterAutospacing="0"/>
            </w:pPr>
            <w:r>
              <w:rPr>
                <w:color w:val="000000"/>
              </w:rPr>
              <w:t>Iniciatívny materiál  </w:t>
            </w:r>
          </w:p>
        </w:tc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E3805" w:rsidRDefault="004E3805" w:rsidP="00CA561A">
            <w:pPr>
              <w:pStyle w:val="Normlnywebov"/>
              <w:spacing w:before="0" w:beforeAutospacing="0" w:after="0" w:afterAutospacing="0"/>
            </w:pPr>
            <w:r>
              <w:t> </w:t>
            </w:r>
          </w:p>
          <w:p w:rsidR="004E3805" w:rsidRDefault="004E3805" w:rsidP="00CA561A">
            <w:pPr>
              <w:pStyle w:val="Normlnywebov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375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E3805" w:rsidRDefault="004E3805" w:rsidP="00CA561A">
            <w:pPr>
              <w:pStyle w:val="Normlnywebov"/>
              <w:spacing w:before="0" w:beforeAutospacing="0" w:after="0" w:afterAutospacing="0"/>
            </w:pPr>
            <w:r>
              <w:rPr>
                <w:b/>
                <w:bCs/>
                <w:u w:val="single"/>
              </w:rPr>
              <w:t>Obsah materiálu:</w:t>
            </w:r>
          </w:p>
          <w:p w:rsidR="004E3805" w:rsidRDefault="004E3805" w:rsidP="00CA561A">
            <w:pPr>
              <w:pStyle w:val="Normlnywebov"/>
              <w:spacing w:before="0" w:beforeAutospacing="0" w:after="0" w:afterAutospacing="0"/>
            </w:pPr>
            <w:r>
              <w:rPr>
                <w:color w:val="000000"/>
              </w:rPr>
              <w:t> </w:t>
            </w:r>
          </w:p>
          <w:p w:rsidR="004E3805" w:rsidRDefault="004E3805" w:rsidP="00CA561A">
            <w:pPr>
              <w:pStyle w:val="Normlnywebov"/>
              <w:spacing w:before="0" w:beforeAutospacing="0" w:after="0" w:afterAutospacing="0"/>
            </w:pPr>
            <w:r>
              <w:rPr>
                <w:color w:val="000000"/>
              </w:rPr>
              <w:t xml:space="preserve">1. Návrh uznesenia vlády SR </w:t>
            </w:r>
          </w:p>
          <w:p w:rsidR="004E3805" w:rsidRDefault="004E3805" w:rsidP="00CA561A">
            <w:pPr>
              <w:pStyle w:val="Normlnywebov"/>
              <w:spacing w:before="0" w:beforeAutospacing="0" w:after="0" w:afterAutospacing="0"/>
            </w:pPr>
            <w:r>
              <w:rPr>
                <w:color w:val="000000"/>
              </w:rPr>
              <w:t>2. Predkladacia správa</w:t>
            </w:r>
            <w:r>
              <w:br/>
            </w:r>
            <w:r>
              <w:rPr>
                <w:color w:val="000000"/>
              </w:rPr>
              <w:t>3. Vlastný materiál</w:t>
            </w:r>
          </w:p>
          <w:p w:rsidR="0088792B" w:rsidRDefault="004E3805" w:rsidP="00CA561A">
            <w:pPr>
              <w:pStyle w:val="Normlnywebov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4. Dôvodová správa</w:t>
            </w:r>
            <w:r w:rsidR="00601D7B">
              <w:rPr>
                <w:color w:val="000000"/>
              </w:rPr>
              <w:t xml:space="preserve"> </w:t>
            </w:r>
          </w:p>
          <w:p w:rsidR="004E3805" w:rsidRDefault="004E3805" w:rsidP="00CA561A">
            <w:pPr>
              <w:pStyle w:val="Normlnywebov"/>
              <w:spacing w:before="0" w:beforeAutospacing="0" w:after="0" w:afterAutospacing="0"/>
            </w:pPr>
            <w:r>
              <w:rPr>
                <w:color w:val="000000"/>
              </w:rPr>
              <w:t>5. Doložka vplyvov</w:t>
            </w:r>
          </w:p>
          <w:p w:rsidR="00601D7B" w:rsidRDefault="004E3805" w:rsidP="00CA561A">
            <w:pPr>
              <w:pStyle w:val="Normlnywebov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6. Doložka zlučiteľnosti</w:t>
            </w:r>
          </w:p>
          <w:p w:rsidR="004E3805" w:rsidRDefault="00601D7B" w:rsidP="00CA561A">
            <w:pPr>
              <w:pStyle w:val="Normlnywebov"/>
              <w:spacing w:before="0" w:beforeAutospacing="0" w:after="0" w:afterAutospacing="0"/>
            </w:pPr>
            <w:r>
              <w:rPr>
                <w:color w:val="000000"/>
              </w:rPr>
              <w:t xml:space="preserve">7. </w:t>
            </w:r>
            <w:r w:rsidR="004E3805">
              <w:rPr>
                <w:color w:val="000000"/>
              </w:rPr>
              <w:t xml:space="preserve">Návrh komuniké </w:t>
            </w:r>
            <w:r w:rsidR="004E3805">
              <w:br/>
              <w:t> </w:t>
            </w:r>
          </w:p>
          <w:p w:rsidR="004E3805" w:rsidRDefault="004E3805" w:rsidP="00CA561A">
            <w:pPr>
              <w:pStyle w:val="Normlnywebov"/>
              <w:spacing w:before="0" w:beforeAutospacing="0" w:after="0" w:afterAutospacing="0"/>
              <w:ind w:left="360"/>
            </w:pPr>
            <w:r>
              <w:t> </w:t>
            </w:r>
          </w:p>
        </w:tc>
      </w:tr>
      <w:tr w:rsidR="004E3805" w:rsidTr="00CA561A">
        <w:trPr>
          <w:trHeight w:val="34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E3805" w:rsidRDefault="004E3805" w:rsidP="00CA561A">
            <w:pPr>
              <w:pStyle w:val="Normlnywebov"/>
              <w:spacing w:before="0" w:beforeAutospacing="0" w:after="0" w:afterAutospacing="0"/>
            </w:pPr>
            <w:r>
              <w:rPr>
                <w:b/>
                <w:bCs/>
              </w:rPr>
              <w:t> </w:t>
            </w:r>
          </w:p>
          <w:p w:rsidR="004E3805" w:rsidRDefault="004E3805" w:rsidP="00CA561A">
            <w:pPr>
              <w:pStyle w:val="Normlnywebov"/>
              <w:spacing w:before="0" w:beforeAutospacing="0" w:after="0" w:afterAutospacing="0"/>
            </w:pPr>
            <w:r>
              <w:rPr>
                <w:b/>
                <w:bCs/>
              </w:rPr>
              <w:t> </w:t>
            </w:r>
          </w:p>
          <w:p w:rsidR="004E3805" w:rsidRDefault="004E3805" w:rsidP="00CA561A">
            <w:pPr>
              <w:pStyle w:val="Normlnywebov"/>
              <w:spacing w:before="0" w:beforeAutospacing="0" w:after="0" w:afterAutospacing="0"/>
            </w:pPr>
            <w:r>
              <w:rPr>
                <w:b/>
                <w:bCs/>
              </w:rPr>
              <w:t> </w:t>
            </w:r>
          </w:p>
          <w:p w:rsidR="004E3805" w:rsidRDefault="004E3805" w:rsidP="00CA561A">
            <w:pPr>
              <w:pStyle w:val="Normlnywebov"/>
              <w:spacing w:before="0" w:beforeAutospacing="0" w:after="0" w:afterAutospacing="0"/>
            </w:pPr>
            <w:r>
              <w:rPr>
                <w:b/>
                <w:bCs/>
              </w:rPr>
              <w:t> </w:t>
            </w:r>
          </w:p>
          <w:p w:rsidR="004E3805" w:rsidRDefault="004E3805" w:rsidP="00CA561A">
            <w:pPr>
              <w:pStyle w:val="Normlnywebov"/>
              <w:spacing w:before="0" w:beforeAutospacing="0" w:after="0" w:afterAutospacing="0"/>
            </w:pPr>
            <w:r>
              <w:rPr>
                <w:b/>
                <w:bCs/>
              </w:rPr>
              <w:t> </w:t>
            </w:r>
          </w:p>
          <w:p w:rsidR="004E3805" w:rsidRDefault="004E3805" w:rsidP="00CA561A">
            <w:pPr>
              <w:pStyle w:val="Normlnywebov"/>
              <w:spacing w:before="0" w:beforeAutospacing="0" w:after="0" w:afterAutospacing="0"/>
            </w:pPr>
            <w:r>
              <w:rPr>
                <w:b/>
                <w:bCs/>
                <w:u w:val="single"/>
              </w:rPr>
              <w:t>Predkladá:</w:t>
            </w:r>
          </w:p>
          <w:p w:rsidR="004E3805" w:rsidRDefault="004E3805" w:rsidP="00CA561A">
            <w:pPr>
              <w:pStyle w:val="Normlnywebov"/>
              <w:spacing w:before="0" w:beforeAutospacing="0" w:after="0" w:afterAutospacing="0"/>
            </w:pPr>
            <w:r>
              <w:rPr>
                <w:b/>
                <w:bCs/>
              </w:rPr>
              <w:t> </w:t>
            </w:r>
            <w:bookmarkStart w:id="0" w:name="_GoBack"/>
            <w:bookmarkEnd w:id="0"/>
          </w:p>
          <w:p w:rsidR="004E3805" w:rsidRDefault="004E3805" w:rsidP="00CA561A">
            <w:pPr>
              <w:pStyle w:val="Normlnywebov"/>
              <w:spacing w:before="0" w:beforeAutospacing="0" w:after="0" w:afterAutospacing="0"/>
            </w:pPr>
            <w:proofErr w:type="spellStart"/>
            <w:r>
              <w:t>Robert</w:t>
            </w:r>
            <w:proofErr w:type="spellEnd"/>
            <w:r>
              <w:t xml:space="preserve"> Fico</w:t>
            </w:r>
          </w:p>
          <w:p w:rsidR="004E3805" w:rsidRDefault="004E3805" w:rsidP="00CA561A">
            <w:pPr>
              <w:pStyle w:val="Normlnywebov"/>
              <w:spacing w:before="0" w:beforeAutospacing="0" w:after="0" w:afterAutospacing="0"/>
            </w:pPr>
            <w:r>
              <w:t xml:space="preserve">predseda vlády </w:t>
            </w:r>
          </w:p>
          <w:p w:rsidR="004E3805" w:rsidRDefault="004E3805" w:rsidP="00CA561A">
            <w:pPr>
              <w:pStyle w:val="Normlnywebov"/>
              <w:spacing w:before="0" w:beforeAutospacing="0" w:after="0" w:afterAutospacing="0"/>
            </w:pPr>
            <w:r>
              <w:t>Slovenskej republiky</w:t>
            </w:r>
          </w:p>
        </w:tc>
        <w:tc>
          <w:tcPr>
            <w:tcW w:w="0" w:type="auto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E3805" w:rsidRDefault="004E3805" w:rsidP="00CA561A">
            <w:pPr>
              <w:pStyle w:val="Normlnywebov"/>
              <w:spacing w:before="0" w:beforeAutospacing="0" w:after="0" w:afterAutospacing="0"/>
            </w:pPr>
            <w:r>
              <w:rPr>
                <w:b/>
                <w:bCs/>
              </w:rPr>
              <w:t> </w:t>
            </w:r>
          </w:p>
        </w:tc>
      </w:tr>
      <w:tr w:rsidR="004E3805" w:rsidRPr="00D7739A" w:rsidTr="00CA561A">
        <w:trPr>
          <w:trHeight w:val="600"/>
        </w:trPr>
        <w:tc>
          <w:tcPr>
            <w:tcW w:w="0" w:type="auto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E3805" w:rsidRDefault="004E3805" w:rsidP="00CA561A">
            <w:pPr>
              <w:pStyle w:val="Normlnywebov"/>
              <w:spacing w:before="0" w:beforeAutospacing="0" w:after="0" w:afterAutospacing="0"/>
            </w:pPr>
            <w:r>
              <w:t>  </w:t>
            </w:r>
          </w:p>
          <w:p w:rsidR="004E3805" w:rsidRPr="004E3805" w:rsidRDefault="004E3805" w:rsidP="00CA561A">
            <w:pPr>
              <w:pStyle w:val="Nadpis3"/>
              <w:spacing w:before="0"/>
              <w:rPr>
                <w:b w:val="0"/>
                <w:bCs w:val="0"/>
                <w:color w:val="auto"/>
              </w:rPr>
            </w:pPr>
            <w:r w:rsidRPr="004E3805">
              <w:rPr>
                <w:b w:val="0"/>
                <w:bCs w:val="0"/>
                <w:color w:val="auto"/>
                <w:sz w:val="24"/>
                <w:szCs w:val="24"/>
              </w:rPr>
              <w:t> </w:t>
            </w:r>
          </w:p>
          <w:p w:rsidR="004E3805" w:rsidRPr="00D7739A" w:rsidRDefault="004E3805" w:rsidP="0009308C">
            <w:pPr>
              <w:pStyle w:val="Nadpis3"/>
              <w:spacing w:before="0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Bratislava</w:t>
            </w:r>
            <w:r w:rsidR="00571BF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="0009308C" w:rsidRPr="0009308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14</w:t>
            </w:r>
            <w:r w:rsidRPr="0009308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 novembra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201</w:t>
            </w:r>
            <w:r w:rsidR="00571BF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7</w:t>
            </w:r>
          </w:p>
        </w:tc>
      </w:tr>
    </w:tbl>
    <w:p w:rsidR="00370AFD" w:rsidRDefault="00370AFD"/>
    <w:sectPr w:rsidR="00370A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805"/>
    <w:rsid w:val="0009308C"/>
    <w:rsid w:val="00370AFD"/>
    <w:rsid w:val="004E3805"/>
    <w:rsid w:val="00571BF1"/>
    <w:rsid w:val="00601D7B"/>
    <w:rsid w:val="0088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E3805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"/>
    <w:qFormat/>
    <w:rsid w:val="004E38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E38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E38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4E3805"/>
    <w:rPr>
      <w:rFonts w:asciiTheme="majorHAnsi" w:eastAsiaTheme="majorEastAsia" w:hAnsiTheme="majorHAnsi" w:cstheme="majorBidi"/>
      <w:b/>
      <w:bCs/>
      <w:color w:val="4F81BD" w:themeColor="accent1"/>
      <w:szCs w:val="36"/>
    </w:rPr>
  </w:style>
  <w:style w:type="paragraph" w:styleId="Normlnywebov">
    <w:name w:val="Normal (Web)"/>
    <w:basedOn w:val="Normlny"/>
    <w:uiPriority w:val="99"/>
    <w:unhideWhenUsed/>
    <w:rsid w:val="004E38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E3805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"/>
    <w:qFormat/>
    <w:rsid w:val="004E38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E38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E38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4E3805"/>
    <w:rPr>
      <w:rFonts w:asciiTheme="majorHAnsi" w:eastAsiaTheme="majorEastAsia" w:hAnsiTheme="majorHAnsi" w:cstheme="majorBidi"/>
      <w:b/>
      <w:bCs/>
      <w:color w:val="4F81BD" w:themeColor="accent1"/>
      <w:szCs w:val="36"/>
    </w:rPr>
  </w:style>
  <w:style w:type="paragraph" w:styleId="Normlnywebov">
    <w:name w:val="Normal (Web)"/>
    <w:basedOn w:val="Normlny"/>
    <w:uiPriority w:val="99"/>
    <w:unhideWhenUsed/>
    <w:rsid w:val="004E38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WKX3UHSAJ2R6-2-808733</_dlc_DocId>
    <_dlc_DocIdUrl xmlns="e60a29af-d413-48d4-bd90-fe9d2a897e4b">
      <Url>https://ovdmasv601/sites/DMS/_layouts/15/DocIdRedir.aspx?ID=WKX3UHSAJ2R6-2-808733</Url>
      <Description>WKX3UHSAJ2R6-2-808733</Description>
    </_dlc_DocIdUrl>
  </documentManagement>
</p:properties>
</file>

<file path=customXml/itemProps1.xml><?xml version="1.0" encoding="utf-8"?>
<ds:datastoreItem xmlns:ds="http://schemas.openxmlformats.org/officeDocument/2006/customXml" ds:itemID="{F3241C3F-C4C0-497A-9D9A-89D86233DEC8}"/>
</file>

<file path=customXml/itemProps2.xml><?xml version="1.0" encoding="utf-8"?>
<ds:datastoreItem xmlns:ds="http://schemas.openxmlformats.org/officeDocument/2006/customXml" ds:itemID="{0CF635DB-8874-4A6F-A38A-D7675FBDB347}"/>
</file>

<file path=customXml/itemProps3.xml><?xml version="1.0" encoding="utf-8"?>
<ds:datastoreItem xmlns:ds="http://schemas.openxmlformats.org/officeDocument/2006/customXml" ds:itemID="{E001A169-BD35-4F10-8065-D6C3E2A265C8}"/>
</file>

<file path=customXml/itemProps4.xml><?xml version="1.0" encoding="utf-8"?>
<ds:datastoreItem xmlns:ds="http://schemas.openxmlformats.org/officeDocument/2006/customXml" ds:itemID="{82BD7A31-B817-43AE-BF0D-CA77464AF3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Malatinský Michal</dc:creator>
  <cp:lastModifiedBy>Malatinský Michal</cp:lastModifiedBy>
  <cp:revision>5</cp:revision>
  <dcterms:created xsi:type="dcterms:W3CDTF">2016-11-08T08:40:00Z</dcterms:created>
  <dcterms:modified xsi:type="dcterms:W3CDTF">2017-11-14T09:19:00Z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604aa1cc-b5eb-4b1b-8a56-1358a7442c00</vt:lpwstr>
  </property>
</Properties>
</file>