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AED" w:rsidRPr="004E0AED" w:rsidRDefault="004E0AED" w:rsidP="004E0AED">
      <w:pPr>
        <w:jc w:val="center"/>
        <w:rPr>
          <w:rFonts w:ascii="Times" w:hAnsi="Times" w:cs="Times"/>
          <w:sz w:val="24"/>
          <w:szCs w:val="24"/>
          <w:lang w:val="en-US"/>
        </w:rPr>
      </w:pPr>
      <w:r w:rsidRPr="004E0AED">
        <w:rPr>
          <w:rFonts w:ascii="Times" w:hAnsi="Times" w:cs="Times"/>
          <w:noProof/>
          <w:szCs w:val="24"/>
        </w:rPr>
        <w:drawing>
          <wp:inline distT="0" distB="0" distL="0" distR="0" wp14:anchorId="39B5E72C" wp14:editId="12725C60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4E0AED" w:rsidRPr="004E0AED" w:rsidTr="000315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AED" w:rsidRPr="004E0AED" w:rsidRDefault="004E0AED" w:rsidP="0003155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 w:rsidRPr="004E0AED"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4E0AED" w:rsidRPr="004E0AED" w:rsidTr="000315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AED" w:rsidRPr="004E0AED" w:rsidRDefault="004E0AED" w:rsidP="0003155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 w:rsidRPr="004E0AED"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4E0AED" w:rsidRPr="004E0AED" w:rsidTr="000315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4E0AED" w:rsidRPr="004E0AED" w:rsidTr="0003155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0AED" w:rsidRPr="004E0AED" w:rsidRDefault="004E0AED" w:rsidP="00031559">
                  <w:pPr>
                    <w:spacing w:line="276" w:lineRule="auto"/>
                    <w:jc w:val="center"/>
                    <w:rPr>
                      <w:rFonts w:ascii="Times" w:hAnsi="Times" w:cs="Times"/>
                      <w:sz w:val="28"/>
                      <w:szCs w:val="28"/>
                    </w:rPr>
                  </w:pPr>
                  <w:r w:rsidRPr="004E0AE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4E0AED" w:rsidRPr="004E0AED" w:rsidTr="0003155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0AED" w:rsidRPr="004E0AED" w:rsidRDefault="004E0AED" w:rsidP="00031559">
                  <w:pPr>
                    <w:spacing w:line="276" w:lineRule="auto"/>
                    <w:jc w:val="center"/>
                    <w:rPr>
                      <w:rFonts w:ascii="Times" w:hAnsi="Times" w:cs="Times"/>
                    </w:rPr>
                  </w:pPr>
                  <w:r w:rsidRPr="004E0AED">
                    <w:rPr>
                      <w:rFonts w:ascii="Times" w:hAnsi="Times" w:cs="Times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:rsidR="004E0AED" w:rsidRPr="004E0AED" w:rsidRDefault="004E0AED" w:rsidP="0003155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4E0AED" w:rsidRPr="004E0AED" w:rsidTr="000315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4E0AED" w:rsidRPr="004E0AED" w:rsidTr="0003155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0AED" w:rsidRPr="004E0AED" w:rsidRDefault="004E0AED" w:rsidP="004E0AED">
                  <w:pPr>
                    <w:spacing w:line="276" w:lineRule="auto"/>
                    <w:jc w:val="center"/>
                    <w:rPr>
                      <w:rFonts w:ascii="Times" w:hAnsi="Times" w:cs="Times"/>
                      <w:b/>
                      <w:color w:val="000000"/>
                      <w:sz w:val="28"/>
                      <w:szCs w:val="28"/>
                    </w:rPr>
                  </w:pPr>
                  <w:r w:rsidRPr="004E0AED">
                    <w:rPr>
                      <w:rFonts w:ascii="Times" w:hAnsi="Times" w:cs="Times"/>
                      <w:b/>
                      <w:sz w:val="28"/>
                      <w:szCs w:val="28"/>
                    </w:rPr>
                    <w:t xml:space="preserve">Návrh poslanca Národnej rady Slovenskej republiky Milana Vetráka na vydanie </w:t>
                  </w:r>
                  <w:r w:rsidRPr="004E0AED">
                    <w:rPr>
                      <w:rFonts w:ascii="Times" w:hAnsi="Times" w:cs="Times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zákona, </w:t>
                  </w:r>
                  <w:r w:rsidRPr="004E0AED">
                    <w:rPr>
                      <w:rFonts w:ascii="Times" w:hAnsi="Times" w:cs="Times"/>
                      <w:b/>
                      <w:color w:val="000000"/>
                      <w:sz w:val="28"/>
                      <w:szCs w:val="28"/>
                    </w:rPr>
                    <w:t>ktorým sa dopĺňa zákon č. 523/2004 Z. z. o rozpočtových pravidlách verejnej správy a o zmene a doplnení niektorých zákonov v znení neskorších predpisov</w:t>
                  </w:r>
                </w:p>
                <w:p w:rsidR="004E0AED" w:rsidRPr="004E0AED" w:rsidRDefault="004E0AED" w:rsidP="004E0AED">
                  <w:pPr>
                    <w:spacing w:line="276" w:lineRule="auto"/>
                    <w:jc w:val="center"/>
                    <w:rPr>
                      <w:rFonts w:ascii="Times" w:hAnsi="Times" w:cs="Times"/>
                      <w:b/>
                      <w:sz w:val="28"/>
                      <w:szCs w:val="28"/>
                    </w:rPr>
                  </w:pPr>
                  <w:r w:rsidRPr="004E0AE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(PT 394)</w:t>
                  </w:r>
                </w:p>
              </w:tc>
            </w:tr>
          </w:tbl>
          <w:p w:rsidR="004E0AED" w:rsidRPr="004E0AED" w:rsidRDefault="004E0AED" w:rsidP="0003155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" w:hAnsi="Times" w:cs="Times"/>
                <w:sz w:val="22"/>
                <w:szCs w:val="22"/>
              </w:rPr>
            </w:pPr>
          </w:p>
        </w:tc>
      </w:tr>
    </w:tbl>
    <w:p w:rsidR="004E0AED" w:rsidRPr="004E0AED" w:rsidRDefault="004E0AED" w:rsidP="004E0AED">
      <w:pPr>
        <w:jc w:val="center"/>
        <w:rPr>
          <w:rFonts w:ascii="Times" w:hAnsi="Times" w:cs="Times"/>
          <w:sz w:val="24"/>
          <w:szCs w:val="24"/>
          <w:lang w:val="en-US"/>
        </w:rPr>
      </w:pPr>
    </w:p>
    <w:p w:rsidR="004E0AED" w:rsidRPr="004E0AED" w:rsidRDefault="004E0AED" w:rsidP="004E0AED">
      <w:pPr>
        <w:rPr>
          <w:rFonts w:ascii="Times" w:hAnsi="Times" w:cs="Times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4E0AED" w:rsidRPr="004E0AED" w:rsidTr="00031559">
        <w:trPr>
          <w:tblCellSpacing w:w="15" w:type="dxa"/>
        </w:trPr>
        <w:tc>
          <w:tcPr>
            <w:tcW w:w="1697" w:type="dxa"/>
            <w:hideMark/>
          </w:tcPr>
          <w:p w:rsidR="004E0AED" w:rsidRPr="004E0AED" w:rsidRDefault="004E0AED" w:rsidP="00031559">
            <w:pPr>
              <w:rPr>
                <w:rFonts w:ascii="Times" w:hAnsi="Times" w:cs="Times"/>
                <w:sz w:val="25"/>
                <w:szCs w:val="25"/>
              </w:rPr>
            </w:pPr>
            <w:r w:rsidRPr="004E0AED"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:rsidR="004E0AED" w:rsidRPr="004E0AED" w:rsidRDefault="004E0AED" w:rsidP="0003155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4E0AED" w:rsidRPr="004E0AED" w:rsidTr="00031559">
        <w:trPr>
          <w:tblCellSpacing w:w="15" w:type="dxa"/>
        </w:trPr>
        <w:tc>
          <w:tcPr>
            <w:tcW w:w="1697" w:type="dxa"/>
            <w:hideMark/>
          </w:tcPr>
          <w:p w:rsidR="004E0AED" w:rsidRPr="004E0AED" w:rsidRDefault="004E0AED" w:rsidP="00031559">
            <w:pPr>
              <w:rPr>
                <w:rFonts w:ascii="Times" w:hAnsi="Times" w:cs="Times"/>
                <w:sz w:val="25"/>
                <w:szCs w:val="25"/>
              </w:rPr>
            </w:pPr>
            <w:r w:rsidRPr="004E0AED"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:rsidR="004E0AED" w:rsidRPr="004E0AED" w:rsidRDefault="004E0AED" w:rsidP="00031559">
            <w:pPr>
              <w:rPr>
                <w:rFonts w:ascii="Times" w:hAnsi="Times" w:cs="Times"/>
                <w:sz w:val="25"/>
                <w:szCs w:val="25"/>
              </w:rPr>
            </w:pPr>
            <w:r w:rsidRPr="004E0AED">
              <w:rPr>
                <w:rFonts w:ascii="Times" w:hAnsi="Times" w:cs="Times"/>
                <w:sz w:val="25"/>
                <w:szCs w:val="25"/>
              </w:rPr>
              <w:fldChar w:fldCharType="begin"/>
            </w:r>
            <w:r w:rsidRPr="004E0AED">
              <w:rPr>
                <w:rFonts w:ascii="Times" w:hAnsi="Times" w:cs="Times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4E0AED">
              <w:rPr>
                <w:rFonts w:ascii="Times" w:hAnsi="Times" w:cs="Times"/>
                <w:sz w:val="25"/>
                <w:szCs w:val="25"/>
              </w:rPr>
              <w:fldChar w:fldCharType="separate"/>
            </w:r>
            <w:r w:rsidRPr="004E0AED">
              <w:rPr>
                <w:rFonts w:ascii="Times" w:hAnsi="Times" w:cs="Times"/>
                <w:sz w:val="25"/>
                <w:szCs w:val="25"/>
              </w:rPr>
              <w:t>podpredseda vlády a minister financií SR</w:t>
            </w:r>
            <w:r w:rsidRPr="004E0AED">
              <w:rPr>
                <w:rFonts w:ascii="Times" w:hAnsi="Times" w:cs="Times"/>
                <w:sz w:val="25"/>
                <w:szCs w:val="25"/>
              </w:rPr>
              <w:fldChar w:fldCharType="end"/>
            </w:r>
          </w:p>
        </w:tc>
      </w:tr>
    </w:tbl>
    <w:p w:rsidR="004E0AED" w:rsidRPr="004E0AED" w:rsidRDefault="00B03791" w:rsidP="004E0AED">
      <w:pPr>
        <w:rPr>
          <w:rFonts w:ascii="Times" w:hAnsi="Times" w:cs="Times"/>
        </w:rPr>
      </w:pPr>
      <w:r>
        <w:rPr>
          <w:rFonts w:ascii="Times" w:hAnsi="Times" w:cs="Times"/>
        </w:rPr>
        <w:pict>
          <v:rect id="_x0000_i1025" style="width:0;height:1.5pt" o:hralign="center" o:hrstd="t" o:hr="t" fillcolor="gray" stroked="f"/>
        </w:pict>
      </w:r>
    </w:p>
    <w:p w:rsidR="004E0AED" w:rsidRPr="004E0AED" w:rsidRDefault="004E0AED" w:rsidP="004E0AED">
      <w:pPr>
        <w:rPr>
          <w:rFonts w:ascii="Times" w:hAnsi="Times" w:cs="Times"/>
        </w:rPr>
      </w:pPr>
    </w:p>
    <w:p w:rsidR="004E0AED" w:rsidRPr="004E0AED" w:rsidRDefault="004E0AED" w:rsidP="004E0AED">
      <w:pPr>
        <w:rPr>
          <w:rFonts w:ascii="Times" w:hAnsi="Times" w:cs="Times"/>
          <w:b/>
          <w:sz w:val="32"/>
          <w:szCs w:val="32"/>
        </w:rPr>
      </w:pPr>
      <w:r w:rsidRPr="004E0AED">
        <w:rPr>
          <w:rFonts w:ascii="Times" w:hAnsi="Times" w:cs="Times"/>
          <w:b/>
          <w:sz w:val="32"/>
          <w:szCs w:val="32"/>
        </w:rPr>
        <w:t>Vláda</w:t>
      </w:r>
    </w:p>
    <w:p w:rsidR="004E0AED" w:rsidRPr="004E0AED" w:rsidRDefault="004E0AED" w:rsidP="004E0AED">
      <w:pPr>
        <w:rPr>
          <w:rFonts w:ascii="Times" w:hAnsi="Times" w:cs="Times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4E0AED" w:rsidRPr="004E0AED" w:rsidTr="0003155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E0AED" w:rsidRPr="004E0AED" w:rsidRDefault="004E0AED" w:rsidP="0003155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4E0AED"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E0AED" w:rsidRPr="004E0AED" w:rsidRDefault="004E0AED" w:rsidP="0003155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4E0AED"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4E0AED" w:rsidRPr="004E0AED" w:rsidTr="0003155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E0AED" w:rsidRPr="004E0AED" w:rsidRDefault="004E0AED" w:rsidP="0003155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E0AED" w:rsidRPr="004E0AED" w:rsidRDefault="004E0AED" w:rsidP="00031559">
            <w:pPr>
              <w:rPr>
                <w:rFonts w:ascii="Times" w:hAnsi="Times" w:cs="Times"/>
                <w:sz w:val="25"/>
                <w:szCs w:val="25"/>
              </w:rPr>
            </w:pPr>
            <w:r w:rsidRPr="004E0AED"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E0AED" w:rsidRPr="004E0AED" w:rsidRDefault="004E0AED" w:rsidP="004E0AED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4E0AED">
              <w:rPr>
                <w:rFonts w:ascii="Times" w:hAnsi="Times" w:cs="Times"/>
                <w:sz w:val="25"/>
                <w:szCs w:val="25"/>
              </w:rPr>
              <w:t xml:space="preserve">s návrhom poslanca Národnej rady Slovenskej republiky Milana Vetráka na vydanie </w:t>
            </w:r>
            <w:r w:rsidRPr="004E0AED">
              <w:rPr>
                <w:rFonts w:ascii="Times" w:hAnsi="Times" w:cs="Times"/>
                <w:bCs/>
                <w:color w:val="000000" w:themeColor="text1"/>
                <w:sz w:val="25"/>
                <w:szCs w:val="25"/>
              </w:rPr>
              <w:t xml:space="preserve">zákona, </w:t>
            </w:r>
            <w:r w:rsidRPr="004E0AED">
              <w:rPr>
                <w:rFonts w:ascii="Times" w:hAnsi="Times" w:cs="Times"/>
                <w:color w:val="000000"/>
                <w:sz w:val="25"/>
                <w:szCs w:val="25"/>
              </w:rPr>
              <w:t>ktorým sa dopĺňa zákon č. 523/2004 Z. z. o rozpočtových pravidlách verejnej správy a o zmene a doplnení niektorých zákonov v znení neskorších predpisov</w:t>
            </w:r>
            <w:r w:rsidRPr="004E0AED">
              <w:rPr>
                <w:rFonts w:ascii="Times" w:hAnsi="Times" w:cs="Times"/>
                <w:sz w:val="25"/>
                <w:szCs w:val="25"/>
              </w:rPr>
              <w:t xml:space="preserve"> (PT 394);</w:t>
            </w:r>
          </w:p>
        </w:tc>
      </w:tr>
      <w:tr w:rsidR="004E0AED" w:rsidRPr="004E0AED" w:rsidTr="00031559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AED" w:rsidRPr="004E0AED" w:rsidRDefault="004E0AED" w:rsidP="0003155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4E0AED" w:rsidRPr="004E0AED" w:rsidTr="0003155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E0AED" w:rsidRPr="004E0AED" w:rsidRDefault="004E0AED" w:rsidP="0003155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4E0AED"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E0AED" w:rsidRPr="004E0AED" w:rsidRDefault="004E0AED" w:rsidP="0003155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4E0AED"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4E0AED" w:rsidRPr="004E0AED" w:rsidTr="0003155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E0AED" w:rsidRPr="004E0AED" w:rsidRDefault="004E0AED" w:rsidP="0003155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E0AED" w:rsidRPr="004E0AED" w:rsidRDefault="004E0AED" w:rsidP="0003155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4E0AED"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4E0AED" w:rsidRPr="004E0AED" w:rsidTr="0003155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E0AED" w:rsidRPr="004E0AED" w:rsidRDefault="004E0AED" w:rsidP="0003155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E0AED" w:rsidRPr="004E0AED" w:rsidRDefault="004E0AED" w:rsidP="00031559">
            <w:pPr>
              <w:rPr>
                <w:rFonts w:ascii="Times" w:hAnsi="Times" w:cs="Times"/>
                <w:sz w:val="25"/>
                <w:szCs w:val="25"/>
              </w:rPr>
            </w:pPr>
            <w:r w:rsidRPr="004E0AED"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E0AED" w:rsidRPr="004E0AED" w:rsidRDefault="004E0AED" w:rsidP="00B03791">
            <w:pPr>
              <w:rPr>
                <w:rFonts w:ascii="Times" w:hAnsi="Times" w:cs="Times"/>
                <w:sz w:val="25"/>
                <w:szCs w:val="25"/>
              </w:rPr>
            </w:pPr>
            <w:r w:rsidRPr="004E0AED">
              <w:rPr>
                <w:rFonts w:ascii="Times" w:hAnsi="Times" w:cs="Times"/>
                <w:sz w:val="25"/>
                <w:szCs w:val="25"/>
              </w:rPr>
              <w:t>oznámi</w:t>
            </w:r>
            <w:r w:rsidR="00B03791">
              <w:rPr>
                <w:rFonts w:ascii="Times" w:hAnsi="Times" w:cs="Times"/>
                <w:sz w:val="25"/>
                <w:szCs w:val="25"/>
              </w:rPr>
              <w:t>ť stanovisko vlády predsedovi Národnej</w:t>
            </w:r>
            <w:bookmarkStart w:id="0" w:name="_GoBack"/>
            <w:bookmarkEnd w:id="0"/>
            <w:r w:rsidRPr="004E0AED">
              <w:rPr>
                <w:rFonts w:ascii="Times" w:hAnsi="Times" w:cs="Times"/>
                <w:sz w:val="25"/>
                <w:szCs w:val="25"/>
              </w:rPr>
              <w:t xml:space="preserve"> rady Slovenskej republiky.</w:t>
            </w:r>
          </w:p>
        </w:tc>
      </w:tr>
      <w:tr w:rsidR="004E0AED" w:rsidRPr="004E0AED" w:rsidTr="00031559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AED" w:rsidRPr="004E0AED" w:rsidRDefault="004E0AED" w:rsidP="0003155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7744"/>
      </w:tblGrid>
      <w:tr w:rsidR="004E0AED" w:rsidRPr="004E0AED" w:rsidTr="004E0AED">
        <w:trPr>
          <w:cantSplit/>
        </w:trPr>
        <w:tc>
          <w:tcPr>
            <w:tcW w:w="1662" w:type="dxa"/>
          </w:tcPr>
          <w:p w:rsidR="004E0AED" w:rsidRPr="004E0AED" w:rsidRDefault="004E0AED" w:rsidP="00031559">
            <w:pPr>
              <w:rPr>
                <w:rFonts w:ascii="Times" w:hAnsi="Times" w:cs="Times"/>
                <w:b/>
                <w:sz w:val="25"/>
                <w:szCs w:val="25"/>
              </w:rPr>
            </w:pPr>
            <w:r w:rsidRPr="004E0AED">
              <w:rPr>
                <w:rFonts w:ascii="Times" w:hAnsi="Times" w:cs="Times"/>
                <w:b/>
                <w:sz w:val="25"/>
                <w:szCs w:val="25"/>
              </w:rPr>
              <w:t>Vykonajú:</w:t>
            </w:r>
          </w:p>
        </w:tc>
        <w:tc>
          <w:tcPr>
            <w:tcW w:w="7744" w:type="dxa"/>
          </w:tcPr>
          <w:p w:rsidR="004E0AED" w:rsidRPr="004E0AED" w:rsidRDefault="004E0AED" w:rsidP="00031559">
            <w:pPr>
              <w:rPr>
                <w:rFonts w:ascii="Times" w:hAnsi="Times" w:cs="Times"/>
              </w:rPr>
            </w:pPr>
            <w:r w:rsidRPr="004E0AED"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4E0AED" w:rsidRPr="004E0AED" w:rsidTr="004E0AED">
        <w:trPr>
          <w:cantSplit/>
        </w:trPr>
        <w:tc>
          <w:tcPr>
            <w:tcW w:w="1662" w:type="dxa"/>
          </w:tcPr>
          <w:p w:rsidR="004E0AED" w:rsidRPr="004E0AED" w:rsidRDefault="004E0AED" w:rsidP="00031559">
            <w:pPr>
              <w:rPr>
                <w:rFonts w:ascii="Times" w:hAnsi="Times" w:cs="Times"/>
                <w:b/>
                <w:sz w:val="10"/>
                <w:szCs w:val="10"/>
              </w:rPr>
            </w:pPr>
            <w:r w:rsidRPr="004E0AED"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744" w:type="dxa"/>
          </w:tcPr>
          <w:p w:rsidR="004E0AED" w:rsidRPr="004E0AED" w:rsidRDefault="004E0AED" w:rsidP="00031559">
            <w:pPr>
              <w:rPr>
                <w:rFonts w:ascii="Times" w:hAnsi="Times" w:cs="Times"/>
              </w:rPr>
            </w:pPr>
            <w:r w:rsidRPr="004E0AED"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:rsidR="007C23C4" w:rsidRPr="004E0AED" w:rsidRDefault="007C23C4" w:rsidP="004E0AED">
      <w:pPr>
        <w:rPr>
          <w:rFonts w:ascii="Times" w:hAnsi="Times" w:cs="Times"/>
        </w:rPr>
      </w:pPr>
    </w:p>
    <w:sectPr w:rsidR="007C23C4" w:rsidRPr="004E0AED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Futura Bk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ED"/>
    <w:rsid w:val="004E0AED"/>
    <w:rsid w:val="007C23C4"/>
    <w:rsid w:val="00B0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094E6-4059-4A00-8631-9A5C127B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0A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4E0AED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WKX3UHSAJ2R6-2-1034516</_dlc_DocId>
    <_dlc_DocIdUrl xmlns="e60a29af-d413-48d4-bd90-fe9d2a897e4b">
      <Url>https://ovdmasv601/sites/DMS/_layouts/15/DocIdRedir.aspx?ID=WKX3UHSAJ2R6-2-1034516</Url>
      <Description>WKX3UHSAJ2R6-2-1034516</Description>
    </_dlc_DocIdUrl>
  </documentManagement>
</p:properties>
</file>

<file path=customXml/itemProps1.xml><?xml version="1.0" encoding="utf-8"?>
<ds:datastoreItem xmlns:ds="http://schemas.openxmlformats.org/officeDocument/2006/customXml" ds:itemID="{264189A7-9CB1-4A6F-B357-46183FBE36B2}"/>
</file>

<file path=customXml/itemProps2.xml><?xml version="1.0" encoding="utf-8"?>
<ds:datastoreItem xmlns:ds="http://schemas.openxmlformats.org/officeDocument/2006/customXml" ds:itemID="{F3B9E58F-AB72-4576-A053-175E5DB434B4}"/>
</file>

<file path=customXml/itemProps3.xml><?xml version="1.0" encoding="utf-8"?>
<ds:datastoreItem xmlns:ds="http://schemas.openxmlformats.org/officeDocument/2006/customXml" ds:itemID="{A357803E-B462-4E6A-A785-3D94FFAFE86B}"/>
</file>

<file path=customXml/itemProps4.xml><?xml version="1.0" encoding="utf-8"?>
<ds:datastoreItem xmlns:ds="http://schemas.openxmlformats.org/officeDocument/2006/customXml" ds:itemID="{8315CF46-5FFA-43AB-9F7A-25B4AFBBD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Lenka</dc:creator>
  <cp:keywords/>
  <dc:description/>
  <cp:lastModifiedBy>Herkova Lenka</cp:lastModifiedBy>
  <cp:revision>2</cp:revision>
  <dcterms:created xsi:type="dcterms:W3CDTF">2021-02-19T07:14:00Z</dcterms:created>
  <dcterms:modified xsi:type="dcterms:W3CDTF">2021-03-23T11:12:00Z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c3042550-124d-4e6a-a2c4-893b95e83b9e</vt:lpwstr>
  </property>
</Properties>
</file>