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47" w:rsidRPr="005E6A47" w:rsidRDefault="005E6A47" w:rsidP="005E6A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E6A47" w:rsidRPr="005E6A47" w:rsidRDefault="005E6A47" w:rsidP="005E6A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E6A4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-163195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A47" w:rsidRPr="005E6A47" w:rsidRDefault="005E6A47" w:rsidP="005E6A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E6A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UZNESENIE VLÁDY SLOVENSKEJ REPUBLIKY</w:t>
      </w:r>
    </w:p>
    <w:p w:rsidR="005E6A47" w:rsidRPr="005E6A47" w:rsidRDefault="005E6A47" w:rsidP="005E6A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5E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č. </w:t>
      </w:r>
    </w:p>
    <w:p w:rsidR="005E6A47" w:rsidRPr="005E6A47" w:rsidRDefault="005E6A47" w:rsidP="005E6A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E6A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  ....... 2019</w:t>
      </w:r>
    </w:p>
    <w:p w:rsidR="005E6A47" w:rsidRPr="005E6A47" w:rsidRDefault="005E6A47" w:rsidP="005E6A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E6A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5E6A47" w:rsidRPr="005E6A47" w:rsidRDefault="005E6A47" w:rsidP="005E6A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5E6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 materiálu Štvrtá periodická správa Slovenskej republiky o implementácii Dohovoru OSN proti mučeniu a inému krutému, neľudskému alebo ponižujúcemu zaobchádzaniu alebo trestaniu</w:t>
      </w:r>
      <w:r w:rsidRPr="005E6A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</w:p>
    <w:p w:rsidR="005E6A47" w:rsidRPr="005E6A47" w:rsidRDefault="005E6A47" w:rsidP="005E6A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5E6A47" w:rsidRPr="005E6A47" w:rsidRDefault="005E6A47" w:rsidP="005E6A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E6A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E6A47" w:rsidRPr="005E6A47" w:rsidTr="003F050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E6A47" w:rsidRPr="005E6A47" w:rsidRDefault="005E6A47" w:rsidP="005E6A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E6A47" w:rsidRPr="005E6A47" w:rsidRDefault="005E6A47" w:rsidP="005E6A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/2019</w:t>
            </w:r>
          </w:p>
        </w:tc>
      </w:tr>
      <w:tr w:rsidR="005E6A47" w:rsidRPr="005E6A47" w:rsidTr="003F050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47" w:rsidRPr="005E6A47" w:rsidRDefault="005E6A47" w:rsidP="005E6A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47" w:rsidRPr="005E6A47" w:rsidRDefault="005E6A47" w:rsidP="005E6A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minister zahraničných vecí a európskych záležitostí </w:t>
            </w:r>
          </w:p>
        </w:tc>
      </w:tr>
    </w:tbl>
    <w:p w:rsidR="005E6A47" w:rsidRPr="005E6A47" w:rsidRDefault="005E6A47" w:rsidP="005E6A4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E6A47" w:rsidRPr="005E6A47" w:rsidRDefault="005E6A47" w:rsidP="005E6A4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E6A4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Vláda</w:t>
      </w:r>
    </w:p>
    <w:p w:rsidR="005E6A47" w:rsidRPr="005E6A47" w:rsidRDefault="005E6A47" w:rsidP="005E6A4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E6A47" w:rsidRPr="005E6A47" w:rsidRDefault="005E6A47" w:rsidP="005E6A47">
      <w:pPr>
        <w:numPr>
          <w:ilvl w:val="0"/>
          <w:numId w:val="1"/>
        </w:numPr>
        <w:spacing w:after="0" w:line="240" w:lineRule="auto"/>
        <w:ind w:hanging="106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E6A4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schvaľuje </w:t>
      </w:r>
    </w:p>
    <w:p w:rsidR="005E6A47" w:rsidRPr="005E6A47" w:rsidRDefault="005E6A47" w:rsidP="005E6A47">
      <w:pPr>
        <w:autoSpaceDE w:val="0"/>
        <w:autoSpaceDN w:val="0"/>
        <w:adjustRightInd w:val="0"/>
        <w:spacing w:after="0" w:line="240" w:lineRule="auto"/>
        <w:ind w:left="1410" w:hanging="705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sk-SK"/>
        </w:rPr>
      </w:pPr>
    </w:p>
    <w:p w:rsidR="005E6A47" w:rsidRPr="005E6A47" w:rsidRDefault="005E6A47" w:rsidP="005E6A47">
      <w:pPr>
        <w:autoSpaceDE w:val="0"/>
        <w:autoSpaceDN w:val="0"/>
        <w:adjustRightInd w:val="0"/>
        <w:spacing w:after="0" w:line="240" w:lineRule="auto"/>
        <w:ind w:left="1410" w:hanging="70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5E6A4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sk-SK"/>
        </w:rPr>
        <w:t>A.1</w:t>
      </w:r>
      <w:r w:rsidRPr="005E6A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ab/>
      </w:r>
      <w:r w:rsidRPr="005E6A4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Štvrtú periodickú správu Slovenskej republiky o implementácii Dohovoru OSN proti mučeniu a inému krutému, neľudskému alebo ponižujúcemu zaobchádzaniu alebo trestaniu</w:t>
      </w:r>
      <w:r w:rsidRPr="005E6A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</w:p>
    <w:p w:rsidR="005E6A47" w:rsidRPr="005E6A47" w:rsidRDefault="005E6A47" w:rsidP="005E6A47">
      <w:pPr>
        <w:keepNext/>
        <w:tabs>
          <w:tab w:val="left" w:pos="709"/>
        </w:tabs>
        <w:spacing w:after="0" w:line="240" w:lineRule="auto"/>
        <w:ind w:left="1418" w:hanging="1418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E6A47" w:rsidRPr="005E6A47" w:rsidRDefault="005E6A47" w:rsidP="005E6A47">
      <w:pPr>
        <w:numPr>
          <w:ilvl w:val="0"/>
          <w:numId w:val="1"/>
        </w:numPr>
        <w:spacing w:after="0" w:line="240" w:lineRule="auto"/>
        <w:ind w:hanging="106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E6A4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ukladá </w:t>
      </w:r>
    </w:p>
    <w:p w:rsidR="005E6A47" w:rsidRPr="005E6A47" w:rsidRDefault="005E6A47" w:rsidP="005E6A4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E6A47" w:rsidRPr="005E6A47" w:rsidRDefault="005E6A47" w:rsidP="005E6A47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E6A4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ministrovi zahraničných vecí a európskych záležitostí </w:t>
      </w:r>
    </w:p>
    <w:p w:rsidR="005E6A47" w:rsidRPr="005E6A47" w:rsidRDefault="005E6A47" w:rsidP="005E6A47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E6A4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5E6A47" w:rsidRPr="005E6A47" w:rsidRDefault="005E6A47" w:rsidP="005E6A47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E6A47" w:rsidRPr="005E6A47" w:rsidRDefault="005E6A47" w:rsidP="005E6A47">
      <w:pPr>
        <w:keepNext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6A47">
        <w:rPr>
          <w:rFonts w:ascii="Times New Roman" w:eastAsia="Times New Roman" w:hAnsi="Times New Roman" w:cs="Times New Roman"/>
          <w:sz w:val="24"/>
          <w:szCs w:val="24"/>
          <w:lang w:eastAsia="cs-CZ"/>
        </w:rPr>
        <w:t>B.1</w:t>
      </w:r>
      <w:r w:rsidRPr="005E6A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predložiť Štvrtú periodickú správu Slovenskej republiky o implementácii Dohovoru OSN proti mučeniu a inému krutému, neľudskému alebo ponižujúcemu zaobchádzaniu alebo trestaniu Výboru OSN proti mučeniu</w:t>
      </w:r>
    </w:p>
    <w:p w:rsidR="005E6A47" w:rsidRPr="005E6A47" w:rsidRDefault="005E6A47" w:rsidP="005E6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6A47" w:rsidRPr="005E6A47" w:rsidRDefault="005E6A47" w:rsidP="005E6A4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5E6A4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 14. augusta 2019</w:t>
      </w:r>
    </w:p>
    <w:p w:rsidR="005E6A47" w:rsidRPr="005E6A47" w:rsidRDefault="005E6A47" w:rsidP="005E6A4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E6A47" w:rsidRPr="005E6A47" w:rsidRDefault="005E6A47" w:rsidP="005E6A4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E6A4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Vykoná:</w:t>
      </w:r>
      <w:r w:rsidRPr="005E6A4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5E6A4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minister zahraničných vecí a európskych záležitostí </w:t>
      </w:r>
    </w:p>
    <w:p w:rsidR="005E6A47" w:rsidRPr="005E6A47" w:rsidRDefault="005E6A47" w:rsidP="005E6A47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70363" w:rsidRDefault="00E70363">
      <w:bookmarkStart w:id="0" w:name="_GoBack"/>
      <w:bookmarkEnd w:id="0"/>
    </w:p>
    <w:sectPr w:rsidR="00E70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429C"/>
    <w:multiLevelType w:val="hybridMultilevel"/>
    <w:tmpl w:val="3508CC26"/>
    <w:lvl w:ilvl="0" w:tplc="2C7CDEC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47"/>
    <w:rsid w:val="000A068E"/>
    <w:rsid w:val="001E62FA"/>
    <w:rsid w:val="005E6A47"/>
    <w:rsid w:val="008B2D23"/>
    <w:rsid w:val="008C6D70"/>
    <w:rsid w:val="00CD6C7E"/>
    <w:rsid w:val="00E70363"/>
    <w:rsid w:val="00E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F4F8F96-8C91-4992-A82F-3421BE39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WKX3UHSAJ2R6-2-919531</_dlc_DocId>
    <_dlc_DocIdUrl xmlns="e60a29af-d413-48d4-bd90-fe9d2a897e4b">
      <Url>https://ovdmasv601/sites/DMS/_layouts/15/DocIdRedir.aspx?ID=WKX3UHSAJ2R6-2-919531</Url>
      <Description>WKX3UHSAJ2R6-2-919531</Description>
    </_dlc_DocIdUrl>
  </documentManagement>
</p:properties>
</file>

<file path=customXml/itemProps1.xml><?xml version="1.0" encoding="utf-8"?>
<ds:datastoreItem xmlns:ds="http://schemas.openxmlformats.org/officeDocument/2006/customXml" ds:itemID="{E73C4C54-DA14-4DFE-9A40-D2F50101377E}"/>
</file>

<file path=customXml/itemProps2.xml><?xml version="1.0" encoding="utf-8"?>
<ds:datastoreItem xmlns:ds="http://schemas.openxmlformats.org/officeDocument/2006/customXml" ds:itemID="{8BBCB9CE-979B-4F31-AC4B-29E3E2072477}"/>
</file>

<file path=customXml/itemProps3.xml><?xml version="1.0" encoding="utf-8"?>
<ds:datastoreItem xmlns:ds="http://schemas.openxmlformats.org/officeDocument/2006/customXml" ds:itemID="{211BB921-7153-4A6E-A6CB-B9EED3BAB7D3}"/>
</file>

<file path=customXml/itemProps4.xml><?xml version="1.0" encoding="utf-8"?>
<ds:datastoreItem xmlns:ds="http://schemas.openxmlformats.org/officeDocument/2006/customXml" ds:itemID="{47280DAC-9E40-4E0F-84DE-1BA4054AA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Piestansky Peter /OLPR/MZV</dc:creator>
  <cp:keywords/>
  <dc:description/>
  <cp:lastModifiedBy>Piestansky Peter /OLPR/MZV</cp:lastModifiedBy>
  <cp:revision>1</cp:revision>
  <dcterms:created xsi:type="dcterms:W3CDTF">2019-06-27T11:52:00Z</dcterms:created>
  <dcterms:modified xsi:type="dcterms:W3CDTF">2019-06-27T11:52:00Z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6f652303-d14a-417b-aa6e-dcfad34881a7</vt:lpwstr>
  </property>
</Properties>
</file>