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C1829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bookmarkStart w:id="0" w:name="_GoBack"/>
      <w:bookmarkEnd w:id="0"/>
      <w:r w:rsidRPr="00E45983">
        <w:rPr>
          <w:rFonts w:eastAsia="Times New Roman" w:cs="Times New Roman"/>
          <w:caps/>
          <w:szCs w:val="24"/>
          <w:lang w:eastAsia="sk-SK"/>
        </w:rPr>
        <w:t> </w:t>
      </w:r>
    </w:p>
    <w:p w14:paraId="2B87A97A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14:paraId="0E7D69DE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noProof/>
          <w:szCs w:val="24"/>
          <w:lang w:eastAsia="sk-SK"/>
        </w:rPr>
        <w:drawing>
          <wp:inline distT="0" distB="0" distL="0" distR="0" wp14:anchorId="2109F3BC" wp14:editId="15D82E91">
            <wp:extent cx="701675" cy="797560"/>
            <wp:effectExtent l="0" t="0" r="3175" b="2540"/>
            <wp:docPr id="1" name="Obrázok 1" descr="http://www.rokovania.sk/html/m_Uznesenie-1594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Uznesenie-15941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1421" w14:textId="77777777"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</w:p>
    <w:p w14:paraId="1A3835D2" w14:textId="77777777"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NÁVRH</w:t>
      </w:r>
    </w:p>
    <w:p w14:paraId="79756844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14:paraId="282DF4A3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>UZNESENIE VLÁDY SLOVENSKEJ REPUBLIKY</w:t>
      </w:r>
    </w:p>
    <w:p w14:paraId="060ED57A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č</w:t>
      </w:r>
      <w:r>
        <w:rPr>
          <w:rFonts w:eastAsia="Times New Roman" w:cs="Times New Roman"/>
          <w:b/>
          <w:bCs/>
          <w:sz w:val="32"/>
          <w:szCs w:val="32"/>
          <w:lang w:eastAsia="sk-SK"/>
        </w:rPr>
        <w:t xml:space="preserve">. </w:t>
      </w:r>
    </w:p>
    <w:p w14:paraId="02206F02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zo </w:t>
      </w:r>
    </w:p>
    <w:p w14:paraId="314F505B" w14:textId="77777777" w:rsidR="00E45983" w:rsidRPr="00E45983" w:rsidRDefault="00E45983" w:rsidP="00E45983">
      <w:pPr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              </w:t>
      </w:r>
    </w:p>
    <w:p w14:paraId="4ACA887B" w14:textId="74D378A9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>k</w:t>
      </w:r>
      <w:r>
        <w:rPr>
          <w:rFonts w:eastAsia="Times New Roman" w:cs="Times New Roman"/>
          <w:b/>
          <w:bCs/>
          <w:sz w:val="28"/>
          <w:szCs w:val="28"/>
          <w:lang w:eastAsia="sk-SK"/>
        </w:rPr>
        <w:t> </w:t>
      </w: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>Národné</w:t>
      </w:r>
      <w:r w:rsidR="00A33C82">
        <w:rPr>
          <w:rFonts w:eastAsia="Times New Roman" w:cs="Times New Roman"/>
          <w:b/>
          <w:bCs/>
          <w:sz w:val="28"/>
          <w:szCs w:val="28"/>
          <w:lang w:eastAsia="sk-SK"/>
        </w:rPr>
        <w:t>mu</w:t>
      </w: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programu rozvoja životných podmienok osôb so zdravotným postihnutím na roky 20</w:t>
      </w:r>
      <w:r w:rsidR="00A33C82">
        <w:rPr>
          <w:rFonts w:eastAsia="Times New Roman" w:cs="Times New Roman"/>
          <w:b/>
          <w:bCs/>
          <w:sz w:val="28"/>
          <w:szCs w:val="28"/>
          <w:lang w:eastAsia="sk-SK"/>
        </w:rPr>
        <w:t>21</w:t>
      </w: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– 20</w:t>
      </w:r>
      <w:r w:rsidR="00A33C82">
        <w:rPr>
          <w:rFonts w:eastAsia="Times New Roman" w:cs="Times New Roman"/>
          <w:b/>
          <w:bCs/>
          <w:sz w:val="28"/>
          <w:szCs w:val="28"/>
          <w:lang w:eastAsia="sk-SK"/>
        </w:rPr>
        <w:t>3</w:t>
      </w: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 xml:space="preserve">0 </w:t>
      </w:r>
    </w:p>
    <w:p w14:paraId="56E2A3DC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E45983" w:rsidRPr="00E45983" w14:paraId="3B946BF3" w14:textId="77777777" w:rsidTr="00E45983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50C35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22C8F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</w:p>
        </w:tc>
      </w:tr>
      <w:tr w:rsidR="00E45983" w:rsidRPr="00E45983" w14:paraId="0294B51F" w14:textId="77777777" w:rsidTr="00E45983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E28D0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07DBD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minister práce, sociálnych vecí a rodiny</w:t>
            </w:r>
          </w:p>
        </w:tc>
      </w:tr>
    </w:tbl>
    <w:p w14:paraId="1DF52AAC" w14:textId="77777777" w:rsidR="00E45983" w:rsidRPr="00E45983" w:rsidRDefault="00E45983" w:rsidP="00E45983">
      <w:pPr>
        <w:spacing w:before="480" w:after="120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Vláda</w:t>
      </w:r>
    </w:p>
    <w:p w14:paraId="6172DC1B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schvaľuje</w:t>
      </w:r>
    </w:p>
    <w:p w14:paraId="0E72DD91" w14:textId="550C0557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A.1.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Pr="00E45983">
        <w:rPr>
          <w:rFonts w:eastAsia="Times New Roman" w:cs="Times New Roman"/>
          <w:szCs w:val="24"/>
          <w:lang w:eastAsia="sk-SK"/>
        </w:rPr>
        <w:t>Návrh Národného programu rozvoja životných podmienok osôb so zdravotným postihnutím na 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>0;</w:t>
      </w:r>
    </w:p>
    <w:p w14:paraId="67AAAA69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B.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ukladá </w:t>
      </w:r>
    </w:p>
    <w:p w14:paraId="19587AD4" w14:textId="77777777" w:rsidR="00E45983" w:rsidRPr="00E45983" w:rsidRDefault="00E45983" w:rsidP="00E45983">
      <w:pPr>
        <w:spacing w:before="240" w:after="120"/>
        <w:ind w:left="567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Cs w:val="24"/>
          <w:lang w:eastAsia="sk-SK"/>
        </w:rPr>
        <w:t>členom vlády</w:t>
      </w:r>
    </w:p>
    <w:p w14:paraId="726CD414" w14:textId="59A64F7F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B.1.</w:t>
      </w:r>
      <w:r w:rsidR="007B2878">
        <w:rPr>
          <w:rFonts w:eastAsia="Times New Roman" w:cs="Times New Roman"/>
          <w:sz w:val="14"/>
          <w:szCs w:val="14"/>
          <w:lang w:eastAsia="sk-SK"/>
        </w:rPr>
        <w:t>        </w:t>
      </w:r>
      <w:r w:rsidRPr="00E45983">
        <w:rPr>
          <w:rFonts w:eastAsia="Times New Roman" w:cs="Times New Roman"/>
          <w:szCs w:val="24"/>
          <w:lang w:eastAsia="sk-SK"/>
        </w:rPr>
        <w:t>zabezpeč</w:t>
      </w:r>
      <w:r>
        <w:rPr>
          <w:rFonts w:eastAsia="Times New Roman" w:cs="Times New Roman"/>
          <w:szCs w:val="24"/>
          <w:lang w:eastAsia="sk-SK"/>
        </w:rPr>
        <w:t>iť plnenie úloh vyplývajúcich z </w:t>
      </w:r>
      <w:r w:rsidRPr="00E45983">
        <w:rPr>
          <w:rFonts w:eastAsia="Times New Roman" w:cs="Times New Roman"/>
          <w:szCs w:val="24"/>
          <w:lang w:eastAsia="sk-SK"/>
        </w:rPr>
        <w:t xml:space="preserve"> Národného programu rozvoja životných podmienok osôb so zdravotným postihnutím na 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>0 v rámci schválených limitov výdavkov príslušnej rozpočtovej kapitoly</w:t>
      </w:r>
    </w:p>
    <w:p w14:paraId="541104E4" w14:textId="75899014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BF4A1A">
        <w:rPr>
          <w:rFonts w:eastAsia="Times New Roman" w:cs="Times New Roman"/>
          <w:i/>
          <w:iCs/>
          <w:szCs w:val="24"/>
          <w:lang w:eastAsia="sk-SK"/>
        </w:rPr>
        <w:t>do 31. decembra 2030</w:t>
      </w:r>
      <w:r w:rsidRPr="00E45983">
        <w:rPr>
          <w:rFonts w:eastAsia="Times New Roman" w:cs="Times New Roman"/>
          <w:i/>
          <w:iCs/>
          <w:szCs w:val="24"/>
          <w:lang w:eastAsia="sk-SK"/>
        </w:rPr>
        <w:t> </w:t>
      </w:r>
    </w:p>
    <w:p w14:paraId="2BF581F6" w14:textId="264DE0D3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B.2.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242279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Pr="00E45983">
        <w:rPr>
          <w:rFonts w:eastAsia="Times New Roman" w:cs="Times New Roman"/>
          <w:szCs w:val="24"/>
          <w:lang w:eastAsia="sk-SK"/>
        </w:rPr>
        <w:t>predložiť Ministerstvu práce, sociálnych vecí a rodiny SR odpočet plnenia úloh vyplývajúcich z Národného programu rozvoja životných podmienok osôb so zdravotným postihnutím na 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 xml:space="preserve">0 s návrhom na jej aktualizáciu na ďalšie obdobie </w:t>
      </w:r>
    </w:p>
    <w:p w14:paraId="0A260816" w14:textId="17C84CDB" w:rsidR="00E45983" w:rsidRPr="00E45983" w:rsidRDefault="00E45983" w:rsidP="00BF4A1A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7B2878">
        <w:rPr>
          <w:rFonts w:eastAsia="Times New Roman" w:cs="Times New Roman"/>
          <w:i/>
          <w:iCs/>
          <w:szCs w:val="24"/>
          <w:lang w:eastAsia="sk-SK"/>
        </w:rPr>
        <w:t xml:space="preserve">do </w:t>
      </w:r>
      <w:r w:rsidR="0030285C">
        <w:rPr>
          <w:rFonts w:eastAsia="Times New Roman" w:cs="Times New Roman"/>
          <w:i/>
          <w:iCs/>
          <w:szCs w:val="24"/>
          <w:lang w:eastAsia="sk-SK"/>
        </w:rPr>
        <w:t>3</w:t>
      </w:r>
      <w:r>
        <w:rPr>
          <w:rFonts w:eastAsia="Times New Roman" w:cs="Times New Roman"/>
          <w:i/>
          <w:iCs/>
          <w:szCs w:val="24"/>
          <w:lang w:eastAsia="sk-SK"/>
        </w:rPr>
        <w:t>1. marca 202</w:t>
      </w:r>
      <w:r w:rsidR="00A33C82">
        <w:rPr>
          <w:rFonts w:eastAsia="Times New Roman" w:cs="Times New Roman"/>
          <w:i/>
          <w:iCs/>
          <w:szCs w:val="24"/>
          <w:lang w:eastAsia="sk-SK"/>
        </w:rPr>
        <w:t>2</w:t>
      </w:r>
      <w:r w:rsidRPr="00E45983">
        <w:rPr>
          <w:rFonts w:eastAsia="Times New Roman" w:cs="Times New Roman"/>
          <w:i/>
          <w:iCs/>
          <w:szCs w:val="24"/>
          <w:lang w:eastAsia="sk-SK"/>
        </w:rPr>
        <w:t xml:space="preserve"> </w:t>
      </w:r>
    </w:p>
    <w:p w14:paraId="7010F10E" w14:textId="77777777" w:rsidR="00E45983" w:rsidRPr="00E45983" w:rsidRDefault="00E45983" w:rsidP="00E45983">
      <w:pPr>
        <w:spacing w:before="240" w:after="120"/>
        <w:ind w:left="567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Cs w:val="24"/>
          <w:lang w:eastAsia="sk-SK"/>
        </w:rPr>
        <w:t>ministrovi práce, sociálnych vecí a rodiny</w:t>
      </w:r>
    </w:p>
    <w:p w14:paraId="54FCA7B6" w14:textId="39A84F0C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B.3.</w:t>
      </w:r>
      <w:r>
        <w:rPr>
          <w:rFonts w:eastAsia="Times New Roman" w:cs="Times New Roman"/>
          <w:sz w:val="14"/>
          <w:szCs w:val="14"/>
          <w:lang w:eastAsia="sk-SK"/>
        </w:rPr>
        <w:t>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Pr="00E45983">
        <w:rPr>
          <w:rFonts w:eastAsia="Times New Roman" w:cs="Times New Roman"/>
          <w:szCs w:val="24"/>
          <w:lang w:eastAsia="sk-SK"/>
        </w:rPr>
        <w:t>predložiť Správu o plnení opatrení vyplývajúcich z Národného programu rozvoja životných podmienok osôb so zdravotným postihnutím na 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>0 a návrh na jeho aktualizáciu</w:t>
      </w:r>
    </w:p>
    <w:p w14:paraId="7BBAD43E" w14:textId="13673801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>
        <w:rPr>
          <w:rFonts w:eastAsia="Times New Roman" w:cs="Times New Roman"/>
          <w:i/>
          <w:iCs/>
          <w:szCs w:val="24"/>
          <w:lang w:eastAsia="sk-SK"/>
        </w:rPr>
        <w:t>do 30. septembra 202</w:t>
      </w:r>
      <w:r w:rsidR="00A33C82">
        <w:rPr>
          <w:rFonts w:eastAsia="Times New Roman" w:cs="Times New Roman"/>
          <w:i/>
          <w:iCs/>
          <w:szCs w:val="24"/>
          <w:lang w:eastAsia="sk-SK"/>
        </w:rPr>
        <w:t>2</w:t>
      </w:r>
      <w:r w:rsidRPr="00E45983">
        <w:rPr>
          <w:rFonts w:eastAsia="Times New Roman" w:cs="Times New Roman"/>
          <w:i/>
          <w:iCs/>
          <w:szCs w:val="24"/>
          <w:lang w:eastAsia="sk-SK"/>
        </w:rPr>
        <w:t xml:space="preserve"> </w:t>
      </w:r>
    </w:p>
    <w:p w14:paraId="496D5AA4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lastRenderedPageBreak/>
        <w:t>C.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odporúča </w:t>
      </w:r>
    </w:p>
    <w:p w14:paraId="797141FF" w14:textId="69CB7EB4" w:rsidR="00E45983" w:rsidRPr="006E681F" w:rsidRDefault="00E45983" w:rsidP="00946864">
      <w:pPr>
        <w:ind w:left="567"/>
        <w:rPr>
          <w:b/>
          <w:szCs w:val="24"/>
        </w:rPr>
      </w:pPr>
      <w:r w:rsidRPr="006E681F">
        <w:rPr>
          <w:b/>
          <w:szCs w:val="24"/>
        </w:rPr>
        <w:t>komisárke pre osoby so zdravotným postihnutím</w:t>
      </w:r>
    </w:p>
    <w:p w14:paraId="0C4D3583" w14:textId="77777777" w:rsidR="00E45983" w:rsidRDefault="00E45983" w:rsidP="00E45983">
      <w:pPr>
        <w:ind w:left="567"/>
        <w:rPr>
          <w:b/>
          <w:szCs w:val="24"/>
        </w:rPr>
      </w:pPr>
      <w:r>
        <w:rPr>
          <w:b/>
          <w:szCs w:val="24"/>
        </w:rPr>
        <w:t xml:space="preserve">výkonnej </w:t>
      </w:r>
      <w:r w:rsidRPr="00946864">
        <w:rPr>
          <w:b/>
          <w:szCs w:val="24"/>
        </w:rPr>
        <w:t>riaditeľke</w:t>
      </w:r>
      <w:r w:rsidRPr="006E681F">
        <w:rPr>
          <w:b/>
          <w:szCs w:val="24"/>
        </w:rPr>
        <w:t xml:space="preserve"> Slovenského národného strediska pre ľudské práva</w:t>
      </w:r>
    </w:p>
    <w:p w14:paraId="090A977E" w14:textId="77777777" w:rsidR="00E45983" w:rsidRDefault="00E45983" w:rsidP="00E45983">
      <w:pPr>
        <w:ind w:left="567"/>
        <w:rPr>
          <w:b/>
          <w:szCs w:val="24"/>
        </w:rPr>
      </w:pPr>
      <w:r>
        <w:rPr>
          <w:b/>
          <w:szCs w:val="24"/>
        </w:rPr>
        <w:t xml:space="preserve">predsedovi Štatistického úradu SR </w:t>
      </w:r>
    </w:p>
    <w:p w14:paraId="3AD7C925" w14:textId="77777777" w:rsidR="007F30F6" w:rsidRPr="006E681F" w:rsidRDefault="007F30F6" w:rsidP="00E45983">
      <w:pPr>
        <w:ind w:left="567"/>
        <w:rPr>
          <w:szCs w:val="24"/>
        </w:rPr>
      </w:pPr>
      <w:r>
        <w:rPr>
          <w:b/>
          <w:szCs w:val="24"/>
        </w:rPr>
        <w:t>predsedovi Úradu pre verejné obstarávanie</w:t>
      </w:r>
    </w:p>
    <w:p w14:paraId="034C65CA" w14:textId="77777777" w:rsidR="00E45983" w:rsidRPr="006E681F" w:rsidRDefault="00E45983" w:rsidP="00E45983">
      <w:pPr>
        <w:ind w:firstLine="567"/>
        <w:rPr>
          <w:b/>
          <w:szCs w:val="24"/>
        </w:rPr>
      </w:pPr>
      <w:r w:rsidRPr="006E681F">
        <w:rPr>
          <w:b/>
          <w:szCs w:val="24"/>
        </w:rPr>
        <w:t>predsedovi Združenia miest a obcí Slovenska</w:t>
      </w:r>
    </w:p>
    <w:p w14:paraId="24E9A597" w14:textId="5959B768" w:rsidR="00E45983" w:rsidRPr="0030285C" w:rsidRDefault="00946864" w:rsidP="00E45983">
      <w:pPr>
        <w:ind w:firstLine="567"/>
        <w:rPr>
          <w:b/>
          <w:szCs w:val="24"/>
        </w:rPr>
      </w:pPr>
      <w:r w:rsidRPr="00946864">
        <w:rPr>
          <w:b/>
          <w:szCs w:val="24"/>
        </w:rPr>
        <w:t>prezidentovi</w:t>
      </w:r>
      <w:r w:rsidR="00E45983" w:rsidRPr="0030285C">
        <w:rPr>
          <w:b/>
          <w:szCs w:val="24"/>
        </w:rPr>
        <w:t xml:space="preserve"> Únie miest Slovenska</w:t>
      </w:r>
    </w:p>
    <w:p w14:paraId="328255F8" w14:textId="77777777" w:rsidR="00E45983" w:rsidRPr="006E681F" w:rsidRDefault="00E45983" w:rsidP="00E45983">
      <w:pPr>
        <w:ind w:left="567"/>
        <w:rPr>
          <w:b/>
          <w:szCs w:val="24"/>
        </w:rPr>
      </w:pPr>
      <w:r w:rsidRPr="0030285C">
        <w:rPr>
          <w:b/>
          <w:szCs w:val="24"/>
        </w:rPr>
        <w:t>predsedovi Banskobystrického</w:t>
      </w:r>
      <w:r w:rsidRPr="006E681F">
        <w:rPr>
          <w:b/>
          <w:szCs w:val="24"/>
        </w:rPr>
        <w:t xml:space="preserve"> samosprávneho kraja</w:t>
      </w:r>
    </w:p>
    <w:p w14:paraId="4D28D9D8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Bratislavského samosprávneho kraja</w:t>
      </w:r>
    </w:p>
    <w:p w14:paraId="333A09A3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Košického samosprávneho kraja</w:t>
      </w:r>
    </w:p>
    <w:p w14:paraId="549087B5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Nitrianskeho samosprávneho kraja</w:t>
      </w:r>
    </w:p>
    <w:p w14:paraId="47B30E42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Prešovského samosprávneho kraja</w:t>
      </w:r>
    </w:p>
    <w:p w14:paraId="3B36DC35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Trenčianskeho samosprávneho kraja</w:t>
      </w:r>
    </w:p>
    <w:p w14:paraId="42AABC1D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Trnavského samosprávneho kraja</w:t>
      </w:r>
    </w:p>
    <w:p w14:paraId="2AFF7CBA" w14:textId="77777777" w:rsidR="00E45983" w:rsidRPr="006E681F" w:rsidRDefault="00266630" w:rsidP="00E45983">
      <w:pPr>
        <w:ind w:left="567"/>
        <w:rPr>
          <w:b/>
          <w:szCs w:val="24"/>
        </w:rPr>
      </w:pPr>
      <w:r>
        <w:rPr>
          <w:b/>
          <w:szCs w:val="24"/>
        </w:rPr>
        <w:t>predsedníčke</w:t>
      </w:r>
      <w:r w:rsidR="00E45983" w:rsidRPr="006E681F">
        <w:rPr>
          <w:b/>
          <w:szCs w:val="24"/>
        </w:rPr>
        <w:t xml:space="preserve"> Žilinského samosprávneho kraja</w:t>
      </w:r>
    </w:p>
    <w:p w14:paraId="2660BD65" w14:textId="77777777" w:rsidR="00E45983" w:rsidRPr="006E681F" w:rsidRDefault="00E45983" w:rsidP="00E45983">
      <w:pPr>
        <w:ind w:left="567"/>
        <w:rPr>
          <w:b/>
          <w:szCs w:val="24"/>
        </w:rPr>
      </w:pPr>
      <w:r>
        <w:rPr>
          <w:b/>
          <w:szCs w:val="24"/>
        </w:rPr>
        <w:t xml:space="preserve">predsedníčke Rady pre vysielanie a retransmisiu </w:t>
      </w:r>
    </w:p>
    <w:p w14:paraId="684E8CA7" w14:textId="77777777" w:rsidR="00E45983" w:rsidRDefault="00E45983" w:rsidP="00E45983">
      <w:pPr>
        <w:ind w:left="567"/>
        <w:rPr>
          <w:b/>
          <w:szCs w:val="24"/>
        </w:rPr>
      </w:pPr>
      <w:r w:rsidRPr="006E681F">
        <w:rPr>
          <w:b/>
          <w:szCs w:val="24"/>
        </w:rPr>
        <w:t>generálnemu riaditeľovi Rozhlasu a televízie Slovenska</w:t>
      </w:r>
    </w:p>
    <w:p w14:paraId="2876CF04" w14:textId="77777777" w:rsidR="00E45983" w:rsidRPr="00E45983" w:rsidRDefault="00E45983" w:rsidP="00E45983">
      <w:pPr>
        <w:ind w:left="567"/>
        <w:rPr>
          <w:b/>
          <w:szCs w:val="24"/>
        </w:rPr>
      </w:pPr>
      <w:r w:rsidRPr="00E45983">
        <w:rPr>
          <w:rFonts w:eastAsia="Times New Roman" w:cs="Times New Roman"/>
          <w:szCs w:val="24"/>
          <w:lang w:eastAsia="sk-SK"/>
        </w:rPr>
        <w:br/>
      </w:r>
    </w:p>
    <w:p w14:paraId="70F098F4" w14:textId="6CD3B6E6" w:rsidR="00E45983" w:rsidRPr="00A33C82" w:rsidRDefault="00E45983" w:rsidP="00A33C82">
      <w:pPr>
        <w:spacing w:before="120"/>
        <w:ind w:left="1418" w:hanging="851"/>
        <w:outlineLvl w:val="1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C.1.</w:t>
      </w:r>
      <w:r>
        <w:rPr>
          <w:rFonts w:eastAsia="Times New Roman" w:cs="Times New Roman"/>
          <w:sz w:val="14"/>
          <w:szCs w:val="14"/>
          <w:lang w:eastAsia="sk-SK"/>
        </w:rPr>
        <w:t>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 </w:t>
      </w:r>
      <w:r>
        <w:rPr>
          <w:rFonts w:eastAsia="Times New Roman" w:cs="Times New Roman"/>
          <w:sz w:val="14"/>
          <w:szCs w:val="14"/>
          <w:lang w:eastAsia="sk-SK"/>
        </w:rPr>
        <w:t> </w:t>
      </w:r>
      <w:r w:rsidRPr="00E45983">
        <w:rPr>
          <w:rFonts w:eastAsia="Times New Roman" w:cs="Times New Roman"/>
          <w:szCs w:val="24"/>
          <w:lang w:eastAsia="sk-SK"/>
        </w:rPr>
        <w:t>spolupracovať p</w:t>
      </w:r>
      <w:r>
        <w:rPr>
          <w:rFonts w:eastAsia="Times New Roman" w:cs="Times New Roman"/>
          <w:szCs w:val="24"/>
          <w:lang w:eastAsia="sk-SK"/>
        </w:rPr>
        <w:t xml:space="preserve">ri plnení úloh vyplývajúcich </w:t>
      </w:r>
      <w:r w:rsidRPr="00E45983">
        <w:rPr>
          <w:rFonts w:eastAsia="Times New Roman" w:cs="Times New Roman"/>
          <w:szCs w:val="24"/>
          <w:lang w:eastAsia="sk-SK"/>
        </w:rPr>
        <w:t>z Národného programu rozvoja životných podmienok osôb so zdravotným postihnutím na 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>0</w:t>
      </w:r>
    </w:p>
    <w:p w14:paraId="5928B3F0" w14:textId="77777777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Pr="00E45983">
        <w:rPr>
          <w:rFonts w:eastAsia="Times New Roman" w:cs="Times New Roman"/>
          <w:i/>
          <w:iCs/>
          <w:szCs w:val="24"/>
          <w:lang w:eastAsia="sk-SK"/>
        </w:rPr>
        <w:t>trvale</w:t>
      </w:r>
    </w:p>
    <w:p w14:paraId="4EF99A14" w14:textId="77777777" w:rsidR="00E45983" w:rsidRPr="00E45983" w:rsidRDefault="00707291" w:rsidP="00E45983">
      <w:pPr>
        <w:keepNext/>
        <w:spacing w:before="36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t>Vykonajú:     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členovia vlády </w:t>
      </w:r>
    </w:p>
    <w:p w14:paraId="5898D13F" w14:textId="77777777" w:rsidR="00E45983" w:rsidRPr="00E45983" w:rsidRDefault="00707291" w:rsidP="00E45983">
      <w:pPr>
        <w:spacing w:before="36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t>Na vedomie: 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predseda Národnej rady SR </w:t>
      </w:r>
    </w:p>
    <w:p w14:paraId="70BDAABF" w14:textId="5A0BB2F8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komisárka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pre osoby so zdravotným postihnutím</w:t>
      </w:r>
    </w:p>
    <w:p w14:paraId="090C26D0" w14:textId="0016E479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výkonná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</w:t>
      </w:r>
      <w:r w:rsidR="00707291" w:rsidRPr="00946864">
        <w:rPr>
          <w:rFonts w:eastAsia="Times New Roman" w:cs="Times New Roman"/>
          <w:szCs w:val="24"/>
          <w:lang w:eastAsia="sk-SK"/>
        </w:rPr>
        <w:t>riaditeľk</w:t>
      </w:r>
      <w:r>
        <w:rPr>
          <w:rFonts w:eastAsia="Times New Roman" w:cs="Times New Roman"/>
          <w:szCs w:val="24"/>
          <w:lang w:eastAsia="sk-SK"/>
        </w:rPr>
        <w:t>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Slovenského národného strediska pre ľudské práva</w:t>
      </w:r>
    </w:p>
    <w:p w14:paraId="3239A7DF" w14:textId="0C6549A9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Štatistického úradu SR </w:t>
      </w:r>
    </w:p>
    <w:p w14:paraId="6D594144" w14:textId="5748B83E" w:rsidR="007F30F6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F30F6" w:rsidRPr="007F30F6">
        <w:rPr>
          <w:rFonts w:eastAsia="Times New Roman" w:cs="Times New Roman"/>
          <w:szCs w:val="24"/>
          <w:lang w:eastAsia="sk-SK"/>
        </w:rPr>
        <w:t xml:space="preserve"> Úradu pre verejné obstarávanie</w:t>
      </w:r>
    </w:p>
    <w:p w14:paraId="1429CECF" w14:textId="698FE178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Združenia miest a obcí Slovenska</w:t>
      </w:r>
    </w:p>
    <w:p w14:paraId="22EF8D7A" w14:textId="6ED654A6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prezident</w:t>
      </w:r>
      <w:r w:rsidR="00707291" w:rsidRPr="0030285C">
        <w:rPr>
          <w:rFonts w:eastAsia="Times New Roman" w:cs="Times New Roman"/>
          <w:szCs w:val="24"/>
          <w:lang w:eastAsia="sk-SK"/>
        </w:rPr>
        <w:t xml:space="preserve"> Únie miest Slovenska</w:t>
      </w:r>
    </w:p>
    <w:p w14:paraId="5B135696" w14:textId="022D14C3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Banskobystrického samosprávneho kraja</w:t>
      </w:r>
    </w:p>
    <w:p w14:paraId="0FEDAD75" w14:textId="69F4ECE3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Bratislavského samosprávneho kraja</w:t>
      </w:r>
    </w:p>
    <w:p w14:paraId="2C2429BC" w14:textId="122BB3AE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Košického samosprávneho kraja</w:t>
      </w:r>
    </w:p>
    <w:p w14:paraId="0261EF09" w14:textId="1116DC1F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Nitrianskeho samosprávneho kraja</w:t>
      </w:r>
    </w:p>
    <w:p w14:paraId="021BE8AA" w14:textId="16560AD4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Prešovského samosprávneho kraja</w:t>
      </w:r>
    </w:p>
    <w:p w14:paraId="03B984AD" w14:textId="6DB6D061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Trenčianskeho samosprávneho kraja</w:t>
      </w:r>
    </w:p>
    <w:p w14:paraId="7F238CD3" w14:textId="6B235D23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Trnavského samosprávneho kraja</w:t>
      </w:r>
    </w:p>
    <w:p w14:paraId="11DE64C5" w14:textId="6FB09300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predsedníčka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Žilinského samosprávneho kraja</w:t>
      </w:r>
    </w:p>
    <w:p w14:paraId="1BCC8567" w14:textId="1250F247" w:rsidR="00707291" w:rsidRP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predsedníčka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Rady pre vysielanie a retransmisiu </w:t>
      </w:r>
    </w:p>
    <w:p w14:paraId="10267DDD" w14:textId="3EAA82AF" w:rsidR="00707291" w:rsidRDefault="00EA573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generálny riaditeľ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Rozhlasu a televízie Slovenska</w:t>
      </w:r>
    </w:p>
    <w:p w14:paraId="2FB738AA" w14:textId="77777777" w:rsidR="00707291" w:rsidRDefault="00707291" w:rsidP="00E45983">
      <w:pPr>
        <w:ind w:left="1418"/>
        <w:jc w:val="left"/>
        <w:rPr>
          <w:rFonts w:eastAsia="Times New Roman" w:cs="Times New Roman"/>
          <w:szCs w:val="24"/>
          <w:lang w:eastAsia="sk-SK"/>
        </w:rPr>
      </w:pPr>
    </w:p>
    <w:p w14:paraId="2305A023" w14:textId="77777777" w:rsidR="00707291" w:rsidRDefault="00707291" w:rsidP="00E45983">
      <w:pPr>
        <w:ind w:left="1418"/>
        <w:jc w:val="left"/>
        <w:rPr>
          <w:rFonts w:eastAsia="Times New Roman" w:cs="Times New Roman"/>
          <w:szCs w:val="24"/>
          <w:lang w:eastAsia="sk-SK"/>
        </w:rPr>
      </w:pPr>
    </w:p>
    <w:p w14:paraId="29DD120B" w14:textId="77777777" w:rsidR="00C77919" w:rsidRPr="00E45983" w:rsidRDefault="00C77919" w:rsidP="00707291">
      <w:pPr>
        <w:jc w:val="left"/>
        <w:rPr>
          <w:rFonts w:eastAsia="Times New Roman" w:cs="Times New Roman"/>
          <w:szCs w:val="24"/>
          <w:lang w:eastAsia="sk-SK"/>
        </w:rPr>
      </w:pPr>
    </w:p>
    <w:sectPr w:rsidR="00C77919" w:rsidRPr="00E4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6D"/>
    <w:rsid w:val="000A746F"/>
    <w:rsid w:val="000F5CC2"/>
    <w:rsid w:val="00226F96"/>
    <w:rsid w:val="00242279"/>
    <w:rsid w:val="00266630"/>
    <w:rsid w:val="0030285C"/>
    <w:rsid w:val="003650CA"/>
    <w:rsid w:val="003A12C6"/>
    <w:rsid w:val="004006C9"/>
    <w:rsid w:val="00403B4E"/>
    <w:rsid w:val="00464B0F"/>
    <w:rsid w:val="0061200E"/>
    <w:rsid w:val="00707291"/>
    <w:rsid w:val="007B2878"/>
    <w:rsid w:val="007F30F6"/>
    <w:rsid w:val="00813AE0"/>
    <w:rsid w:val="00860C6D"/>
    <w:rsid w:val="008A1684"/>
    <w:rsid w:val="00946864"/>
    <w:rsid w:val="00A206FE"/>
    <w:rsid w:val="00A33C82"/>
    <w:rsid w:val="00AB441B"/>
    <w:rsid w:val="00B058E0"/>
    <w:rsid w:val="00BF4A1A"/>
    <w:rsid w:val="00C77919"/>
    <w:rsid w:val="00D6121D"/>
    <w:rsid w:val="00E45983"/>
    <w:rsid w:val="00E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16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E4598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45983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45983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98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459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4598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459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16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E4598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45983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45983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98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459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4598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459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WKX3UHSAJ2R6-2-1027704</_dlc_DocId>
    <_dlc_DocIdUrl xmlns="e60a29af-d413-48d4-bd90-fe9d2a897e4b">
      <Url>https://ovdmasv601/sites/DMS/_layouts/15/DocIdRedir.aspx?ID=WKX3UHSAJ2R6-2-1027704</Url>
      <Description>WKX3UHSAJ2R6-2-1027704</Description>
    </_dlc_DocIdUrl>
  </documentManagement>
</p:properties>
</file>

<file path=customXml/itemProps1.xml><?xml version="1.0" encoding="utf-8"?>
<ds:datastoreItem xmlns:ds="http://schemas.openxmlformats.org/officeDocument/2006/customXml" ds:itemID="{EFD566EC-3CCB-47C2-92E3-FBB5B1B7E550}"/>
</file>

<file path=customXml/itemProps2.xml><?xml version="1.0" encoding="utf-8"?>
<ds:datastoreItem xmlns:ds="http://schemas.openxmlformats.org/officeDocument/2006/customXml" ds:itemID="{8C262327-7782-4CA5-B545-1D8302550150}"/>
</file>

<file path=customXml/itemProps3.xml><?xml version="1.0" encoding="utf-8"?>
<ds:datastoreItem xmlns:ds="http://schemas.openxmlformats.org/officeDocument/2006/customXml" ds:itemID="{2678D6AA-FACF-4F6E-89FE-12A0B01AECD3}"/>
</file>

<file path=customXml/itemProps4.xml><?xml version="1.0" encoding="utf-8"?>
<ds:datastoreItem xmlns:ds="http://schemas.openxmlformats.org/officeDocument/2006/customXml" ds:itemID="{E075A5D9-A8D3-489B-A62C-6B59898B7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Záhoráková Lucia</dc:creator>
  <cp:lastModifiedBy>Záhoráková Lucia</cp:lastModifiedBy>
  <cp:revision>2</cp:revision>
  <cp:lastPrinted>2018-06-04T07:54:00Z</cp:lastPrinted>
  <dcterms:created xsi:type="dcterms:W3CDTF">2021-02-16T09:33:00Z</dcterms:created>
  <dcterms:modified xsi:type="dcterms:W3CDTF">2021-02-16T09:33:00Z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47e3d4d9-b4e8-484d-a454-452490789fac</vt:lpwstr>
  </property>
</Properties>
</file>