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B2A" w:rsidRDefault="009B1B2A" w:rsidP="009B1B2A">
      <w:pPr>
        <w:pStyle w:val="Vykonajzoznam"/>
        <w:ind w:left="0"/>
      </w:pPr>
    </w:p>
    <w:p w:rsidR="00625D82" w:rsidRDefault="009B1B2A" w:rsidP="009B1B2A">
      <w:pPr>
        <w:pStyle w:val="Zakladnystyl"/>
        <w:jc w:val="center"/>
        <w:rPr>
          <w:b/>
          <w:bCs/>
        </w:rPr>
      </w:pPr>
      <w:r>
        <w:rPr>
          <w:b/>
          <w:bCs/>
        </w:rPr>
        <w:t xml:space="preserve">      </w:t>
      </w:r>
      <w:r w:rsidRPr="00296C02">
        <w:rPr>
          <w:b/>
          <w:bCs/>
        </w:rPr>
        <w:t>Návrh</w:t>
      </w:r>
      <w:r>
        <w:rPr>
          <w:b/>
          <w:bCs/>
        </w:rPr>
        <w:t xml:space="preserve"> </w:t>
      </w:r>
      <w:r w:rsidR="00625D82" w:rsidRPr="00625D82">
        <w:rPr>
          <w:b/>
          <w:bCs/>
        </w:rPr>
        <w:t xml:space="preserve">na odvolanie splnomocnenca vlády Slovenskej republiky pre výskum a inovácie, zrušenie uznesenia vlády SR č. 28 zo 14. </w:t>
      </w:r>
      <w:r w:rsidR="00B073D2">
        <w:rPr>
          <w:b/>
          <w:bCs/>
        </w:rPr>
        <w:t>januára 2015, návrh dodatku č. 1</w:t>
      </w:r>
      <w:r w:rsidR="00625D82" w:rsidRPr="00625D82">
        <w:rPr>
          <w:b/>
          <w:bCs/>
        </w:rPr>
        <w:t xml:space="preserve"> k Štatútu Rady vlády Slovenskej republiky pre vedu, techniku a inovácie a návrh dodatku č. 2 Štatútu Rady vlády Slovenskej republiky pre Agendu 2030 pre udržateľný rozvoj  </w:t>
      </w:r>
    </w:p>
    <w:p w:rsidR="009B1B2A" w:rsidRDefault="009B1B2A" w:rsidP="009572E4">
      <w:pPr>
        <w:pStyle w:val="Vykonajzoznam"/>
        <w:ind w:left="0"/>
      </w:pPr>
    </w:p>
    <w:p w:rsidR="009572E4" w:rsidRDefault="009572E4" w:rsidP="00890BD0">
      <w:pPr>
        <w:pStyle w:val="Normlnywebov"/>
        <w:spacing w:before="0" w:beforeAutospacing="0" w:after="0" w:afterAutospacing="0"/>
        <w:ind w:firstLine="708"/>
        <w:jc w:val="both"/>
      </w:pPr>
      <w:r w:rsidRPr="009572E4">
        <w:t>Vláda Slov</w:t>
      </w:r>
      <w:r>
        <w:t xml:space="preserve">enskej republiky uznesením č. </w:t>
      </w:r>
      <w:r w:rsidR="0022497A">
        <w:t>28</w:t>
      </w:r>
      <w:r>
        <w:t xml:space="preserve"> zo dňa </w:t>
      </w:r>
      <w:r w:rsidR="0022497A">
        <w:t>14</w:t>
      </w:r>
      <w:r>
        <w:t xml:space="preserve">. </w:t>
      </w:r>
      <w:r w:rsidR="0022497A">
        <w:t>januára</w:t>
      </w:r>
      <w:r>
        <w:t xml:space="preserve"> 201</w:t>
      </w:r>
      <w:r w:rsidR="0022497A">
        <w:t>5</w:t>
      </w:r>
      <w:r>
        <w:t xml:space="preserve"> vymenovala </w:t>
      </w:r>
      <w:r w:rsidR="0022497A">
        <w:t xml:space="preserve">Jaromíra </w:t>
      </w:r>
      <w:proofErr w:type="spellStart"/>
      <w:r w:rsidR="0022497A">
        <w:t>Pastoreka</w:t>
      </w:r>
      <w:proofErr w:type="spellEnd"/>
      <w:r>
        <w:t xml:space="preserve"> do funkcie splnomocnenca vlády Slovenskej republiky </w:t>
      </w:r>
      <w:r w:rsidR="0022497A" w:rsidRPr="0022497A">
        <w:t>pre výskum a inovácie</w:t>
      </w:r>
      <w:r>
        <w:t xml:space="preserve"> </w:t>
      </w:r>
      <w:r w:rsidRPr="009572E4">
        <w:t xml:space="preserve">a schválila Štatút splnomocnenca vlády Slovenskej republiky </w:t>
      </w:r>
      <w:r w:rsidR="0022497A" w:rsidRPr="0022497A">
        <w:t>pre výskum a inovácie</w:t>
      </w:r>
      <w:r>
        <w:t>.</w:t>
      </w:r>
    </w:p>
    <w:p w:rsidR="009572E4" w:rsidRDefault="009572E4" w:rsidP="00890BD0">
      <w:pPr>
        <w:pStyle w:val="Normlnywebov"/>
        <w:spacing w:before="0" w:beforeAutospacing="0" w:after="0" w:afterAutospacing="0"/>
        <w:ind w:firstLine="708"/>
        <w:jc w:val="both"/>
      </w:pPr>
    </w:p>
    <w:p w:rsidR="009B1B2A" w:rsidRDefault="009572E4" w:rsidP="0022497A">
      <w:pPr>
        <w:pStyle w:val="Normlnywebov"/>
        <w:spacing w:before="0" w:beforeAutospacing="0" w:after="0" w:afterAutospacing="0"/>
        <w:ind w:firstLine="708"/>
        <w:jc w:val="both"/>
      </w:pPr>
      <w:r>
        <w:t xml:space="preserve">Na rokovanie vlády Slovenskej republiky sa predkladá </w:t>
      </w:r>
      <w:r w:rsidR="00890BD0">
        <w:t xml:space="preserve">návrh na odvolanie </w:t>
      </w:r>
      <w:r w:rsidR="0022497A">
        <w:t xml:space="preserve">Jaromíra </w:t>
      </w:r>
      <w:proofErr w:type="spellStart"/>
      <w:r w:rsidR="0022497A">
        <w:t>Pastoreka</w:t>
      </w:r>
      <w:proofErr w:type="spellEnd"/>
      <w:r w:rsidR="0022497A">
        <w:t xml:space="preserve"> </w:t>
      </w:r>
      <w:r w:rsidR="00BB588C">
        <w:t xml:space="preserve">z funkcie </w:t>
      </w:r>
      <w:r w:rsidR="0022497A">
        <w:t xml:space="preserve">splnomocnenca vlády Slovenskej republiky </w:t>
      </w:r>
      <w:r w:rsidR="0022497A" w:rsidRPr="0022497A">
        <w:t>pre výskum a</w:t>
      </w:r>
      <w:r w:rsidR="00625D82">
        <w:t> </w:t>
      </w:r>
      <w:r w:rsidR="0022497A" w:rsidRPr="0022497A">
        <w:t>inovácie</w:t>
      </w:r>
      <w:r w:rsidR="00625D82">
        <w:t>,</w:t>
      </w:r>
      <w:r>
        <w:t xml:space="preserve"> návrh na </w:t>
      </w:r>
      <w:r w:rsidR="003E3F74">
        <w:t xml:space="preserve">zrušenie </w:t>
      </w:r>
      <w:r w:rsidR="0022497A" w:rsidRPr="0022497A">
        <w:t>uznesenia vlády SR č. 28 zo 14. januára 2015</w:t>
      </w:r>
      <w:r w:rsidR="00625D82">
        <w:t xml:space="preserve">, </w:t>
      </w:r>
      <w:r w:rsidR="00B073D2">
        <w:t>návrh dodatku č. 1</w:t>
      </w:r>
      <w:r w:rsidR="00625D82" w:rsidRPr="00625D82">
        <w:t xml:space="preserve"> k Štatútu Rady vlády Slovenskej republiky pre vedu, techniku a inovácie a návrh dodatku č. 2 Štatútu Rady vlády Slovenskej republiky pre Agendu </w:t>
      </w:r>
      <w:bookmarkStart w:id="0" w:name="_GoBack"/>
      <w:bookmarkEnd w:id="0"/>
      <w:r w:rsidR="00625D82" w:rsidRPr="00625D82">
        <w:t>2030 pre udržateľný rozvoj</w:t>
      </w:r>
      <w:r w:rsidR="00625D82">
        <w:t>.</w:t>
      </w:r>
      <w:r w:rsidR="00625D82" w:rsidRPr="00625D82">
        <w:t xml:space="preserve">  </w:t>
      </w:r>
    </w:p>
    <w:p w:rsidR="009B1B2A" w:rsidRDefault="009B1B2A" w:rsidP="009B1B2A">
      <w:pPr>
        <w:pStyle w:val="Normlnywebov"/>
        <w:spacing w:before="0" w:beforeAutospacing="0" w:after="0" w:afterAutospacing="0"/>
        <w:ind w:firstLine="708"/>
        <w:jc w:val="both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  <w:ind w:left="0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>
      <w:pPr>
        <w:pStyle w:val="Vykonajzoznam"/>
      </w:pPr>
    </w:p>
    <w:p w:rsidR="009B1B2A" w:rsidRDefault="009B1B2A" w:rsidP="009B1B2A"/>
    <w:p w:rsidR="00F1478E" w:rsidRDefault="00F1478E"/>
    <w:sectPr w:rsidR="00F1478E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B2A"/>
    <w:rsid w:val="00080F5B"/>
    <w:rsid w:val="00192D38"/>
    <w:rsid w:val="0022497A"/>
    <w:rsid w:val="002B74B8"/>
    <w:rsid w:val="003E3F74"/>
    <w:rsid w:val="004A62FA"/>
    <w:rsid w:val="004C2751"/>
    <w:rsid w:val="004D1404"/>
    <w:rsid w:val="00625D82"/>
    <w:rsid w:val="00890BD0"/>
    <w:rsid w:val="009124BD"/>
    <w:rsid w:val="009572E4"/>
    <w:rsid w:val="009B1B2A"/>
    <w:rsid w:val="009E545A"/>
    <w:rsid w:val="00AC7466"/>
    <w:rsid w:val="00B073D2"/>
    <w:rsid w:val="00BB588C"/>
    <w:rsid w:val="00E11AE5"/>
    <w:rsid w:val="00E437A0"/>
    <w:rsid w:val="00F1478E"/>
    <w:rsid w:val="00F5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C364"/>
  <w15:docId w15:val="{0479DB90-464F-467F-AEC1-073A72BA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B1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9B1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Vykonajzoznam">
    <w:name w:val="Vykonajú_zoznam"/>
    <w:basedOn w:val="Normlny"/>
    <w:rsid w:val="009B1B2A"/>
    <w:pPr>
      <w:ind w:left="1418"/>
    </w:pPr>
  </w:style>
  <w:style w:type="paragraph" w:styleId="Normlnywebov">
    <w:name w:val="Normal (Web)"/>
    <w:basedOn w:val="Normlny"/>
    <w:uiPriority w:val="99"/>
    <w:unhideWhenUsed/>
    <w:rsid w:val="009B1B2A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E54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545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WKX3UHSAJ2R6-2-851983</_dlc_DocId>
    <_dlc_DocIdUrl xmlns="e60a29af-d413-48d4-bd90-fe9d2a897e4b">
      <Url>https://ovdmasv601/sites/DMS/_layouts/15/DocIdRedir.aspx?ID=WKX3UHSAJ2R6-2-851983</Url>
      <Description>WKX3UHSAJ2R6-2-851983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E70F3E7-2F3F-41B0-805D-F1555F2E46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2CDD38-2D62-42D9-9319-6BBC727CECBF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7CC0062-8359-4E54-971F-A5A46FEE53D3}"/>
</file>

<file path=customXml/itemProps4.xml><?xml version="1.0" encoding="utf-8"?>
<ds:datastoreItem xmlns:ds="http://schemas.openxmlformats.org/officeDocument/2006/customXml" ds:itemID="{8E64BBD6-C228-4690-B698-4228EB5292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Vlastný materiál</dc:title>
  <dc:creator>JUDr. Filip Gilányi</dc:creator>
  <cp:lastModifiedBy>Grobarčík Michal</cp:lastModifiedBy>
  <cp:revision>11</cp:revision>
  <cp:lastPrinted>2018-03-28T08:13:00Z</cp:lastPrinted>
  <dcterms:created xsi:type="dcterms:W3CDTF">2018-03-13T08:37:00Z</dcterms:created>
  <dcterms:modified xsi:type="dcterms:W3CDTF">2018-05-24T07:37:00Z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8bfd40b0-4f1d-4d54-ad9c-b3e9e6bf1a82</vt:lpwstr>
  </property>
</Properties>
</file>