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BEB" w:rsidRDefault="00F42BEB" w:rsidP="00F42BEB">
      <w:pPr>
        <w:pStyle w:val="Nadpis1"/>
        <w:ind w:right="-108"/>
      </w:pPr>
      <w:r>
        <w:t xml:space="preserve">Hospodárska a sociálna rada </w:t>
      </w:r>
    </w:p>
    <w:p w:rsidR="00F42BEB" w:rsidRDefault="00F42BEB" w:rsidP="00F42BEB">
      <w:pPr>
        <w:ind w:right="-108"/>
        <w:rPr>
          <w:i/>
        </w:rPr>
      </w:pPr>
      <w:r>
        <w:rPr>
          <w:i/>
        </w:rPr>
        <w:t xml:space="preserve">      Slovenskej republiky</w:t>
      </w:r>
    </w:p>
    <w:p w:rsidR="00F42BEB" w:rsidRDefault="00F42BEB" w:rsidP="00F42BEB">
      <w:pPr>
        <w:ind w:right="-108"/>
        <w:rPr>
          <w:i/>
        </w:rPr>
      </w:pPr>
      <w:r>
        <w:rPr>
          <w:i/>
        </w:rPr>
        <w:t xml:space="preserve">             Ján Richter</w:t>
      </w:r>
    </w:p>
    <w:p w:rsidR="00F42BEB" w:rsidRDefault="00F42BEB" w:rsidP="00F42BEB">
      <w:pPr>
        <w:ind w:right="-108"/>
        <w:rPr>
          <w:i/>
        </w:rPr>
      </w:pPr>
      <w:r>
        <w:rPr>
          <w:i/>
        </w:rPr>
        <w:t xml:space="preserve">              predseda</w:t>
      </w: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  <w:r>
        <w:t xml:space="preserve">                                                                                              Na rokovanie vlády SR</w:t>
      </w:r>
    </w:p>
    <w:p w:rsidR="00F42BEB" w:rsidRDefault="00F42BEB" w:rsidP="00F42BEB">
      <w:pPr>
        <w:ind w:right="-108"/>
      </w:pPr>
      <w:r>
        <w:t xml:space="preserve">                                                                                              dňa  </w:t>
      </w:r>
      <w:r w:rsidR="00963007">
        <w:t>1.3</w:t>
      </w:r>
      <w:r w:rsidR="00CD166E">
        <w:t>.2017</w:t>
      </w:r>
      <w:r>
        <w:t xml:space="preserve"> </w:t>
      </w:r>
    </w:p>
    <w:p w:rsidR="00F42BEB" w:rsidRDefault="00F42BEB" w:rsidP="00F42BEB">
      <w:pPr>
        <w:ind w:right="-108"/>
        <w:jc w:val="both"/>
      </w:pPr>
      <w:r>
        <w:t xml:space="preserve">                             </w:t>
      </w:r>
      <w:r>
        <w:tab/>
      </w:r>
      <w:r>
        <w:tab/>
      </w:r>
      <w:r>
        <w:tab/>
      </w:r>
      <w:r>
        <w:tab/>
        <w:t xml:space="preserve">                       číslo mat. UV – </w:t>
      </w:r>
      <w:r w:rsidR="00963007">
        <w:t>10</w:t>
      </w:r>
      <w:r w:rsidR="00BF0DCA">
        <w:t>598</w:t>
      </w:r>
      <w:r w:rsidR="00963007">
        <w:t>/2017</w:t>
      </w:r>
    </w:p>
    <w:p w:rsidR="00F42BEB" w:rsidRDefault="00F42BEB" w:rsidP="00F42BEB">
      <w:pPr>
        <w:ind w:right="-1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k bodu </w:t>
      </w:r>
      <w:r w:rsidR="00BF0DCA">
        <w:t>7</w:t>
      </w:r>
      <w:r>
        <w:t xml:space="preserve"> </w:t>
      </w:r>
    </w:p>
    <w:p w:rsidR="00F42BEB" w:rsidRDefault="00F42BEB" w:rsidP="00F42BEB">
      <w:pPr>
        <w:ind w:right="-108"/>
        <w:jc w:val="center"/>
      </w:pPr>
    </w:p>
    <w:p w:rsidR="00F42BEB" w:rsidRDefault="00F42BEB" w:rsidP="00F42BEB">
      <w:pPr>
        <w:ind w:right="-108"/>
        <w:jc w:val="center"/>
      </w:pPr>
    </w:p>
    <w:p w:rsidR="00F42BEB" w:rsidRDefault="00F42BEB" w:rsidP="00F42BEB">
      <w:pPr>
        <w:ind w:right="-108"/>
        <w:jc w:val="center"/>
      </w:pPr>
    </w:p>
    <w:p w:rsidR="00BF0DCA" w:rsidRPr="002F42B7" w:rsidRDefault="00BF0DCA" w:rsidP="00BF0DCA">
      <w:pPr>
        <w:pStyle w:val="Nadpis3"/>
        <w:ind w:right="-108"/>
        <w:jc w:val="center"/>
        <w:rPr>
          <w:rFonts w:ascii="Times New Roman" w:hAnsi="Times New Roman"/>
        </w:rPr>
      </w:pPr>
      <w:r w:rsidRPr="002F42B7">
        <w:rPr>
          <w:rFonts w:ascii="Times New Roman" w:hAnsi="Times New Roman"/>
        </w:rPr>
        <w:t>Stanovisko</w:t>
      </w:r>
    </w:p>
    <w:p w:rsidR="00BF0DCA" w:rsidRPr="002F42B7" w:rsidRDefault="00BF0DCA" w:rsidP="00BF0DCA">
      <w:pPr>
        <w:ind w:right="-108"/>
        <w:jc w:val="center"/>
        <w:rPr>
          <w:b/>
        </w:rPr>
      </w:pPr>
      <w:r w:rsidRPr="002F42B7">
        <w:rPr>
          <w:b/>
        </w:rPr>
        <w:t>k</w:t>
      </w:r>
    </w:p>
    <w:p w:rsidR="00BF0DCA" w:rsidRPr="00164DA1" w:rsidRDefault="00BF0DCA" w:rsidP="00BF0DCA">
      <w:pPr>
        <w:pStyle w:val="Odsekzoznamu"/>
        <w:jc w:val="center"/>
        <w:rPr>
          <w:b/>
          <w:sz w:val="24"/>
          <w:szCs w:val="24"/>
        </w:rPr>
      </w:pPr>
      <w:r w:rsidRPr="00164DA1">
        <w:rPr>
          <w:b/>
          <w:sz w:val="24"/>
          <w:szCs w:val="24"/>
        </w:rPr>
        <w:t>Návrhu zákona, ktorým sa mení a dopĺňa zákon č. 140/2014 Z. z. o nadobúdaní vlastníctva poľnohospodárskeho pozemku a o zmene a doplnení niektorých zákonov v znení neskorších predpisov</w:t>
      </w:r>
    </w:p>
    <w:p w:rsidR="00BF0DCA" w:rsidRPr="00164DA1" w:rsidRDefault="00BF0DCA" w:rsidP="00BF0DCA">
      <w:pPr>
        <w:pStyle w:val="Odsekzoznamu"/>
        <w:jc w:val="center"/>
        <w:rPr>
          <w:b/>
          <w:sz w:val="24"/>
          <w:szCs w:val="24"/>
        </w:rPr>
      </w:pPr>
    </w:p>
    <w:p w:rsidR="00BF0DCA" w:rsidRPr="00164DA1" w:rsidRDefault="00BF0DCA" w:rsidP="00BF0DCA">
      <w:pPr>
        <w:pStyle w:val="Odsekzoznamu"/>
        <w:jc w:val="center"/>
        <w:rPr>
          <w:b/>
          <w:sz w:val="24"/>
          <w:szCs w:val="24"/>
        </w:rPr>
      </w:pPr>
    </w:p>
    <w:p w:rsidR="00BF0DCA" w:rsidRPr="00656305" w:rsidRDefault="00BF0DCA" w:rsidP="00BF0DCA">
      <w:pPr>
        <w:jc w:val="center"/>
        <w:rPr>
          <w:b/>
          <w:color w:val="FF0000"/>
        </w:rPr>
      </w:pPr>
    </w:p>
    <w:p w:rsidR="00BF0DCA" w:rsidRPr="00656305" w:rsidRDefault="00BF0DCA" w:rsidP="00BF0DCA">
      <w:pPr>
        <w:jc w:val="center"/>
        <w:rPr>
          <w:b/>
          <w:color w:val="FF0000"/>
        </w:rPr>
      </w:pPr>
    </w:p>
    <w:p w:rsidR="00BF0DCA" w:rsidRPr="00656305" w:rsidRDefault="00BF0DCA" w:rsidP="00BF0DCA">
      <w:pPr>
        <w:jc w:val="center"/>
        <w:rPr>
          <w:color w:val="FF0000"/>
        </w:rPr>
      </w:pPr>
    </w:p>
    <w:p w:rsidR="00BF0DCA" w:rsidRPr="0010637A" w:rsidRDefault="00BF0DCA" w:rsidP="00BF0DCA">
      <w:pPr>
        <w:jc w:val="both"/>
        <w:rPr>
          <w:b/>
        </w:rPr>
      </w:pPr>
      <w:r w:rsidRPr="0010637A">
        <w:rPr>
          <w:bCs/>
        </w:rPr>
        <w:t>Predmetný materiál</w:t>
      </w:r>
      <w:r w:rsidRPr="0010637A">
        <w:rPr>
          <w:b/>
        </w:rPr>
        <w:t xml:space="preserve"> </w:t>
      </w:r>
      <w:r w:rsidRPr="0010637A">
        <w:rPr>
          <w:bCs/>
        </w:rPr>
        <w:t xml:space="preserve">Hospodárska a sociálna rada SR prerokovala dňa </w:t>
      </w:r>
      <w:r>
        <w:rPr>
          <w:bCs/>
        </w:rPr>
        <w:t>27.2.2017</w:t>
      </w:r>
      <w:r w:rsidRPr="0010637A">
        <w:rPr>
          <w:bCs/>
        </w:rPr>
        <w:t xml:space="preserve"> s nasledovnými závermi:</w:t>
      </w:r>
    </w:p>
    <w:p w:rsidR="00BF0DCA" w:rsidRPr="0010637A" w:rsidRDefault="00BF0DCA" w:rsidP="00BF0DCA">
      <w:pPr>
        <w:pStyle w:val="Odsekzoznamu"/>
        <w:ind w:left="0"/>
        <w:jc w:val="both"/>
        <w:rPr>
          <w:sz w:val="24"/>
          <w:szCs w:val="24"/>
        </w:rPr>
      </w:pPr>
    </w:p>
    <w:p w:rsidR="00BF0DCA" w:rsidRPr="0010637A" w:rsidRDefault="00BF0DCA" w:rsidP="00BF0DCA">
      <w:pPr>
        <w:pStyle w:val="Odsekzoznamu"/>
        <w:ind w:left="0"/>
        <w:jc w:val="both"/>
        <w:rPr>
          <w:sz w:val="24"/>
          <w:szCs w:val="24"/>
        </w:rPr>
      </w:pPr>
    </w:p>
    <w:p w:rsidR="00BF0DCA" w:rsidRPr="0010637A" w:rsidRDefault="00BF0DCA" w:rsidP="00BF0DCA">
      <w:pPr>
        <w:jc w:val="both"/>
        <w:rPr>
          <w:b/>
        </w:rPr>
      </w:pPr>
      <w:r w:rsidRPr="0010637A">
        <w:rPr>
          <w:b/>
        </w:rPr>
        <w:t>Rada</w:t>
      </w:r>
    </w:p>
    <w:p w:rsidR="00BF0DCA" w:rsidRPr="00910BDA" w:rsidRDefault="00BF0DCA" w:rsidP="00BF0DCA">
      <w:pPr>
        <w:pStyle w:val="Odsekzoznamu"/>
        <w:numPr>
          <w:ilvl w:val="0"/>
          <w:numId w:val="21"/>
        </w:numPr>
        <w:spacing w:after="200" w:line="276" w:lineRule="auto"/>
        <w:jc w:val="both"/>
        <w:rPr>
          <w:b/>
          <w:sz w:val="24"/>
          <w:szCs w:val="24"/>
        </w:rPr>
      </w:pPr>
      <w:r w:rsidRPr="00910BDA">
        <w:rPr>
          <w:b/>
          <w:sz w:val="24"/>
          <w:szCs w:val="24"/>
        </w:rPr>
        <w:t>súhlasí s predloženým návrhom zákona bez pripomienok,</w:t>
      </w:r>
    </w:p>
    <w:p w:rsidR="00BF0DCA" w:rsidRPr="00910BDA" w:rsidRDefault="00BF0DCA" w:rsidP="00BF0DCA">
      <w:pPr>
        <w:pStyle w:val="Odsekzoznamu"/>
        <w:numPr>
          <w:ilvl w:val="0"/>
          <w:numId w:val="21"/>
        </w:numPr>
        <w:spacing w:after="200" w:line="276" w:lineRule="auto"/>
        <w:jc w:val="both"/>
        <w:rPr>
          <w:b/>
          <w:sz w:val="24"/>
          <w:szCs w:val="24"/>
        </w:rPr>
      </w:pPr>
      <w:r w:rsidRPr="00910BDA">
        <w:rPr>
          <w:b/>
          <w:sz w:val="24"/>
          <w:szCs w:val="24"/>
        </w:rPr>
        <w:t>odporúča ho na ďalšie legislatívne konanie.</w:t>
      </w:r>
    </w:p>
    <w:p w:rsidR="00CD166E" w:rsidRPr="00CA5F57" w:rsidRDefault="00CD166E" w:rsidP="00D05DE9">
      <w:pPr>
        <w:pStyle w:val="Odsekzoznamu"/>
        <w:spacing w:after="200" w:line="276" w:lineRule="auto"/>
        <w:jc w:val="both"/>
        <w:rPr>
          <w:b/>
          <w:sz w:val="24"/>
          <w:szCs w:val="24"/>
        </w:rPr>
      </w:pPr>
      <w:bookmarkStart w:id="0" w:name="_GoBack"/>
      <w:bookmarkEnd w:id="0"/>
    </w:p>
    <w:p w:rsidR="00F42BEB" w:rsidRPr="009B6932" w:rsidRDefault="00F42BEB" w:rsidP="00F42BEB">
      <w:pPr>
        <w:pStyle w:val="Odsekzoznamu"/>
        <w:spacing w:after="200" w:line="276" w:lineRule="auto"/>
        <w:jc w:val="both"/>
        <w:rPr>
          <w:b/>
          <w:sz w:val="24"/>
          <w:szCs w:val="24"/>
        </w:rPr>
      </w:pPr>
    </w:p>
    <w:p w:rsidR="00F42BEB" w:rsidRDefault="00F42BEB" w:rsidP="00F42BEB">
      <w:pPr>
        <w:pStyle w:val="Odsekzoznamu"/>
        <w:ind w:left="360"/>
        <w:jc w:val="both"/>
        <w:rPr>
          <w:rFonts w:ascii="Calibri" w:hAnsi="Calibri"/>
          <w:b/>
          <w:sz w:val="22"/>
          <w:szCs w:val="22"/>
          <w:u w:val="single"/>
        </w:rPr>
      </w:pP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  <w:r>
        <w:t xml:space="preserve">V Bratislave    </w:t>
      </w:r>
      <w:r w:rsidR="00963007">
        <w:t>28.2</w:t>
      </w:r>
      <w:r w:rsidR="00CD166E">
        <w:t>.2017</w:t>
      </w:r>
      <w:r>
        <w:t xml:space="preserve"> </w:t>
      </w:r>
    </w:p>
    <w:p w:rsidR="00F42BEB" w:rsidRDefault="00F42BEB" w:rsidP="00F42BEB">
      <w:pPr>
        <w:ind w:right="-108"/>
      </w:pPr>
      <w:r>
        <w:t xml:space="preserve">Za správnosť: </w:t>
      </w:r>
      <w:proofErr w:type="spellStart"/>
      <w:r>
        <w:t>Strečková</w:t>
      </w:r>
      <w:proofErr w:type="spellEnd"/>
    </w:p>
    <w:p w:rsidR="00F42BEB" w:rsidRDefault="00F42BEB"/>
    <w:sectPr w:rsidR="00F42BEB" w:rsidSect="00C151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55611"/>
    <w:multiLevelType w:val="hybridMultilevel"/>
    <w:tmpl w:val="D2A003F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75C3A"/>
    <w:multiLevelType w:val="hybridMultilevel"/>
    <w:tmpl w:val="D7D6D09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6457C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74399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C275B7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FB6E04"/>
    <w:multiLevelType w:val="hybridMultilevel"/>
    <w:tmpl w:val="D7D6D09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1C3F8F"/>
    <w:multiLevelType w:val="hybridMultilevel"/>
    <w:tmpl w:val="D2A003F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802B63"/>
    <w:multiLevelType w:val="hybridMultilevel"/>
    <w:tmpl w:val="D2A003F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5240CC"/>
    <w:multiLevelType w:val="hybridMultilevel"/>
    <w:tmpl w:val="BAF615B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D70077"/>
    <w:multiLevelType w:val="hybridMultilevel"/>
    <w:tmpl w:val="C480EB3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757E77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CD38E0"/>
    <w:multiLevelType w:val="hybridMultilevel"/>
    <w:tmpl w:val="D2A003F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152BC9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0846D8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452E3E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2772A7"/>
    <w:multiLevelType w:val="hybridMultilevel"/>
    <w:tmpl w:val="D2A003F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D43649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1065F0"/>
    <w:multiLevelType w:val="hybridMultilevel"/>
    <w:tmpl w:val="C480EB3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096823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7F7310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CE2A22"/>
    <w:multiLevelType w:val="hybridMultilevel"/>
    <w:tmpl w:val="C480EB3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15"/>
  </w:num>
  <w:num w:numId="4">
    <w:abstractNumId w:val="11"/>
  </w:num>
  <w:num w:numId="5">
    <w:abstractNumId w:val="6"/>
  </w:num>
  <w:num w:numId="6">
    <w:abstractNumId w:val="0"/>
  </w:num>
  <w:num w:numId="7">
    <w:abstractNumId w:val="7"/>
  </w:num>
  <w:num w:numId="8">
    <w:abstractNumId w:val="2"/>
  </w:num>
  <w:num w:numId="9">
    <w:abstractNumId w:val="16"/>
  </w:num>
  <w:num w:numId="10">
    <w:abstractNumId w:val="8"/>
  </w:num>
  <w:num w:numId="11">
    <w:abstractNumId w:val="12"/>
  </w:num>
  <w:num w:numId="12">
    <w:abstractNumId w:val="13"/>
  </w:num>
  <w:num w:numId="13">
    <w:abstractNumId w:val="1"/>
  </w:num>
  <w:num w:numId="14">
    <w:abstractNumId w:val="5"/>
  </w:num>
  <w:num w:numId="15">
    <w:abstractNumId w:val="9"/>
  </w:num>
  <w:num w:numId="16">
    <w:abstractNumId w:val="20"/>
  </w:num>
  <w:num w:numId="17">
    <w:abstractNumId w:val="17"/>
  </w:num>
  <w:num w:numId="18">
    <w:abstractNumId w:val="19"/>
  </w:num>
  <w:num w:numId="19">
    <w:abstractNumId w:val="4"/>
  </w:num>
  <w:num w:numId="20">
    <w:abstractNumId w:val="14"/>
  </w:num>
  <w:num w:numId="21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F42B7"/>
    <w:rsid w:val="000075EF"/>
    <w:rsid w:val="00035BBA"/>
    <w:rsid w:val="000F5719"/>
    <w:rsid w:val="000F7F98"/>
    <w:rsid w:val="0010637A"/>
    <w:rsid w:val="0012196E"/>
    <w:rsid w:val="001275CD"/>
    <w:rsid w:val="001E2BB7"/>
    <w:rsid w:val="00264035"/>
    <w:rsid w:val="002A0594"/>
    <w:rsid w:val="002D18A5"/>
    <w:rsid w:val="002F42B7"/>
    <w:rsid w:val="003639AC"/>
    <w:rsid w:val="003929ED"/>
    <w:rsid w:val="00552164"/>
    <w:rsid w:val="005A7C5B"/>
    <w:rsid w:val="00656305"/>
    <w:rsid w:val="00683867"/>
    <w:rsid w:val="006A627C"/>
    <w:rsid w:val="00787B7E"/>
    <w:rsid w:val="007A548E"/>
    <w:rsid w:val="007F15AC"/>
    <w:rsid w:val="0084024A"/>
    <w:rsid w:val="008758E8"/>
    <w:rsid w:val="008E1E60"/>
    <w:rsid w:val="00963007"/>
    <w:rsid w:val="00A015F1"/>
    <w:rsid w:val="00AE105C"/>
    <w:rsid w:val="00BD1028"/>
    <w:rsid w:val="00BD3ECA"/>
    <w:rsid w:val="00BF0DCA"/>
    <w:rsid w:val="00BF3E05"/>
    <w:rsid w:val="00C1514D"/>
    <w:rsid w:val="00CD166E"/>
    <w:rsid w:val="00D05DE9"/>
    <w:rsid w:val="00D633E0"/>
    <w:rsid w:val="00D81493"/>
    <w:rsid w:val="00DF2810"/>
    <w:rsid w:val="00F42BEB"/>
    <w:rsid w:val="00FC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F42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2F42B7"/>
    <w:pPr>
      <w:keepNext/>
      <w:jc w:val="both"/>
      <w:outlineLvl w:val="0"/>
    </w:pPr>
    <w:rPr>
      <w:i/>
    </w:rPr>
  </w:style>
  <w:style w:type="paragraph" w:styleId="Nadpis2">
    <w:name w:val="heading 2"/>
    <w:basedOn w:val="Normlny"/>
    <w:next w:val="Normlny"/>
    <w:link w:val="Nadpis2Char"/>
    <w:uiPriority w:val="99"/>
    <w:qFormat/>
    <w:rsid w:val="000075EF"/>
    <w:pPr>
      <w:keepNext/>
      <w:ind w:left="360"/>
      <w:jc w:val="both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uiPriority w:val="99"/>
    <w:qFormat/>
    <w:rsid w:val="000075EF"/>
    <w:pPr>
      <w:keepNext/>
      <w:jc w:val="both"/>
      <w:outlineLvl w:val="2"/>
    </w:pPr>
    <w:rPr>
      <w:rFonts w:ascii="Arial Narrow" w:hAnsi="Arial Narrow"/>
      <w:b/>
      <w:szCs w:val="20"/>
    </w:rPr>
  </w:style>
  <w:style w:type="paragraph" w:styleId="Nadpis9">
    <w:name w:val="heading 9"/>
    <w:basedOn w:val="Normlny"/>
    <w:next w:val="Normlny"/>
    <w:link w:val="Nadpis9Char"/>
    <w:uiPriority w:val="99"/>
    <w:qFormat/>
    <w:rsid w:val="000075E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0075EF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9"/>
    <w:rsid w:val="000075EF"/>
    <w:rPr>
      <w:rFonts w:ascii="Arial Narrow" w:eastAsia="Times New Roman" w:hAnsi="Arial Narrow" w:cs="Times New Roman"/>
      <w:b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uiPriority w:val="99"/>
    <w:rsid w:val="000075EF"/>
    <w:rPr>
      <w:rFonts w:ascii="Arial" w:eastAsia="Times New Roman" w:hAnsi="Arial" w:cs="Arial"/>
      <w:lang w:eastAsia="sk-SK"/>
    </w:rPr>
  </w:style>
  <w:style w:type="paragraph" w:styleId="Nzov">
    <w:name w:val="Title"/>
    <w:basedOn w:val="Normlny"/>
    <w:link w:val="NzovChar"/>
    <w:qFormat/>
    <w:rsid w:val="000075EF"/>
    <w:pPr>
      <w:snapToGrid w:val="0"/>
      <w:spacing w:before="120"/>
      <w:jc w:val="center"/>
    </w:pPr>
    <w:rPr>
      <w:b/>
      <w:szCs w:val="20"/>
    </w:rPr>
  </w:style>
  <w:style w:type="character" w:customStyle="1" w:styleId="NzovChar">
    <w:name w:val="Názov Char"/>
    <w:basedOn w:val="Predvolenpsmoodseku"/>
    <w:link w:val="Nzov"/>
    <w:rsid w:val="000075EF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paragraph" w:styleId="Odsekzoznamu">
    <w:name w:val="List Paragraph"/>
    <w:aliases w:val="ODRAZKY PRVA UROVEN,body,Odsek zoznamu2,Odsek"/>
    <w:basedOn w:val="Normlny"/>
    <w:link w:val="OdsekzoznamuChar"/>
    <w:uiPriority w:val="34"/>
    <w:qFormat/>
    <w:rsid w:val="000075EF"/>
    <w:pPr>
      <w:ind w:left="720"/>
      <w:contextualSpacing/>
    </w:pPr>
    <w:rPr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9"/>
    <w:rsid w:val="002F42B7"/>
    <w:rPr>
      <w:rFonts w:ascii="Times New Roman" w:eastAsia="Times New Roman" w:hAnsi="Times New Roman" w:cs="Times New Roman"/>
      <w:i/>
      <w:sz w:val="24"/>
      <w:szCs w:val="24"/>
      <w:lang w:eastAsia="sk-SK"/>
    </w:rPr>
  </w:style>
  <w:style w:type="character" w:customStyle="1" w:styleId="OdsekzoznamuChar">
    <w:name w:val="Odsek zoznamu Char"/>
    <w:aliases w:val="ODRAZKY PRVA UROVEN Char,body Char,Odsek zoznamu2 Char,Odsek Char"/>
    <w:link w:val="Odsekzoznamu"/>
    <w:uiPriority w:val="34"/>
    <w:locked/>
    <w:rsid w:val="002F42B7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BD102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1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WKX3UHSAJ2R6-2-768008</_dlc_DocId>
    <_dlc_DocIdUrl xmlns="e60a29af-d413-48d4-bd90-fe9d2a897e4b">
      <Url>https://ovdmasv601/sites/DMS/_layouts/15/DocIdRedir.aspx?ID=WKX3UHSAJ2R6-2-768008</Url>
      <Description>WKX3UHSAJ2R6-2-768008</Description>
    </_dlc_DocIdUrl>
  </documentManagement>
</p:properties>
</file>

<file path=customXml/itemProps1.xml><?xml version="1.0" encoding="utf-8"?>
<ds:datastoreItem xmlns:ds="http://schemas.openxmlformats.org/officeDocument/2006/customXml" ds:itemID="{6A77D4D6-279D-447A-AFD7-60B8FF6590E1}"/>
</file>

<file path=customXml/itemProps2.xml><?xml version="1.0" encoding="utf-8"?>
<ds:datastoreItem xmlns:ds="http://schemas.openxmlformats.org/officeDocument/2006/customXml" ds:itemID="{8BF453DD-A2B9-4D76-99BA-C330AE87F0C0}"/>
</file>

<file path=customXml/itemProps3.xml><?xml version="1.0" encoding="utf-8"?>
<ds:datastoreItem xmlns:ds="http://schemas.openxmlformats.org/officeDocument/2006/customXml" ds:itemID="{F1127733-B90B-4743-83E9-DE47E28968C1}"/>
</file>

<file path=customXml/itemProps4.xml><?xml version="1.0" encoding="utf-8"?>
<ds:datastoreItem xmlns:ds="http://schemas.openxmlformats.org/officeDocument/2006/customXml" ds:itemID="{43420BCB-FEF4-4EA0-AECF-52826CABBA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hedl</dc:creator>
  <cp:keywords/>
  <dc:description/>
  <cp:lastModifiedBy>Hedl Zuzana</cp:lastModifiedBy>
  <cp:revision>48</cp:revision>
  <cp:lastPrinted>2017-02-28T12:17:00Z</cp:lastPrinted>
  <dcterms:created xsi:type="dcterms:W3CDTF">2015-02-17T09:18:00Z</dcterms:created>
  <dcterms:modified xsi:type="dcterms:W3CDTF">2017-02-28T12:18:00Z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0160e1e3-2bbe-4121-a035-a6992c15a445</vt:lpwstr>
  </property>
</Properties>
</file>