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FC5" w:rsidRPr="00A47B1F" w:rsidRDefault="00597C48" w:rsidP="00410FC5">
      <w:pPr>
        <w:pStyle w:val="Nzov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31.55pt;width:55.2pt;height:63pt;z-index:251659264;visibility:visible;mso-wrap-edited:f">
            <v:imagedata r:id="rId8" o:title=""/>
            <w10:wrap type="topAndBottom"/>
          </v:shape>
          <o:OLEObject Type="Embed" ProgID="Word.Picture.8" ShapeID="_x0000_s1026" DrawAspect="Content" ObjectID="_1488364209" r:id="rId9"/>
        </w:pict>
      </w:r>
      <w:r w:rsidR="00410FC5" w:rsidRPr="00A47B1F">
        <w:rPr>
          <w:sz w:val="28"/>
          <w:szCs w:val="28"/>
        </w:rPr>
        <w:t>BEZPEČNOSTNÁ RADA SLOVENSKEJ REPUBLIKY</w:t>
      </w:r>
    </w:p>
    <w:p w:rsidR="00410FC5" w:rsidRDefault="00410FC5" w:rsidP="00410FC5">
      <w:pPr>
        <w:pStyle w:val="Nadpis1"/>
        <w:jc w:val="left"/>
        <w:rPr>
          <w:sz w:val="24"/>
          <w:szCs w:val="24"/>
        </w:rPr>
      </w:pPr>
    </w:p>
    <w:p w:rsidR="00410FC5" w:rsidRPr="00A47B1F" w:rsidRDefault="00410FC5" w:rsidP="00410FC5">
      <w:pPr>
        <w:pStyle w:val="Pta"/>
        <w:tabs>
          <w:tab w:val="left" w:pos="7080"/>
        </w:tabs>
      </w:pPr>
    </w:p>
    <w:p w:rsidR="00410FC5" w:rsidRPr="00A47B1F" w:rsidRDefault="00410FC5" w:rsidP="00410FC5">
      <w:pPr>
        <w:pStyle w:val="Pta"/>
        <w:tabs>
          <w:tab w:val="clear" w:pos="4536"/>
          <w:tab w:val="clear" w:pos="9072"/>
        </w:tabs>
        <w:rPr>
          <w:lang w:eastAsia="cs-CZ"/>
        </w:rPr>
      </w:pPr>
    </w:p>
    <w:p w:rsidR="00410FC5" w:rsidRPr="00A47B1F" w:rsidRDefault="00410FC5" w:rsidP="00410FC5">
      <w:pPr>
        <w:pStyle w:val="Nadpis3"/>
        <w:rPr>
          <w:b w:val="0"/>
          <w:bCs w:val="0"/>
          <w:sz w:val="28"/>
          <w:szCs w:val="28"/>
        </w:rPr>
      </w:pPr>
      <w:r w:rsidRPr="00A47B1F">
        <w:rPr>
          <w:b w:val="0"/>
          <w:bCs w:val="0"/>
          <w:sz w:val="28"/>
          <w:szCs w:val="28"/>
          <w:lang w:eastAsia="cs-CZ"/>
        </w:rPr>
        <w:t xml:space="preserve">UZNESENIE </w:t>
      </w:r>
      <w:r w:rsidRPr="00A47B1F">
        <w:rPr>
          <w:b w:val="0"/>
          <w:bCs w:val="0"/>
          <w:sz w:val="28"/>
          <w:szCs w:val="28"/>
        </w:rPr>
        <w:t>BEZPEČNOSTNEJ RADY SLOVENSKEJ REPUBLIKY</w:t>
      </w:r>
    </w:p>
    <w:p w:rsidR="00A30E36" w:rsidRPr="008147FD" w:rsidRDefault="00A30E36" w:rsidP="0025501F">
      <w:pPr>
        <w:pStyle w:val="Nzov"/>
        <w:spacing w:before="60"/>
        <w:rPr>
          <w:sz w:val="24"/>
          <w:szCs w:val="24"/>
        </w:rPr>
      </w:pPr>
    </w:p>
    <w:p w:rsidR="00A30E36" w:rsidRPr="008147FD" w:rsidRDefault="00410FC5" w:rsidP="00A7473D">
      <w:pPr>
        <w:pStyle w:val="Nzov"/>
        <w:spacing w:before="60"/>
        <w:rPr>
          <w:b/>
          <w:sz w:val="28"/>
        </w:rPr>
      </w:pPr>
      <w:r>
        <w:rPr>
          <w:b/>
          <w:sz w:val="28"/>
        </w:rPr>
        <w:t>č. 4</w:t>
      </w:r>
      <w:r w:rsidR="0055406A">
        <w:rPr>
          <w:b/>
          <w:sz w:val="28"/>
        </w:rPr>
        <w:t>20</w:t>
      </w:r>
    </w:p>
    <w:p w:rsidR="00A30E36" w:rsidRPr="00410FC5" w:rsidRDefault="00A30E36" w:rsidP="002832DF">
      <w:pPr>
        <w:pStyle w:val="Nzov"/>
        <w:spacing w:before="60"/>
        <w:rPr>
          <w:bCs/>
          <w:sz w:val="24"/>
          <w:szCs w:val="28"/>
        </w:rPr>
      </w:pPr>
      <w:r w:rsidRPr="00410FC5">
        <w:rPr>
          <w:bCs/>
          <w:sz w:val="24"/>
          <w:szCs w:val="28"/>
        </w:rPr>
        <w:t>z</w:t>
      </w:r>
      <w:r w:rsidR="00410FC5">
        <w:rPr>
          <w:bCs/>
          <w:sz w:val="24"/>
          <w:szCs w:val="28"/>
        </w:rPr>
        <w:t> 18. marca 2015</w:t>
      </w:r>
    </w:p>
    <w:p w:rsidR="00A30E36" w:rsidRPr="008147FD" w:rsidRDefault="00A30E36" w:rsidP="0025501F">
      <w:pPr>
        <w:pStyle w:val="Hlavika"/>
        <w:jc w:val="center"/>
      </w:pPr>
    </w:p>
    <w:p w:rsidR="0055406A" w:rsidRDefault="00A30E36" w:rsidP="003E4A70">
      <w:pPr>
        <w:pStyle w:val="Zakladnystyl"/>
        <w:jc w:val="center"/>
        <w:rPr>
          <w:b/>
        </w:rPr>
      </w:pPr>
      <w:r w:rsidRPr="003E4A70">
        <w:rPr>
          <w:b/>
        </w:rPr>
        <w:t xml:space="preserve">k návrhu  </w:t>
      </w:r>
      <w:r w:rsidR="0055406A">
        <w:rPr>
          <w:b/>
        </w:rPr>
        <w:t xml:space="preserve">na vyjadrenie súhlasu so zahájením rokovaní k obmene </w:t>
      </w:r>
    </w:p>
    <w:p w:rsidR="00A30E36" w:rsidRPr="003E4A70" w:rsidRDefault="0055406A" w:rsidP="003E4A70">
      <w:pPr>
        <w:pStyle w:val="Zakladnystyl"/>
        <w:jc w:val="center"/>
        <w:rPr>
          <w:b/>
          <w:lang w:eastAsia="cs-CZ"/>
        </w:rPr>
      </w:pPr>
      <w:r>
        <w:rPr>
          <w:b/>
        </w:rPr>
        <w:t>taktických lietadiel Vzdušných síl ozbrojených síl Slovenskej republiky</w:t>
      </w:r>
    </w:p>
    <w:p w:rsidR="00A30E36" w:rsidRDefault="00A30E36" w:rsidP="0025501F">
      <w:pPr>
        <w:pStyle w:val="Zarkazkladnhotextu"/>
        <w:ind w:firstLine="0"/>
        <w:jc w:val="center"/>
        <w:rPr>
          <w:b/>
          <w:bCs/>
          <w:lang w:eastAsia="cs-CZ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670"/>
        <w:gridCol w:w="3670"/>
      </w:tblGrid>
      <w:tr w:rsidR="00A30E36" w:rsidTr="00A70153">
        <w:tc>
          <w:tcPr>
            <w:tcW w:w="1800" w:type="dxa"/>
          </w:tcPr>
          <w:p w:rsidR="00A30E36" w:rsidRDefault="00A30E36" w:rsidP="006C0F88">
            <w:pPr>
              <w:spacing w:before="120" w:after="120"/>
              <w:jc w:val="both"/>
            </w:pPr>
            <w:r>
              <w:t xml:space="preserve">Číslo materiálu:        </w:t>
            </w:r>
          </w:p>
        </w:tc>
        <w:tc>
          <w:tcPr>
            <w:tcW w:w="3670" w:type="dxa"/>
          </w:tcPr>
          <w:p w:rsidR="00A30E36" w:rsidRPr="00E230BF" w:rsidRDefault="00A30E36" w:rsidP="0055406A">
            <w:pPr>
              <w:tabs>
                <w:tab w:val="left" w:pos="3620"/>
              </w:tabs>
              <w:spacing w:before="120" w:after="120"/>
              <w:jc w:val="both"/>
            </w:pPr>
            <w:r>
              <w:t>SE</w:t>
            </w:r>
            <w:r w:rsidR="0055406A">
              <w:t>MPO</w:t>
            </w:r>
            <w:r>
              <w:t>-</w:t>
            </w:r>
            <w:r w:rsidR="0055406A">
              <w:t>V-33</w:t>
            </w:r>
            <w:r>
              <w:t>/2015-Od</w:t>
            </w:r>
            <w:r w:rsidR="0055406A">
              <w:t>V</w:t>
            </w:r>
            <w:r w:rsidR="00410FC5">
              <w:t xml:space="preserve">                                 </w:t>
            </w:r>
          </w:p>
        </w:tc>
        <w:tc>
          <w:tcPr>
            <w:tcW w:w="3670" w:type="dxa"/>
          </w:tcPr>
          <w:p w:rsidR="00A30E36" w:rsidRPr="00E230BF" w:rsidRDefault="00410FC5" w:rsidP="0055406A">
            <w:pPr>
              <w:tabs>
                <w:tab w:val="left" w:pos="3620"/>
              </w:tabs>
              <w:spacing w:before="120" w:after="120"/>
              <w:jc w:val="both"/>
            </w:pPr>
            <w:r>
              <w:t xml:space="preserve">       </w:t>
            </w:r>
            <w:r w:rsidR="0055406A">
              <w:t xml:space="preserve">       UV-V-132/2015</w:t>
            </w:r>
          </w:p>
        </w:tc>
      </w:tr>
      <w:tr w:rsidR="00A30E36" w:rsidTr="006C0F88">
        <w:tc>
          <w:tcPr>
            <w:tcW w:w="1800" w:type="dxa"/>
            <w:tcBorders>
              <w:bottom w:val="single" w:sz="4" w:space="0" w:color="auto"/>
            </w:tcBorders>
          </w:tcPr>
          <w:p w:rsidR="00A30E36" w:rsidRDefault="00A30E36" w:rsidP="006C0F88">
            <w:pPr>
              <w:spacing w:before="120" w:after="120"/>
              <w:jc w:val="both"/>
            </w:pPr>
            <w:r>
              <w:t>Predkladateľ:</w:t>
            </w:r>
          </w:p>
        </w:tc>
        <w:tc>
          <w:tcPr>
            <w:tcW w:w="7340" w:type="dxa"/>
            <w:gridSpan w:val="2"/>
            <w:tcBorders>
              <w:bottom w:val="single" w:sz="4" w:space="0" w:color="auto"/>
            </w:tcBorders>
          </w:tcPr>
          <w:p w:rsidR="00A30E36" w:rsidRDefault="00A30E36" w:rsidP="006C0F88">
            <w:pPr>
              <w:spacing w:before="120" w:after="120"/>
              <w:ind w:left="360" w:hanging="360"/>
              <w:jc w:val="both"/>
            </w:pPr>
            <w:r w:rsidRPr="00390AD7">
              <w:t xml:space="preserve">minister </w:t>
            </w:r>
            <w:r>
              <w:t>obrany</w:t>
            </w:r>
          </w:p>
        </w:tc>
      </w:tr>
    </w:tbl>
    <w:p w:rsidR="00A30E36" w:rsidRDefault="00A30E36" w:rsidP="0025501F">
      <w:pPr>
        <w:ind w:left="357" w:hanging="357"/>
        <w:jc w:val="both"/>
      </w:pPr>
    </w:p>
    <w:p w:rsidR="00A30E36" w:rsidRDefault="00A30E36" w:rsidP="0025501F">
      <w:pPr>
        <w:ind w:left="357" w:hanging="357"/>
        <w:jc w:val="both"/>
      </w:pPr>
    </w:p>
    <w:p w:rsidR="00A30E36" w:rsidRPr="00410011" w:rsidRDefault="00A30E36" w:rsidP="0025501F">
      <w:pPr>
        <w:keepNext/>
        <w:ind w:right="566"/>
        <w:outlineLvl w:val="1"/>
        <w:rPr>
          <w:rFonts w:eastAsia="Arial Unicode MS"/>
          <w:b/>
        </w:rPr>
      </w:pPr>
      <w:r w:rsidRPr="00410011">
        <w:rPr>
          <w:b/>
        </w:rPr>
        <w:t xml:space="preserve">Bezpečnostná rada </w:t>
      </w:r>
    </w:p>
    <w:p w:rsidR="00A30E36" w:rsidRDefault="00A30E36" w:rsidP="0025501F">
      <w:pPr>
        <w:widowControl w:val="0"/>
        <w:jc w:val="both"/>
        <w:rPr>
          <w:snapToGrid w:val="0"/>
        </w:rPr>
      </w:pPr>
    </w:p>
    <w:p w:rsidR="00A30E36" w:rsidRDefault="00A30E36" w:rsidP="0025501F">
      <w:pPr>
        <w:widowControl w:val="0"/>
        <w:jc w:val="both"/>
        <w:rPr>
          <w:snapToGrid w:val="0"/>
        </w:rPr>
      </w:pPr>
    </w:p>
    <w:p w:rsidR="00A30E36" w:rsidRPr="00685F69" w:rsidRDefault="00A30E36" w:rsidP="00B931D3">
      <w:pPr>
        <w:widowControl w:val="0"/>
        <w:ind w:firstLine="120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I.   </w:t>
      </w:r>
      <w:r w:rsidRPr="00685F69">
        <w:rPr>
          <w:b/>
          <w:bCs/>
          <w:snapToGrid w:val="0"/>
        </w:rPr>
        <w:t xml:space="preserve">súhlasí  </w:t>
      </w:r>
    </w:p>
    <w:p w:rsidR="0055406A" w:rsidRDefault="0055406A" w:rsidP="002832DF">
      <w:pPr>
        <w:pStyle w:val="Zakladnystyl"/>
        <w:ind w:left="720" w:hanging="12"/>
        <w:rPr>
          <w:snapToGrid w:val="0"/>
          <w:lang w:eastAsia="cs-CZ"/>
        </w:rPr>
      </w:pPr>
    </w:p>
    <w:p w:rsidR="00A30E36" w:rsidRPr="0025501F" w:rsidRDefault="00A30E36" w:rsidP="0055406A">
      <w:pPr>
        <w:pStyle w:val="Zakladnystyl"/>
        <w:ind w:left="720" w:hanging="12"/>
      </w:pPr>
      <w:r>
        <w:t xml:space="preserve">s </w:t>
      </w:r>
      <w:r w:rsidRPr="0025501F">
        <w:t>návrh</w:t>
      </w:r>
      <w:r>
        <w:t>om</w:t>
      </w:r>
      <w:r w:rsidRPr="0025501F">
        <w:t xml:space="preserve"> </w:t>
      </w:r>
      <w:r w:rsidR="0055406A">
        <w:t>na vyjadrenie súhlasu so zahájením rokovaní k obmene taktických lietadiel Vzdušných síl ozbrojených síl Slovenskej republiky</w:t>
      </w:r>
      <w:r>
        <w:t>;</w:t>
      </w: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pStyle w:val="Nadpis3"/>
        <w:widowControl w:val="0"/>
        <w:ind w:firstLine="120"/>
        <w:jc w:val="both"/>
        <w:rPr>
          <w:snapToGrid w:val="0"/>
        </w:rPr>
      </w:pPr>
      <w:r>
        <w:rPr>
          <w:snapToGrid w:val="0"/>
        </w:rPr>
        <w:t>II.   ukladá</w:t>
      </w:r>
    </w:p>
    <w:p w:rsidR="00A30E36" w:rsidRDefault="00A30E36" w:rsidP="0025501F">
      <w:pPr>
        <w:jc w:val="both"/>
      </w:pPr>
    </w:p>
    <w:p w:rsidR="00A30E36" w:rsidRPr="00A761D0" w:rsidRDefault="00A30E36" w:rsidP="0025501F">
      <w:pPr>
        <w:ind w:left="720"/>
        <w:jc w:val="both"/>
        <w:rPr>
          <w:b/>
        </w:rPr>
      </w:pPr>
      <w:r w:rsidRPr="00A761D0">
        <w:rPr>
          <w:b/>
        </w:rPr>
        <w:t>ministrovi obrany</w:t>
      </w:r>
    </w:p>
    <w:p w:rsidR="00A30E36" w:rsidRDefault="00A30E36" w:rsidP="0025501F">
      <w:pPr>
        <w:jc w:val="both"/>
      </w:pPr>
    </w:p>
    <w:p w:rsidR="00A30E36" w:rsidRDefault="00A30E36" w:rsidP="002832DF">
      <w:pPr>
        <w:pStyle w:val="Zakladnystyl"/>
        <w:ind w:left="720"/>
      </w:pPr>
      <w:r>
        <w:t>predložiť na rokovanie vlády S</w:t>
      </w:r>
      <w:r w:rsidR="0055406A">
        <w:t xml:space="preserve">lovenskej republiky návrh </w:t>
      </w:r>
      <w:r w:rsidR="0055406A">
        <w:t>na vyjadrenie súhlasu so zahájením rokovaní k obmene taktických lietadiel Vzdušných síl ozbrojených síl Slovenskej republiky</w:t>
      </w:r>
      <w:r>
        <w:t>,</w:t>
      </w:r>
    </w:p>
    <w:p w:rsidR="00A30E36" w:rsidRPr="00A761D0" w:rsidRDefault="00A30E36" w:rsidP="00A761D0">
      <w:pPr>
        <w:tabs>
          <w:tab w:val="left" w:pos="720"/>
        </w:tabs>
        <w:spacing w:before="120"/>
        <w:jc w:val="both"/>
      </w:pPr>
      <w:r>
        <w:tab/>
      </w:r>
      <w:r w:rsidR="0055406A">
        <w:t>T</w:t>
      </w:r>
      <w:r w:rsidRPr="00A761D0">
        <w:t xml:space="preserve">ermín: ihneď po </w:t>
      </w:r>
      <w:r w:rsidR="0055406A">
        <w:t>schválení</w:t>
      </w:r>
      <w:r w:rsidRPr="00A761D0">
        <w:t xml:space="preserve"> v</w:t>
      </w:r>
      <w:r w:rsidR="0055406A">
        <w:t> </w:t>
      </w:r>
      <w:r w:rsidRPr="00A761D0">
        <w:t>B</w:t>
      </w:r>
      <w:r w:rsidR="0055406A">
        <w:t>ezpečnostnej rade</w:t>
      </w:r>
      <w:r w:rsidRPr="00A761D0">
        <w:t xml:space="preserve"> SR</w:t>
      </w:r>
      <w:r>
        <w:t>;</w:t>
      </w:r>
    </w:p>
    <w:p w:rsidR="00A30E36" w:rsidRDefault="00A30E36" w:rsidP="0025501F">
      <w:pPr>
        <w:tabs>
          <w:tab w:val="left" w:pos="5040"/>
        </w:tabs>
        <w:jc w:val="both"/>
      </w:pPr>
    </w:p>
    <w:p w:rsidR="00A30E36" w:rsidRDefault="00A30E36" w:rsidP="0025501F">
      <w:pPr>
        <w:tabs>
          <w:tab w:val="left" w:pos="5040"/>
        </w:tabs>
        <w:jc w:val="both"/>
      </w:pPr>
    </w:p>
    <w:p w:rsidR="00597C48" w:rsidRDefault="00A30E36" w:rsidP="0025501F">
      <w:pPr>
        <w:pStyle w:val="Nadpis3"/>
        <w:widowControl w:val="0"/>
        <w:ind w:left="360" w:hanging="240"/>
        <w:jc w:val="both"/>
        <w:rPr>
          <w:snapToGrid w:val="0"/>
        </w:rPr>
      </w:pPr>
      <w:r>
        <w:rPr>
          <w:snapToGrid w:val="0"/>
        </w:rPr>
        <w:t xml:space="preserve">III.   odporúča </w:t>
      </w:r>
    </w:p>
    <w:p w:rsidR="00597C48" w:rsidRDefault="00597C48" w:rsidP="0025501F">
      <w:pPr>
        <w:pStyle w:val="Nadpis3"/>
        <w:widowControl w:val="0"/>
        <w:ind w:left="360" w:hanging="240"/>
        <w:jc w:val="both"/>
        <w:rPr>
          <w:snapToGrid w:val="0"/>
        </w:rPr>
      </w:pPr>
    </w:p>
    <w:p w:rsidR="00A30E36" w:rsidRDefault="00A30E36" w:rsidP="00597C48">
      <w:pPr>
        <w:pStyle w:val="Nadpis3"/>
        <w:widowControl w:val="0"/>
        <w:ind w:left="360" w:firstLine="348"/>
        <w:jc w:val="both"/>
        <w:rPr>
          <w:snapToGrid w:val="0"/>
        </w:rPr>
      </w:pPr>
      <w:r>
        <w:rPr>
          <w:snapToGrid w:val="0"/>
        </w:rPr>
        <w:t>vláde SR</w:t>
      </w:r>
    </w:p>
    <w:p w:rsidR="00A30E36" w:rsidRDefault="00A30E36" w:rsidP="0025501F">
      <w:pPr>
        <w:jc w:val="both"/>
      </w:pPr>
    </w:p>
    <w:p w:rsidR="00A30E36" w:rsidRPr="00597C48" w:rsidRDefault="00597C48" w:rsidP="00597C48">
      <w:pPr>
        <w:pStyle w:val="Zkladntext"/>
        <w:spacing w:after="120"/>
        <w:ind w:left="720"/>
        <w:rPr>
          <w:iCs/>
          <w:sz w:val="24"/>
          <w:szCs w:val="24"/>
        </w:rPr>
      </w:pPr>
      <w:r>
        <w:rPr>
          <w:sz w:val="24"/>
          <w:szCs w:val="24"/>
        </w:rPr>
        <w:t>súhlasiť s</w:t>
      </w:r>
      <w:r w:rsidR="00A30E36" w:rsidRPr="0025501F">
        <w:rPr>
          <w:sz w:val="24"/>
          <w:szCs w:val="24"/>
        </w:rPr>
        <w:t xml:space="preserve"> </w:t>
      </w:r>
      <w:r w:rsidR="00A30E36">
        <w:rPr>
          <w:sz w:val="24"/>
          <w:szCs w:val="24"/>
        </w:rPr>
        <w:t>návrh</w:t>
      </w:r>
      <w:r>
        <w:rPr>
          <w:sz w:val="24"/>
          <w:szCs w:val="24"/>
        </w:rPr>
        <w:t>om</w:t>
      </w:r>
      <w:r w:rsidR="00A30E36">
        <w:rPr>
          <w:sz w:val="24"/>
          <w:szCs w:val="24"/>
        </w:rPr>
        <w:t xml:space="preserve"> </w:t>
      </w:r>
      <w:r w:rsidRPr="00597C48">
        <w:rPr>
          <w:sz w:val="24"/>
          <w:szCs w:val="24"/>
        </w:rPr>
        <w:t>na vyjadrenie súhlasu so zahájením rokovaní k obmene taktických lietadiel Vzdušných síl ozbrojených síl Slovenskej republiky</w:t>
      </w:r>
      <w:r>
        <w:rPr>
          <w:sz w:val="24"/>
          <w:szCs w:val="24"/>
        </w:rPr>
        <w:t>.</w:t>
      </w:r>
      <w:bookmarkStart w:id="0" w:name="_GoBack"/>
      <w:bookmarkEnd w:id="0"/>
    </w:p>
    <w:sectPr w:rsidR="00A30E36" w:rsidRPr="00597C48" w:rsidSect="00E55A69">
      <w:headerReference w:type="default" r:id="rId10"/>
      <w:footerReference w:type="default" r:id="rId11"/>
      <w:pgSz w:w="11906" w:h="16838" w:code="9"/>
      <w:pgMar w:top="1418" w:right="1418" w:bottom="1247" w:left="1418" w:header="709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7F7" w:rsidRDefault="009077F7">
      <w:r>
        <w:separator/>
      </w:r>
    </w:p>
  </w:endnote>
  <w:endnote w:type="continuationSeparator" w:id="0">
    <w:p w:rsidR="009077F7" w:rsidRDefault="0090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A69" w:rsidRDefault="00E55A69" w:rsidP="00E55A69">
    <w:pPr>
      <w:pStyle w:val="Pta"/>
      <w:rPr>
        <w:sz w:val="16"/>
      </w:rPr>
    </w:pPr>
  </w:p>
  <w:p w:rsidR="00E55A69" w:rsidRDefault="00597C48" w:rsidP="00E55A69">
    <w:pPr>
      <w:pStyle w:val="Pta"/>
      <w:rPr>
        <w:sz w:val="16"/>
      </w:rPr>
    </w:pPr>
    <w:r>
      <w:rPr>
        <w:noProof/>
      </w:rPr>
      <w:pict>
        <v:line id="Rovná spojnica 2" o:spid="_x0000_s2049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1.95pt" to="401.6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" strokecolor="windowText">
          <o:lock v:ext="edit" shapetype="f"/>
        </v:line>
      </w:pict>
    </w:r>
  </w:p>
  <w:p w:rsidR="00E55A69" w:rsidRDefault="00E55A69" w:rsidP="00E55A69">
    <w:pPr>
      <w:pStyle w:val="Pta"/>
      <w:rPr>
        <w:sz w:val="16"/>
      </w:rPr>
    </w:pPr>
    <w:r>
      <w:rPr>
        <w:sz w:val="16"/>
      </w:rPr>
      <w:t>Uznesenie  zo 74. zasadnutia BR SR – 2014</w:t>
    </w:r>
  </w:p>
  <w:p w:rsidR="00E55A69" w:rsidRDefault="00E55A69" w:rsidP="00E55A69">
    <w:pPr>
      <w:pStyle w:val="Pta"/>
    </w:pPr>
  </w:p>
  <w:p w:rsidR="00E55A69" w:rsidRDefault="00E55A69" w:rsidP="00E55A69">
    <w:pPr>
      <w:pStyle w:val="Pta"/>
    </w:pPr>
  </w:p>
  <w:p w:rsidR="00E55A69" w:rsidRDefault="00E55A69" w:rsidP="00E55A69">
    <w:pPr>
      <w:pStyle w:val="Pta"/>
      <w:ind w:firstLine="8222"/>
    </w:pPr>
    <w:r>
      <w:t>2</w:t>
    </w:r>
  </w:p>
  <w:p w:rsidR="00E55A69" w:rsidRDefault="00E55A6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7F7" w:rsidRDefault="009077F7">
      <w:r>
        <w:separator/>
      </w:r>
    </w:p>
  </w:footnote>
  <w:footnote w:type="continuationSeparator" w:id="0">
    <w:p w:rsidR="009077F7" w:rsidRDefault="00907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E36" w:rsidRDefault="00A30E36" w:rsidP="00C16B16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F3A"/>
    <w:multiLevelType w:val="hybridMultilevel"/>
    <w:tmpl w:val="5A8C0528"/>
    <w:lvl w:ilvl="0" w:tplc="1828386E">
      <w:start w:val="1"/>
      <w:numFmt w:val="lowerLetter"/>
      <w:lvlText w:val="%1)"/>
      <w:lvlJc w:val="left"/>
      <w:pPr>
        <w:tabs>
          <w:tab w:val="num" w:pos="1713"/>
        </w:tabs>
        <w:ind w:left="1713" w:hanging="10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4AE4344"/>
    <w:multiLevelType w:val="hybridMultilevel"/>
    <w:tmpl w:val="0EC2762A"/>
    <w:lvl w:ilvl="0" w:tplc="F3162B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C4596E"/>
    <w:multiLevelType w:val="hybridMultilevel"/>
    <w:tmpl w:val="7452F08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76D10B7"/>
    <w:multiLevelType w:val="hybridMultilevel"/>
    <w:tmpl w:val="DD56C478"/>
    <w:lvl w:ilvl="0" w:tplc="650E4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7DE7B56"/>
    <w:multiLevelType w:val="hybridMultilevel"/>
    <w:tmpl w:val="657802F8"/>
    <w:lvl w:ilvl="0" w:tplc="4F18CDA2">
      <w:start w:val="1"/>
      <w:numFmt w:val="upperLetter"/>
      <w:lvlText w:val="%1."/>
      <w:lvlJc w:val="left"/>
      <w:pPr>
        <w:tabs>
          <w:tab w:val="num" w:pos="705"/>
        </w:tabs>
        <w:ind w:left="705" w:hanging="46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5">
    <w:nsid w:val="09F933ED"/>
    <w:multiLevelType w:val="hybridMultilevel"/>
    <w:tmpl w:val="83FE44C2"/>
    <w:lvl w:ilvl="0" w:tplc="B706D5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BC5AA6"/>
    <w:multiLevelType w:val="multilevel"/>
    <w:tmpl w:val="CA1074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3A463D"/>
    <w:multiLevelType w:val="hybridMultilevel"/>
    <w:tmpl w:val="466CF566"/>
    <w:lvl w:ilvl="0" w:tplc="5156C9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D3316F8"/>
    <w:multiLevelType w:val="hybridMultilevel"/>
    <w:tmpl w:val="F77E30D8"/>
    <w:lvl w:ilvl="0" w:tplc="8BC0EC8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D9674B9"/>
    <w:multiLevelType w:val="multilevel"/>
    <w:tmpl w:val="5FBE99F0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0">
    <w:nsid w:val="10AE251F"/>
    <w:multiLevelType w:val="multilevel"/>
    <w:tmpl w:val="7B80497A"/>
    <w:lvl w:ilvl="0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1">
    <w:nsid w:val="15964F60"/>
    <w:multiLevelType w:val="hybridMultilevel"/>
    <w:tmpl w:val="63B0BC74"/>
    <w:lvl w:ilvl="0" w:tplc="B6D45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B8442D4"/>
    <w:multiLevelType w:val="multilevel"/>
    <w:tmpl w:val="AC9C876C"/>
    <w:lvl w:ilvl="0">
      <w:start w:val="1"/>
      <w:numFmt w:val="upperLetter"/>
      <w:pStyle w:val="Heading1orobas"/>
      <w:lvlText w:val="%1."/>
      <w:lvlJc w:val="left"/>
      <w:pPr>
        <w:tabs>
          <w:tab w:val="num" w:pos="1287"/>
        </w:tabs>
        <w:ind w:left="128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277"/>
        </w:tabs>
        <w:ind w:left="1277" w:hanging="851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>
    <w:nsid w:val="21445A6F"/>
    <w:multiLevelType w:val="hybridMultilevel"/>
    <w:tmpl w:val="A802D8F0"/>
    <w:lvl w:ilvl="0" w:tplc="965837B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3F12049"/>
    <w:multiLevelType w:val="hybridMultilevel"/>
    <w:tmpl w:val="90187EDE"/>
    <w:lvl w:ilvl="0" w:tplc="A76AFF56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68620DB"/>
    <w:multiLevelType w:val="hybridMultilevel"/>
    <w:tmpl w:val="257A2B96"/>
    <w:lvl w:ilvl="0" w:tplc="A956E1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6C518B3"/>
    <w:multiLevelType w:val="hybridMultilevel"/>
    <w:tmpl w:val="8F02AC66"/>
    <w:lvl w:ilvl="0" w:tplc="5B2ABE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B657A1B"/>
    <w:multiLevelType w:val="hybridMultilevel"/>
    <w:tmpl w:val="5FBE99F0"/>
    <w:lvl w:ilvl="0" w:tplc="04F4407C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8">
    <w:nsid w:val="3199741E"/>
    <w:multiLevelType w:val="hybridMultilevel"/>
    <w:tmpl w:val="ECBEFCBA"/>
    <w:lvl w:ilvl="0" w:tplc="1E4EDE2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>
    <w:nsid w:val="32800935"/>
    <w:multiLevelType w:val="hybridMultilevel"/>
    <w:tmpl w:val="D5D49CCA"/>
    <w:lvl w:ilvl="0" w:tplc="27C2AA6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0">
    <w:nsid w:val="32F7677F"/>
    <w:multiLevelType w:val="hybridMultilevel"/>
    <w:tmpl w:val="E23CDCF8"/>
    <w:lvl w:ilvl="0" w:tplc="1EC61DD6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hint="default"/>
        <w:b w:val="0"/>
      </w:rPr>
    </w:lvl>
    <w:lvl w:ilvl="1" w:tplc="041B0003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21">
    <w:nsid w:val="398F7539"/>
    <w:multiLevelType w:val="multilevel"/>
    <w:tmpl w:val="7F60E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B003FFE"/>
    <w:multiLevelType w:val="hybridMultilevel"/>
    <w:tmpl w:val="7B80497A"/>
    <w:lvl w:ilvl="0" w:tplc="D9E258AE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3">
    <w:nsid w:val="3B8D5232"/>
    <w:multiLevelType w:val="hybridMultilevel"/>
    <w:tmpl w:val="1AB4C026"/>
    <w:lvl w:ilvl="0" w:tplc="E09673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DB624D1"/>
    <w:multiLevelType w:val="hybridMultilevel"/>
    <w:tmpl w:val="A9468AAC"/>
    <w:lvl w:ilvl="0" w:tplc="950EE2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3E057C99"/>
    <w:multiLevelType w:val="hybridMultilevel"/>
    <w:tmpl w:val="2FD08EC4"/>
    <w:lvl w:ilvl="0" w:tplc="D7989E9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F4F77C5"/>
    <w:multiLevelType w:val="hybridMultilevel"/>
    <w:tmpl w:val="12046E78"/>
    <w:lvl w:ilvl="0" w:tplc="29CE1EB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3FC5C9C"/>
    <w:multiLevelType w:val="hybridMultilevel"/>
    <w:tmpl w:val="F580D25E"/>
    <w:lvl w:ilvl="0" w:tplc="290E7EC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446A4B86"/>
    <w:multiLevelType w:val="hybridMultilevel"/>
    <w:tmpl w:val="567A0EDE"/>
    <w:lvl w:ilvl="0" w:tplc="5B5C390E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80C4992"/>
    <w:multiLevelType w:val="hybridMultilevel"/>
    <w:tmpl w:val="11B47552"/>
    <w:lvl w:ilvl="0" w:tplc="BEBEF74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0">
    <w:nsid w:val="48AC2656"/>
    <w:multiLevelType w:val="multilevel"/>
    <w:tmpl w:val="5E900CF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493837BA"/>
    <w:multiLevelType w:val="multilevel"/>
    <w:tmpl w:val="7B80497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D283CB2"/>
    <w:multiLevelType w:val="hybridMultilevel"/>
    <w:tmpl w:val="60504362"/>
    <w:lvl w:ilvl="0" w:tplc="67441A82">
      <w:start w:val="3"/>
      <w:numFmt w:val="upperLetter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33">
    <w:nsid w:val="55765B2D"/>
    <w:multiLevelType w:val="hybridMultilevel"/>
    <w:tmpl w:val="5886A250"/>
    <w:lvl w:ilvl="0" w:tplc="6F9AF6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6C50B64"/>
    <w:multiLevelType w:val="multilevel"/>
    <w:tmpl w:val="90187EDE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7AD511E"/>
    <w:multiLevelType w:val="hybridMultilevel"/>
    <w:tmpl w:val="6240966E"/>
    <w:lvl w:ilvl="0" w:tplc="650E4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59FD06D3"/>
    <w:multiLevelType w:val="hybridMultilevel"/>
    <w:tmpl w:val="776CC47E"/>
    <w:lvl w:ilvl="0" w:tplc="6898E5B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7">
    <w:nsid w:val="5CCA7082"/>
    <w:multiLevelType w:val="hybridMultilevel"/>
    <w:tmpl w:val="461045AC"/>
    <w:lvl w:ilvl="0" w:tplc="43AC86D6">
      <w:start w:val="1"/>
      <w:numFmt w:val="upperLetter"/>
      <w:lvlText w:val="%1.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38">
    <w:nsid w:val="5DB23B6F"/>
    <w:multiLevelType w:val="hybridMultilevel"/>
    <w:tmpl w:val="9E30028E"/>
    <w:lvl w:ilvl="0" w:tplc="51162D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778323F"/>
    <w:multiLevelType w:val="hybridMultilevel"/>
    <w:tmpl w:val="F5E4B1C0"/>
    <w:lvl w:ilvl="0" w:tplc="8F809926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19E0C68"/>
    <w:multiLevelType w:val="hybridMultilevel"/>
    <w:tmpl w:val="DA7A2222"/>
    <w:lvl w:ilvl="0" w:tplc="EE34D77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3100C11"/>
    <w:multiLevelType w:val="hybridMultilevel"/>
    <w:tmpl w:val="5E900CF0"/>
    <w:lvl w:ilvl="0" w:tplc="5B2ABE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4E412BF"/>
    <w:multiLevelType w:val="multilevel"/>
    <w:tmpl w:val="62409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91A34AF"/>
    <w:multiLevelType w:val="hybridMultilevel"/>
    <w:tmpl w:val="C68471E6"/>
    <w:lvl w:ilvl="0" w:tplc="51162D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A5A1125"/>
    <w:multiLevelType w:val="hybridMultilevel"/>
    <w:tmpl w:val="CDAE2A2C"/>
    <w:lvl w:ilvl="0" w:tplc="0CE4FC5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C7F7039"/>
    <w:multiLevelType w:val="hybridMultilevel"/>
    <w:tmpl w:val="4A889F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D84176D"/>
    <w:multiLevelType w:val="hybridMultilevel"/>
    <w:tmpl w:val="D35AD878"/>
    <w:lvl w:ilvl="0" w:tplc="650E4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2"/>
  </w:num>
  <w:num w:numId="3">
    <w:abstractNumId w:val="20"/>
  </w:num>
  <w:num w:numId="4">
    <w:abstractNumId w:val="31"/>
  </w:num>
  <w:num w:numId="5">
    <w:abstractNumId w:val="16"/>
  </w:num>
  <w:num w:numId="6">
    <w:abstractNumId w:val="39"/>
  </w:num>
  <w:num w:numId="7">
    <w:abstractNumId w:val="29"/>
  </w:num>
  <w:num w:numId="8">
    <w:abstractNumId w:val="40"/>
  </w:num>
  <w:num w:numId="9">
    <w:abstractNumId w:val="41"/>
  </w:num>
  <w:num w:numId="10">
    <w:abstractNumId w:val="30"/>
  </w:num>
  <w:num w:numId="11">
    <w:abstractNumId w:val="44"/>
  </w:num>
  <w:num w:numId="12">
    <w:abstractNumId w:val="17"/>
  </w:num>
  <w:num w:numId="13">
    <w:abstractNumId w:val="9"/>
  </w:num>
  <w:num w:numId="14">
    <w:abstractNumId w:val="14"/>
  </w:num>
  <w:num w:numId="15">
    <w:abstractNumId w:val="34"/>
  </w:num>
  <w:num w:numId="16">
    <w:abstractNumId w:val="26"/>
  </w:num>
  <w:num w:numId="17">
    <w:abstractNumId w:val="15"/>
  </w:num>
  <w:num w:numId="18">
    <w:abstractNumId w:val="25"/>
  </w:num>
  <w:num w:numId="19">
    <w:abstractNumId w:val="27"/>
  </w:num>
  <w:num w:numId="20">
    <w:abstractNumId w:val="7"/>
  </w:num>
  <w:num w:numId="21">
    <w:abstractNumId w:val="13"/>
  </w:num>
  <w:num w:numId="22">
    <w:abstractNumId w:val="1"/>
  </w:num>
  <w:num w:numId="23">
    <w:abstractNumId w:val="33"/>
  </w:num>
  <w:num w:numId="24">
    <w:abstractNumId w:val="11"/>
  </w:num>
  <w:num w:numId="25">
    <w:abstractNumId w:val="19"/>
  </w:num>
  <w:num w:numId="26">
    <w:abstractNumId w:val="36"/>
  </w:num>
  <w:num w:numId="27">
    <w:abstractNumId w:val="46"/>
  </w:num>
  <w:num w:numId="28">
    <w:abstractNumId w:val="45"/>
  </w:num>
  <w:num w:numId="29">
    <w:abstractNumId w:val="2"/>
  </w:num>
  <w:num w:numId="30">
    <w:abstractNumId w:val="21"/>
  </w:num>
  <w:num w:numId="31">
    <w:abstractNumId w:val="23"/>
  </w:num>
  <w:num w:numId="32">
    <w:abstractNumId w:val="6"/>
  </w:num>
  <w:num w:numId="33">
    <w:abstractNumId w:val="3"/>
  </w:num>
  <w:num w:numId="34">
    <w:abstractNumId w:val="35"/>
  </w:num>
  <w:num w:numId="35">
    <w:abstractNumId w:val="24"/>
  </w:num>
  <w:num w:numId="36">
    <w:abstractNumId w:val="42"/>
  </w:num>
  <w:num w:numId="37">
    <w:abstractNumId w:val="38"/>
  </w:num>
  <w:num w:numId="38">
    <w:abstractNumId w:val="43"/>
  </w:num>
  <w:num w:numId="39">
    <w:abstractNumId w:val="37"/>
  </w:num>
  <w:num w:numId="40">
    <w:abstractNumId w:val="32"/>
  </w:num>
  <w:num w:numId="41">
    <w:abstractNumId w:val="12"/>
  </w:num>
  <w:num w:numId="42">
    <w:abstractNumId w:val="8"/>
  </w:num>
  <w:num w:numId="43">
    <w:abstractNumId w:val="10"/>
  </w:num>
  <w:num w:numId="44">
    <w:abstractNumId w:val="28"/>
  </w:num>
  <w:num w:numId="45">
    <w:abstractNumId w:val="4"/>
  </w:num>
  <w:num w:numId="46">
    <w:abstractNumId w:val="0"/>
  </w:num>
  <w:num w:numId="47">
    <w:abstractNumId w:val="18"/>
  </w:num>
  <w:num w:numId="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473D"/>
    <w:rsid w:val="000120A9"/>
    <w:rsid w:val="00015CB3"/>
    <w:rsid w:val="000216EA"/>
    <w:rsid w:val="000229A1"/>
    <w:rsid w:val="00031E09"/>
    <w:rsid w:val="00032363"/>
    <w:rsid w:val="00032FE0"/>
    <w:rsid w:val="000354AB"/>
    <w:rsid w:val="00040997"/>
    <w:rsid w:val="000411BC"/>
    <w:rsid w:val="000541C9"/>
    <w:rsid w:val="00055884"/>
    <w:rsid w:val="00061CE4"/>
    <w:rsid w:val="000639AE"/>
    <w:rsid w:val="000657A9"/>
    <w:rsid w:val="000869C2"/>
    <w:rsid w:val="000911EF"/>
    <w:rsid w:val="00094A85"/>
    <w:rsid w:val="000977B1"/>
    <w:rsid w:val="000A5E0F"/>
    <w:rsid w:val="000B4E1C"/>
    <w:rsid w:val="000C104A"/>
    <w:rsid w:val="000C57DF"/>
    <w:rsid w:val="000D0DF5"/>
    <w:rsid w:val="000E05E3"/>
    <w:rsid w:val="000E1E70"/>
    <w:rsid w:val="000E5AC1"/>
    <w:rsid w:val="000E6AD5"/>
    <w:rsid w:val="000F310C"/>
    <w:rsid w:val="000F6F40"/>
    <w:rsid w:val="001049E7"/>
    <w:rsid w:val="0012469F"/>
    <w:rsid w:val="001317A4"/>
    <w:rsid w:val="0014155B"/>
    <w:rsid w:val="00143187"/>
    <w:rsid w:val="001437AC"/>
    <w:rsid w:val="00143B11"/>
    <w:rsid w:val="0014546A"/>
    <w:rsid w:val="001458B5"/>
    <w:rsid w:val="00146991"/>
    <w:rsid w:val="001470AA"/>
    <w:rsid w:val="0015660F"/>
    <w:rsid w:val="001630D4"/>
    <w:rsid w:val="001671BB"/>
    <w:rsid w:val="00176A1B"/>
    <w:rsid w:val="00176C93"/>
    <w:rsid w:val="0018010B"/>
    <w:rsid w:val="00180DB7"/>
    <w:rsid w:val="00183CBB"/>
    <w:rsid w:val="0018779A"/>
    <w:rsid w:val="001966F9"/>
    <w:rsid w:val="001B0BAA"/>
    <w:rsid w:val="001B5473"/>
    <w:rsid w:val="001D0BCD"/>
    <w:rsid w:val="001D1057"/>
    <w:rsid w:val="001D1589"/>
    <w:rsid w:val="001D5F3C"/>
    <w:rsid w:val="001D6445"/>
    <w:rsid w:val="001E775E"/>
    <w:rsid w:val="001F2F9A"/>
    <w:rsid w:val="001F3196"/>
    <w:rsid w:val="001F3FE2"/>
    <w:rsid w:val="001F5ECE"/>
    <w:rsid w:val="00201778"/>
    <w:rsid w:val="00202982"/>
    <w:rsid w:val="00204118"/>
    <w:rsid w:val="002118E8"/>
    <w:rsid w:val="00224BE4"/>
    <w:rsid w:val="0022791E"/>
    <w:rsid w:val="00227AD4"/>
    <w:rsid w:val="00231A13"/>
    <w:rsid w:val="00236B58"/>
    <w:rsid w:val="002373DA"/>
    <w:rsid w:val="00242C0D"/>
    <w:rsid w:val="0024711F"/>
    <w:rsid w:val="00247528"/>
    <w:rsid w:val="00250751"/>
    <w:rsid w:val="00250B64"/>
    <w:rsid w:val="0025501F"/>
    <w:rsid w:val="002656D5"/>
    <w:rsid w:val="00272D90"/>
    <w:rsid w:val="00277475"/>
    <w:rsid w:val="00277590"/>
    <w:rsid w:val="002832DF"/>
    <w:rsid w:val="00286EF5"/>
    <w:rsid w:val="00292B23"/>
    <w:rsid w:val="00297D76"/>
    <w:rsid w:val="00297F64"/>
    <w:rsid w:val="002A166E"/>
    <w:rsid w:val="002A1740"/>
    <w:rsid w:val="002B0C48"/>
    <w:rsid w:val="002B523E"/>
    <w:rsid w:val="002D07BD"/>
    <w:rsid w:val="002D2907"/>
    <w:rsid w:val="002D6239"/>
    <w:rsid w:val="002E0A6D"/>
    <w:rsid w:val="002F64BF"/>
    <w:rsid w:val="002F68E5"/>
    <w:rsid w:val="003066CA"/>
    <w:rsid w:val="00306D74"/>
    <w:rsid w:val="0030725D"/>
    <w:rsid w:val="00311882"/>
    <w:rsid w:val="00312F0B"/>
    <w:rsid w:val="003146EE"/>
    <w:rsid w:val="00320734"/>
    <w:rsid w:val="003211CA"/>
    <w:rsid w:val="00326F7B"/>
    <w:rsid w:val="003445B2"/>
    <w:rsid w:val="003458CC"/>
    <w:rsid w:val="003479AF"/>
    <w:rsid w:val="00347AAD"/>
    <w:rsid w:val="00352486"/>
    <w:rsid w:val="00355D58"/>
    <w:rsid w:val="00355FBF"/>
    <w:rsid w:val="00365CF8"/>
    <w:rsid w:val="00375CCB"/>
    <w:rsid w:val="00377214"/>
    <w:rsid w:val="00381111"/>
    <w:rsid w:val="003824E6"/>
    <w:rsid w:val="0038297D"/>
    <w:rsid w:val="00384FC4"/>
    <w:rsid w:val="00390AD7"/>
    <w:rsid w:val="00391DD5"/>
    <w:rsid w:val="003A2DB7"/>
    <w:rsid w:val="003B09AA"/>
    <w:rsid w:val="003B1496"/>
    <w:rsid w:val="003B5EBC"/>
    <w:rsid w:val="003C3515"/>
    <w:rsid w:val="003D1A36"/>
    <w:rsid w:val="003E1605"/>
    <w:rsid w:val="003E210A"/>
    <w:rsid w:val="003E4A70"/>
    <w:rsid w:val="003E65D1"/>
    <w:rsid w:val="003F3B93"/>
    <w:rsid w:val="00410011"/>
    <w:rsid w:val="00410FC5"/>
    <w:rsid w:val="004119B4"/>
    <w:rsid w:val="004160A5"/>
    <w:rsid w:val="004176B9"/>
    <w:rsid w:val="004228E4"/>
    <w:rsid w:val="00423B1F"/>
    <w:rsid w:val="004243F1"/>
    <w:rsid w:val="0043510B"/>
    <w:rsid w:val="00440C32"/>
    <w:rsid w:val="00445F58"/>
    <w:rsid w:val="0045128A"/>
    <w:rsid w:val="00452759"/>
    <w:rsid w:val="00453EC2"/>
    <w:rsid w:val="00454B9C"/>
    <w:rsid w:val="00465EDB"/>
    <w:rsid w:val="00466E5F"/>
    <w:rsid w:val="004705FA"/>
    <w:rsid w:val="00473141"/>
    <w:rsid w:val="0047364E"/>
    <w:rsid w:val="00476110"/>
    <w:rsid w:val="00476A26"/>
    <w:rsid w:val="00482C16"/>
    <w:rsid w:val="004A5BBE"/>
    <w:rsid w:val="004B0B73"/>
    <w:rsid w:val="004B7FD9"/>
    <w:rsid w:val="004C1ADF"/>
    <w:rsid w:val="004C1B7A"/>
    <w:rsid w:val="004D0353"/>
    <w:rsid w:val="004D670F"/>
    <w:rsid w:val="004E46AA"/>
    <w:rsid w:val="004E7FE2"/>
    <w:rsid w:val="00505DB4"/>
    <w:rsid w:val="00511575"/>
    <w:rsid w:val="00521915"/>
    <w:rsid w:val="00526A1C"/>
    <w:rsid w:val="00534224"/>
    <w:rsid w:val="00540679"/>
    <w:rsid w:val="00550170"/>
    <w:rsid w:val="00553B0B"/>
    <w:rsid w:val="0055406A"/>
    <w:rsid w:val="005542AD"/>
    <w:rsid w:val="00564122"/>
    <w:rsid w:val="00566879"/>
    <w:rsid w:val="00572D8D"/>
    <w:rsid w:val="00574EF1"/>
    <w:rsid w:val="00581C15"/>
    <w:rsid w:val="00586B02"/>
    <w:rsid w:val="00587C80"/>
    <w:rsid w:val="00594EAA"/>
    <w:rsid w:val="00597C48"/>
    <w:rsid w:val="005A0415"/>
    <w:rsid w:val="005A24B1"/>
    <w:rsid w:val="005A3B8B"/>
    <w:rsid w:val="005A7193"/>
    <w:rsid w:val="005B1A63"/>
    <w:rsid w:val="005C0554"/>
    <w:rsid w:val="005C108E"/>
    <w:rsid w:val="005D06CC"/>
    <w:rsid w:val="005D7E4D"/>
    <w:rsid w:val="005E2E7F"/>
    <w:rsid w:val="005F32A0"/>
    <w:rsid w:val="005F5583"/>
    <w:rsid w:val="00602281"/>
    <w:rsid w:val="00615B30"/>
    <w:rsid w:val="00622618"/>
    <w:rsid w:val="0063214D"/>
    <w:rsid w:val="00635A0D"/>
    <w:rsid w:val="00644C50"/>
    <w:rsid w:val="00645DA2"/>
    <w:rsid w:val="006508C8"/>
    <w:rsid w:val="00663FE0"/>
    <w:rsid w:val="00665FC7"/>
    <w:rsid w:val="006706B5"/>
    <w:rsid w:val="00672ED0"/>
    <w:rsid w:val="00673546"/>
    <w:rsid w:val="006755CF"/>
    <w:rsid w:val="006836DA"/>
    <w:rsid w:val="00685F69"/>
    <w:rsid w:val="006915C6"/>
    <w:rsid w:val="006B26B9"/>
    <w:rsid w:val="006B3A4A"/>
    <w:rsid w:val="006B4718"/>
    <w:rsid w:val="006C0F88"/>
    <w:rsid w:val="006D2614"/>
    <w:rsid w:val="006D5132"/>
    <w:rsid w:val="006E19E4"/>
    <w:rsid w:val="006E3CB2"/>
    <w:rsid w:val="006E460C"/>
    <w:rsid w:val="006E5B54"/>
    <w:rsid w:val="006F4EE3"/>
    <w:rsid w:val="00704505"/>
    <w:rsid w:val="00717CE6"/>
    <w:rsid w:val="00720A7D"/>
    <w:rsid w:val="0072211C"/>
    <w:rsid w:val="007336A9"/>
    <w:rsid w:val="007355A8"/>
    <w:rsid w:val="00736919"/>
    <w:rsid w:val="00736D51"/>
    <w:rsid w:val="00741FC1"/>
    <w:rsid w:val="0074267F"/>
    <w:rsid w:val="007463B3"/>
    <w:rsid w:val="0075709F"/>
    <w:rsid w:val="0076392E"/>
    <w:rsid w:val="00770468"/>
    <w:rsid w:val="007712E0"/>
    <w:rsid w:val="00772FC2"/>
    <w:rsid w:val="007821C9"/>
    <w:rsid w:val="00784AD4"/>
    <w:rsid w:val="0079299C"/>
    <w:rsid w:val="0079603F"/>
    <w:rsid w:val="0079667E"/>
    <w:rsid w:val="00797597"/>
    <w:rsid w:val="00797D90"/>
    <w:rsid w:val="007A3956"/>
    <w:rsid w:val="007B0E67"/>
    <w:rsid w:val="007B1043"/>
    <w:rsid w:val="007B6327"/>
    <w:rsid w:val="007C1C86"/>
    <w:rsid w:val="007C71B3"/>
    <w:rsid w:val="007D1AD5"/>
    <w:rsid w:val="007D3994"/>
    <w:rsid w:val="007E6065"/>
    <w:rsid w:val="007E7708"/>
    <w:rsid w:val="007F0BC8"/>
    <w:rsid w:val="007F6A7E"/>
    <w:rsid w:val="00802872"/>
    <w:rsid w:val="0080607C"/>
    <w:rsid w:val="008076B1"/>
    <w:rsid w:val="00810FF7"/>
    <w:rsid w:val="008147FD"/>
    <w:rsid w:val="00815239"/>
    <w:rsid w:val="00816962"/>
    <w:rsid w:val="008342EC"/>
    <w:rsid w:val="00834620"/>
    <w:rsid w:val="00835AC6"/>
    <w:rsid w:val="00837E56"/>
    <w:rsid w:val="00843868"/>
    <w:rsid w:val="00845DD5"/>
    <w:rsid w:val="008728B4"/>
    <w:rsid w:val="00873661"/>
    <w:rsid w:val="008736D0"/>
    <w:rsid w:val="00873EDA"/>
    <w:rsid w:val="00876538"/>
    <w:rsid w:val="00877430"/>
    <w:rsid w:val="00897A93"/>
    <w:rsid w:val="00897FEC"/>
    <w:rsid w:val="008A09A6"/>
    <w:rsid w:val="008B260F"/>
    <w:rsid w:val="008B2F61"/>
    <w:rsid w:val="008B5FF9"/>
    <w:rsid w:val="008C5312"/>
    <w:rsid w:val="008C76C3"/>
    <w:rsid w:val="008D7670"/>
    <w:rsid w:val="008F2CA8"/>
    <w:rsid w:val="00901D08"/>
    <w:rsid w:val="00903B6E"/>
    <w:rsid w:val="009077F7"/>
    <w:rsid w:val="00907AE7"/>
    <w:rsid w:val="00915765"/>
    <w:rsid w:val="009215D6"/>
    <w:rsid w:val="00922030"/>
    <w:rsid w:val="00933712"/>
    <w:rsid w:val="00933916"/>
    <w:rsid w:val="00934EBE"/>
    <w:rsid w:val="00953E3A"/>
    <w:rsid w:val="0095552C"/>
    <w:rsid w:val="00962C56"/>
    <w:rsid w:val="00970867"/>
    <w:rsid w:val="00986035"/>
    <w:rsid w:val="009903F5"/>
    <w:rsid w:val="0099306D"/>
    <w:rsid w:val="00996117"/>
    <w:rsid w:val="009976E4"/>
    <w:rsid w:val="009A5033"/>
    <w:rsid w:val="009A6070"/>
    <w:rsid w:val="009A7059"/>
    <w:rsid w:val="009A782F"/>
    <w:rsid w:val="009B1440"/>
    <w:rsid w:val="009B39E4"/>
    <w:rsid w:val="009B6F24"/>
    <w:rsid w:val="009C46FF"/>
    <w:rsid w:val="009C74F7"/>
    <w:rsid w:val="009D4C0C"/>
    <w:rsid w:val="009E586D"/>
    <w:rsid w:val="009F138E"/>
    <w:rsid w:val="00A04024"/>
    <w:rsid w:val="00A115E0"/>
    <w:rsid w:val="00A12381"/>
    <w:rsid w:val="00A13642"/>
    <w:rsid w:val="00A14F2C"/>
    <w:rsid w:val="00A1733A"/>
    <w:rsid w:val="00A20E81"/>
    <w:rsid w:val="00A275C4"/>
    <w:rsid w:val="00A30019"/>
    <w:rsid w:val="00A30791"/>
    <w:rsid w:val="00A30E36"/>
    <w:rsid w:val="00A32BF0"/>
    <w:rsid w:val="00A36EFC"/>
    <w:rsid w:val="00A37928"/>
    <w:rsid w:val="00A43868"/>
    <w:rsid w:val="00A44CB6"/>
    <w:rsid w:val="00A4598E"/>
    <w:rsid w:val="00A53346"/>
    <w:rsid w:val="00A54184"/>
    <w:rsid w:val="00A5418E"/>
    <w:rsid w:val="00A54DAC"/>
    <w:rsid w:val="00A5575D"/>
    <w:rsid w:val="00A602D2"/>
    <w:rsid w:val="00A63F08"/>
    <w:rsid w:val="00A70153"/>
    <w:rsid w:val="00A7041A"/>
    <w:rsid w:val="00A71326"/>
    <w:rsid w:val="00A7473D"/>
    <w:rsid w:val="00A74C14"/>
    <w:rsid w:val="00A761D0"/>
    <w:rsid w:val="00A8147C"/>
    <w:rsid w:val="00AA2060"/>
    <w:rsid w:val="00AA3112"/>
    <w:rsid w:val="00AA7F5A"/>
    <w:rsid w:val="00AB19A3"/>
    <w:rsid w:val="00AD09CD"/>
    <w:rsid w:val="00AD1694"/>
    <w:rsid w:val="00AD2603"/>
    <w:rsid w:val="00AE437A"/>
    <w:rsid w:val="00AF78FD"/>
    <w:rsid w:val="00B01082"/>
    <w:rsid w:val="00B034D1"/>
    <w:rsid w:val="00B038F7"/>
    <w:rsid w:val="00B10341"/>
    <w:rsid w:val="00B117CF"/>
    <w:rsid w:val="00B174C9"/>
    <w:rsid w:val="00B22871"/>
    <w:rsid w:val="00B2763C"/>
    <w:rsid w:val="00B31C1E"/>
    <w:rsid w:val="00B36DDA"/>
    <w:rsid w:val="00B44C4D"/>
    <w:rsid w:val="00B563B3"/>
    <w:rsid w:val="00B63036"/>
    <w:rsid w:val="00B71B7C"/>
    <w:rsid w:val="00B756C7"/>
    <w:rsid w:val="00B8417B"/>
    <w:rsid w:val="00B85EC1"/>
    <w:rsid w:val="00B87968"/>
    <w:rsid w:val="00B921EE"/>
    <w:rsid w:val="00B922A5"/>
    <w:rsid w:val="00B931D3"/>
    <w:rsid w:val="00BA1F48"/>
    <w:rsid w:val="00BA3B45"/>
    <w:rsid w:val="00BC442A"/>
    <w:rsid w:val="00BC4FAD"/>
    <w:rsid w:val="00BC6CEA"/>
    <w:rsid w:val="00BD5297"/>
    <w:rsid w:val="00BE4ED7"/>
    <w:rsid w:val="00BF1DF6"/>
    <w:rsid w:val="00C07CA2"/>
    <w:rsid w:val="00C11DB1"/>
    <w:rsid w:val="00C14CB2"/>
    <w:rsid w:val="00C16B16"/>
    <w:rsid w:val="00C26114"/>
    <w:rsid w:val="00C26E20"/>
    <w:rsid w:val="00C30ECE"/>
    <w:rsid w:val="00C348D7"/>
    <w:rsid w:val="00C37126"/>
    <w:rsid w:val="00C43898"/>
    <w:rsid w:val="00C55DCF"/>
    <w:rsid w:val="00C602AE"/>
    <w:rsid w:val="00C65055"/>
    <w:rsid w:val="00C774BB"/>
    <w:rsid w:val="00C81B81"/>
    <w:rsid w:val="00C84807"/>
    <w:rsid w:val="00C85232"/>
    <w:rsid w:val="00C9074C"/>
    <w:rsid w:val="00C91566"/>
    <w:rsid w:val="00CA1D54"/>
    <w:rsid w:val="00CA3FA5"/>
    <w:rsid w:val="00CA7054"/>
    <w:rsid w:val="00CA7474"/>
    <w:rsid w:val="00CB03B8"/>
    <w:rsid w:val="00CB6EB2"/>
    <w:rsid w:val="00CC1F03"/>
    <w:rsid w:val="00CC6FD1"/>
    <w:rsid w:val="00CD257C"/>
    <w:rsid w:val="00CD2647"/>
    <w:rsid w:val="00CD68A8"/>
    <w:rsid w:val="00CD73F5"/>
    <w:rsid w:val="00CF06E7"/>
    <w:rsid w:val="00CF2B28"/>
    <w:rsid w:val="00D05595"/>
    <w:rsid w:val="00D1688F"/>
    <w:rsid w:val="00D2213E"/>
    <w:rsid w:val="00D228E2"/>
    <w:rsid w:val="00D23D05"/>
    <w:rsid w:val="00D358E5"/>
    <w:rsid w:val="00D65355"/>
    <w:rsid w:val="00D66836"/>
    <w:rsid w:val="00D8304F"/>
    <w:rsid w:val="00D867F3"/>
    <w:rsid w:val="00D97BBD"/>
    <w:rsid w:val="00DA3A18"/>
    <w:rsid w:val="00DA68DC"/>
    <w:rsid w:val="00DB7563"/>
    <w:rsid w:val="00DC0599"/>
    <w:rsid w:val="00DC27A7"/>
    <w:rsid w:val="00DD7D93"/>
    <w:rsid w:val="00DE053A"/>
    <w:rsid w:val="00DF2193"/>
    <w:rsid w:val="00DF2198"/>
    <w:rsid w:val="00DF624E"/>
    <w:rsid w:val="00DF7514"/>
    <w:rsid w:val="00E0769A"/>
    <w:rsid w:val="00E15B65"/>
    <w:rsid w:val="00E1609F"/>
    <w:rsid w:val="00E1717B"/>
    <w:rsid w:val="00E210EA"/>
    <w:rsid w:val="00E230BF"/>
    <w:rsid w:val="00E25B04"/>
    <w:rsid w:val="00E26293"/>
    <w:rsid w:val="00E3458E"/>
    <w:rsid w:val="00E36123"/>
    <w:rsid w:val="00E4220C"/>
    <w:rsid w:val="00E4368F"/>
    <w:rsid w:val="00E5310C"/>
    <w:rsid w:val="00E55A69"/>
    <w:rsid w:val="00E6513F"/>
    <w:rsid w:val="00E66023"/>
    <w:rsid w:val="00E677BF"/>
    <w:rsid w:val="00E70D87"/>
    <w:rsid w:val="00E71B24"/>
    <w:rsid w:val="00E8110C"/>
    <w:rsid w:val="00E81BC2"/>
    <w:rsid w:val="00E93D46"/>
    <w:rsid w:val="00EA3259"/>
    <w:rsid w:val="00EA327A"/>
    <w:rsid w:val="00EA64AD"/>
    <w:rsid w:val="00EA6602"/>
    <w:rsid w:val="00EB443C"/>
    <w:rsid w:val="00EB49E5"/>
    <w:rsid w:val="00EB4EAA"/>
    <w:rsid w:val="00EB56EC"/>
    <w:rsid w:val="00ED0331"/>
    <w:rsid w:val="00ED12D8"/>
    <w:rsid w:val="00ED5DAE"/>
    <w:rsid w:val="00EE032F"/>
    <w:rsid w:val="00EE6B30"/>
    <w:rsid w:val="00EE755D"/>
    <w:rsid w:val="00EF337A"/>
    <w:rsid w:val="00EF791F"/>
    <w:rsid w:val="00F015C9"/>
    <w:rsid w:val="00F0382A"/>
    <w:rsid w:val="00F16958"/>
    <w:rsid w:val="00F322AD"/>
    <w:rsid w:val="00F354C8"/>
    <w:rsid w:val="00F35CD7"/>
    <w:rsid w:val="00F50F15"/>
    <w:rsid w:val="00F51F26"/>
    <w:rsid w:val="00F559B6"/>
    <w:rsid w:val="00F55D4D"/>
    <w:rsid w:val="00F57502"/>
    <w:rsid w:val="00F622EC"/>
    <w:rsid w:val="00F624F0"/>
    <w:rsid w:val="00F7054E"/>
    <w:rsid w:val="00F86105"/>
    <w:rsid w:val="00F948AC"/>
    <w:rsid w:val="00F95FBF"/>
    <w:rsid w:val="00FA02BB"/>
    <w:rsid w:val="00FD7A06"/>
    <w:rsid w:val="00FE103A"/>
    <w:rsid w:val="00FE4672"/>
    <w:rsid w:val="00FF294B"/>
    <w:rsid w:val="00FF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47FD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72D8D"/>
    <w:pPr>
      <w:keepNext/>
      <w:jc w:val="center"/>
      <w:outlineLvl w:val="0"/>
    </w:pPr>
    <w:rPr>
      <w:sz w:val="28"/>
      <w:szCs w:val="28"/>
      <w:lang w:eastAsia="sk-SK"/>
    </w:rPr>
  </w:style>
  <w:style w:type="paragraph" w:styleId="Nadpis2">
    <w:name w:val="heading 2"/>
    <w:aliases w:val="Úloha"/>
    <w:basedOn w:val="Normlny"/>
    <w:next w:val="Normlny"/>
    <w:link w:val="Nadpis2Char"/>
    <w:uiPriority w:val="99"/>
    <w:qFormat/>
    <w:rsid w:val="00572D8D"/>
    <w:pPr>
      <w:keepNext/>
      <w:jc w:val="center"/>
      <w:outlineLvl w:val="1"/>
    </w:pPr>
    <w:rPr>
      <w:i/>
      <w:iCs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572D8D"/>
    <w:pPr>
      <w:keepNext/>
      <w:jc w:val="center"/>
      <w:outlineLvl w:val="2"/>
    </w:pPr>
    <w:rPr>
      <w:b/>
      <w:bCs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72D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2D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572D8D"/>
    <w:pPr>
      <w:keepNext/>
      <w:ind w:left="357" w:hanging="357"/>
      <w:jc w:val="both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locked/>
    <w:rsid w:val="00572D8D"/>
    <w:rPr>
      <w:rFonts w:ascii="Cambria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semiHidden/>
    <w:locked/>
    <w:rsid w:val="00572D8D"/>
    <w:rPr>
      <w:rFonts w:ascii="Cambria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semiHidden/>
    <w:locked/>
    <w:rsid w:val="00572D8D"/>
    <w:rPr>
      <w:rFonts w:ascii="Cambria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572D8D"/>
    <w:rPr>
      <w:rFonts w:ascii="Calibri" w:hAnsi="Calibri" w:cs="Arial"/>
      <w:b/>
      <w:bCs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572D8D"/>
    <w:rPr>
      <w:rFonts w:ascii="Calibri" w:hAnsi="Calibri" w:cs="Arial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572D8D"/>
    <w:rPr>
      <w:rFonts w:ascii="Calibri" w:hAnsi="Calibri" w:cs="Arial"/>
      <w:b/>
      <w:bCs/>
      <w:lang w:eastAsia="cs-CZ"/>
    </w:rPr>
  </w:style>
  <w:style w:type="paragraph" w:styleId="Zkladntext">
    <w:name w:val="Body Text"/>
    <w:basedOn w:val="Normlny"/>
    <w:link w:val="ZkladntextChar"/>
    <w:uiPriority w:val="99"/>
    <w:rsid w:val="00572D8D"/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572D8D"/>
    <w:rPr>
      <w:rFonts w:cs="Times New Roman"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uiPriority w:val="99"/>
    <w:rsid w:val="00572D8D"/>
    <w:pPr>
      <w:ind w:firstLine="708"/>
      <w:jc w:val="both"/>
    </w:pPr>
    <w:rPr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572D8D"/>
    <w:rPr>
      <w:rFonts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572D8D"/>
    <w:pPr>
      <w:tabs>
        <w:tab w:val="center" w:pos="4536"/>
        <w:tab w:val="right" w:pos="9072"/>
      </w:tabs>
    </w:pPr>
    <w:rPr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8147FD"/>
    <w:rPr>
      <w:rFonts w:cs="Times New Roman"/>
      <w:sz w:val="24"/>
      <w:lang w:val="sk-SK" w:eastAsia="sk-SK"/>
    </w:rPr>
  </w:style>
  <w:style w:type="character" w:customStyle="1" w:styleId="BodyText2Char">
    <w:name w:val="Body Text 2 Char"/>
    <w:uiPriority w:val="99"/>
    <w:locked/>
    <w:rsid w:val="008147FD"/>
    <w:rPr>
      <w:sz w:val="24"/>
      <w:lang w:val="sk-SK" w:eastAsia="cs-CZ"/>
    </w:rPr>
  </w:style>
  <w:style w:type="paragraph" w:styleId="Nzov">
    <w:name w:val="Title"/>
    <w:basedOn w:val="Normlny"/>
    <w:link w:val="NzovChar"/>
    <w:qFormat/>
    <w:rsid w:val="00572D8D"/>
    <w:pPr>
      <w:jc w:val="center"/>
    </w:pPr>
    <w:rPr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locked/>
    <w:rsid w:val="00572D8D"/>
    <w:rPr>
      <w:rFonts w:ascii="Cambria" w:hAnsi="Cambria" w:cs="Times New Roman"/>
      <w:b/>
      <w:bCs/>
      <w:kern w:val="28"/>
      <w:sz w:val="32"/>
      <w:szCs w:val="32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572D8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572D8D"/>
    <w:rPr>
      <w:rFonts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572D8D"/>
    <w:pPr>
      <w:tabs>
        <w:tab w:val="center" w:pos="4536"/>
        <w:tab w:val="right" w:pos="9072"/>
      </w:tabs>
    </w:pPr>
    <w:rPr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8147FD"/>
    <w:rPr>
      <w:rFonts w:cs="Times New Roman"/>
      <w:sz w:val="24"/>
      <w:lang w:val="sk-SK" w:eastAsia="sk-SK"/>
    </w:rPr>
  </w:style>
  <w:style w:type="table" w:styleId="Mriekatabuky">
    <w:name w:val="Table Grid"/>
    <w:basedOn w:val="Normlnatabuka"/>
    <w:uiPriority w:val="99"/>
    <w:rsid w:val="00E4368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uiPriority w:val="99"/>
    <w:rsid w:val="00572D8D"/>
    <w:pPr>
      <w:spacing w:after="120" w:line="480" w:lineRule="auto"/>
    </w:pPr>
    <w:rPr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57502"/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572D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72D8D"/>
    <w:rPr>
      <w:rFonts w:ascii="Tahoma" w:hAnsi="Tahoma" w:cs="Tahoma"/>
      <w:sz w:val="16"/>
      <w:szCs w:val="16"/>
      <w:lang w:eastAsia="cs-CZ"/>
    </w:rPr>
  </w:style>
  <w:style w:type="paragraph" w:styleId="Zkladntext3">
    <w:name w:val="Body Text 3"/>
    <w:basedOn w:val="Normlny"/>
    <w:link w:val="Zkladntext3Char"/>
    <w:uiPriority w:val="99"/>
    <w:rsid w:val="00572D8D"/>
    <w:pPr>
      <w:jc w:val="both"/>
    </w:p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572D8D"/>
    <w:rPr>
      <w:rFonts w:cs="Times New Roman"/>
      <w:sz w:val="16"/>
      <w:szCs w:val="16"/>
      <w:lang w:eastAsia="cs-CZ"/>
    </w:rPr>
  </w:style>
  <w:style w:type="paragraph" w:customStyle="1" w:styleId="Zakladnystyl">
    <w:name w:val="Zakladny styl"/>
    <w:uiPriority w:val="99"/>
    <w:rsid w:val="000869C2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rsid w:val="000869C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sid w:val="0012469F"/>
    <w:rPr>
      <w:rFonts w:cs="Times New Roman"/>
    </w:rPr>
  </w:style>
  <w:style w:type="paragraph" w:customStyle="1" w:styleId="Heading1orobas">
    <w:name w:val="Heading 1.Čo robí (časť)"/>
    <w:basedOn w:val="Normlny"/>
    <w:next w:val="Normlny"/>
    <w:uiPriority w:val="99"/>
    <w:rsid w:val="00534224"/>
    <w:pPr>
      <w:keepNext/>
      <w:numPr>
        <w:numId w:val="41"/>
      </w:numPr>
      <w:autoSpaceDE w:val="0"/>
      <w:autoSpaceDN w:val="0"/>
      <w:spacing w:before="360"/>
    </w:pPr>
    <w:rPr>
      <w:b/>
      <w:bCs/>
      <w:kern w:val="32"/>
      <w:sz w:val="28"/>
      <w:szCs w:val="28"/>
      <w:lang w:eastAsia="sk-SK"/>
    </w:rPr>
  </w:style>
  <w:style w:type="paragraph" w:customStyle="1" w:styleId="Heading2loha">
    <w:name w:val="Heading 2.Úloha"/>
    <w:basedOn w:val="Normlny"/>
    <w:uiPriority w:val="99"/>
    <w:rsid w:val="00534224"/>
    <w:pPr>
      <w:numPr>
        <w:ilvl w:val="1"/>
        <w:numId w:val="41"/>
      </w:numPr>
      <w:autoSpaceDE w:val="0"/>
      <w:autoSpaceDN w:val="0"/>
      <w:spacing w:before="120"/>
      <w:jc w:val="both"/>
    </w:pPr>
    <w:rPr>
      <w:lang w:eastAsia="sk-SK"/>
    </w:rPr>
  </w:style>
  <w:style w:type="paragraph" w:customStyle="1" w:styleId="Nadpis2loha">
    <w:name w:val="Nadpis 2.Úloha"/>
    <w:basedOn w:val="Normlny"/>
    <w:uiPriority w:val="99"/>
    <w:rsid w:val="00534224"/>
    <w:pPr>
      <w:autoSpaceDE w:val="0"/>
      <w:autoSpaceDN w:val="0"/>
      <w:spacing w:before="120"/>
      <w:jc w:val="both"/>
    </w:pPr>
  </w:style>
  <w:style w:type="paragraph" w:customStyle="1" w:styleId="CharCharCharChar">
    <w:name w:val="Char Char Char Char"/>
    <w:basedOn w:val="Normlny"/>
    <w:uiPriority w:val="99"/>
    <w:rsid w:val="00BC442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">
    <w:name w:val="Char Char Char"/>
    <w:basedOn w:val="Normlny"/>
    <w:uiPriority w:val="99"/>
    <w:rsid w:val="00312F0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1">
    <w:name w:val="Char Char Char Char1"/>
    <w:basedOn w:val="Normlny"/>
    <w:uiPriority w:val="99"/>
    <w:rsid w:val="005A3B8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2">
    <w:name w:val="Char Char Char Char2"/>
    <w:basedOn w:val="Normlny"/>
    <w:uiPriority w:val="99"/>
    <w:rsid w:val="00574EF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CharCharCharCharCharCharCharCharChar">
    <w:name w:val="Char Char Char Char Char Char Char Char Char Char Char Char Char"/>
    <w:basedOn w:val="Normlny"/>
    <w:uiPriority w:val="99"/>
    <w:rsid w:val="00615B3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Vlada">
    <w:name w:val="Vlada"/>
    <w:basedOn w:val="Normlny"/>
    <w:uiPriority w:val="99"/>
    <w:rsid w:val="00B117CF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BC4FAD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572D8D"/>
    <w:rPr>
      <w:rFonts w:cs="Times New Roman"/>
      <w:sz w:val="16"/>
      <w:szCs w:val="16"/>
      <w:lang w:eastAsia="cs-CZ"/>
    </w:rPr>
  </w:style>
  <w:style w:type="paragraph" w:customStyle="1" w:styleId="CharCharCharChar3">
    <w:name w:val="Char Char Char Char3"/>
    <w:basedOn w:val="Normlny"/>
    <w:uiPriority w:val="99"/>
    <w:rsid w:val="00A13642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-1\MP%20PO\MP%2006E%20PO&#352;\MP%20PO%20%20Prog.%20Pl&#225;n\BR%20SR%202011\Uznesenie%2028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WKX3UHSAJ2R6-2-406240</_dlc_DocId>
    <_dlc_DocIdUrl xmlns="e60a29af-d413-48d4-bd90-fe9d2a897e4b">
      <Url>https://ovdmasv601/sites/DMS/_layouts/15/DocIdRedir.aspx?ID=WKX3UHSAJ2R6-2-406240</Url>
      <Description>WKX3UHSAJ2R6-2-406240</Description>
    </_dlc_DocIdUrl>
  </documentManagement>
</p:properties>
</file>

<file path=customXml/itemProps1.xml><?xml version="1.0" encoding="utf-8"?>
<ds:datastoreItem xmlns:ds="http://schemas.openxmlformats.org/officeDocument/2006/customXml" ds:itemID="{B091E4C5-7D2D-425A-9A13-AC4491457F9F}"/>
</file>

<file path=customXml/itemProps2.xml><?xml version="1.0" encoding="utf-8"?>
<ds:datastoreItem xmlns:ds="http://schemas.openxmlformats.org/officeDocument/2006/customXml" ds:itemID="{D1254AB5-5E70-4324-A70E-526A1B51F305}"/>
</file>

<file path=customXml/itemProps3.xml><?xml version="1.0" encoding="utf-8"?>
<ds:datastoreItem xmlns:ds="http://schemas.openxmlformats.org/officeDocument/2006/customXml" ds:itemID="{2DD5A423-B85A-442D-81E3-5196F474491F}"/>
</file>

<file path=customXml/itemProps4.xml><?xml version="1.0" encoding="utf-8"?>
<ds:datastoreItem xmlns:ds="http://schemas.openxmlformats.org/officeDocument/2006/customXml" ds:itemID="{FA6B2910-AC03-47CE-9A65-B882ADB821F6}"/>
</file>

<file path=docProps/app.xml><?xml version="1.0" encoding="utf-8"?>
<Properties xmlns="http://schemas.openxmlformats.org/officeDocument/2006/extended-properties" xmlns:vt="http://schemas.openxmlformats.org/officeDocument/2006/docPropsVTypes">
  <Template>Uznesenie 286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BEZPEČNOSTNÁ RADA SLOVENSKEJ REPUBLIKY</vt:lpstr>
    </vt:vector>
  </TitlesOfParts>
  <Company>Urad vlady SR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BEZPEČNOSTNÁ RADA SLOVENSKEJ REPUBLIKY</dc:title>
  <dc:creator>Kristian MATOUSEK</dc:creator>
  <cp:lastModifiedBy>Klačko Lubomír</cp:lastModifiedBy>
  <cp:revision>2</cp:revision>
  <cp:lastPrinted>2014-10-22T07:16:00Z</cp:lastPrinted>
  <dcterms:created xsi:type="dcterms:W3CDTF">2015-03-20T12:44:00Z</dcterms:created>
  <dcterms:modified xsi:type="dcterms:W3CDTF">2015-03-20T12:44:00Z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c0cd3dfa-6d8a-4b02-8613-11668c64ece5</vt:lpwstr>
  </property>
</Properties>
</file>