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6D6" w:rsidRPr="00F9528E" w:rsidRDefault="004D7A15" w:rsidP="00E266D6">
      <w:pPr>
        <w:widowControl/>
        <w:jc w:val="center"/>
        <w:rPr>
          <w:b/>
          <w:caps/>
          <w:color w:val="000000"/>
          <w:spacing w:val="30"/>
        </w:rPr>
      </w:pPr>
      <w:r>
        <w:rPr>
          <w:b/>
          <w:caps/>
          <w:color w:val="000000"/>
          <w:spacing w:val="30"/>
        </w:rPr>
        <w:t>SPrÁva o Účasti verejnosti</w:t>
      </w:r>
      <w:r w:rsidR="0049695E">
        <w:rPr>
          <w:b/>
          <w:caps/>
          <w:color w:val="000000"/>
          <w:spacing w:val="30"/>
        </w:rPr>
        <w:t xml:space="preserve"> na Tvorbe právnych Predpisov </w:t>
      </w:r>
    </w:p>
    <w:p w:rsidR="00856250" w:rsidRPr="00F9528E" w:rsidRDefault="00856250" w:rsidP="00181754">
      <w:pPr>
        <w:widowControl/>
        <w:jc w:val="both"/>
        <w:rPr>
          <w:color w:val="000000"/>
        </w:rPr>
      </w:pPr>
    </w:p>
    <w:p w:rsidR="00C15152" w:rsidRDefault="00C15152" w:rsidP="00C15152">
      <w:pPr>
        <w:widowControl/>
        <w:jc w:val="center"/>
        <w:rPr>
          <w:color w:val="000000"/>
          <w:lang w:val="en-US"/>
        </w:rPr>
      </w:pPr>
    </w:p>
    <w:p w:rsidR="004D7A15" w:rsidRDefault="004D7A15" w:rsidP="004D7A15">
      <w:pPr>
        <w:widowControl/>
        <w:jc w:val="center"/>
        <w:rPr>
          <w:color w:val="000000"/>
          <w:lang w:val="en-US"/>
        </w:rPr>
      </w:pPr>
    </w:p>
    <w:p w:rsidR="004D7A15" w:rsidRDefault="004D7A15" w:rsidP="004D7A15">
      <w:pPr>
        <w:widowControl/>
        <w:jc w:val="center"/>
        <w:rPr>
          <w:color w:val="000000"/>
          <w:lang w:val="en-US"/>
        </w:rPr>
      </w:pPr>
    </w:p>
    <w:p w:rsidR="003C0729" w:rsidRPr="00F161F0" w:rsidRDefault="00243152" w:rsidP="003C0729">
      <w:pPr>
        <w:pStyle w:val="Bezriadkovania"/>
        <w:jc w:val="both"/>
        <w:rPr>
          <w:bCs/>
        </w:rPr>
      </w:pPr>
      <w:r w:rsidRPr="003C0729">
        <w:t xml:space="preserve">Keďže ide o </w:t>
      </w:r>
      <w:r w:rsidR="00BF3F7C" w:rsidRPr="00BF3F7C">
        <w:t xml:space="preserve">návrh poslancov Národnej rady Slovenskej republiky Pauly Puškárovej, Ľubice </w:t>
      </w:r>
      <w:proofErr w:type="spellStart"/>
      <w:r w:rsidR="00BF3F7C" w:rsidRPr="00BF3F7C">
        <w:t>Laššákovej</w:t>
      </w:r>
      <w:proofErr w:type="spellEnd"/>
      <w:r w:rsidR="00BF3F7C" w:rsidRPr="00BF3F7C">
        <w:t xml:space="preserve">, Aleny Novákovej, Jozefa </w:t>
      </w:r>
      <w:proofErr w:type="spellStart"/>
      <w:r w:rsidR="00BF3F7C" w:rsidRPr="00BF3F7C">
        <w:t>Cecha</w:t>
      </w:r>
      <w:proofErr w:type="spellEnd"/>
      <w:r w:rsidR="00BF3F7C" w:rsidRPr="00BF3F7C">
        <w:t xml:space="preserve"> a Zdenky </w:t>
      </w:r>
      <w:proofErr w:type="spellStart"/>
      <w:r w:rsidR="00BF3F7C" w:rsidRPr="00BF3F7C">
        <w:t>Mačicovej</w:t>
      </w:r>
      <w:proofErr w:type="spellEnd"/>
      <w:r w:rsidR="00BF3F7C" w:rsidRPr="00BF3F7C">
        <w:t xml:space="preserve"> na vydanie zákona, ktorým sa mení a dopĺňa zákon č. 36/2005 Z. z. o rodine a o zmene a doplnení niektorých zákonov v znení neskorších predpisov (tlač 1252) (ďalej len ,,poslanecký návrh“)</w:t>
      </w:r>
      <w:r w:rsidR="003C0729">
        <w:t xml:space="preserve">, predkladaný návrh nebol zverejnený </w:t>
      </w:r>
      <w:bookmarkStart w:id="0" w:name="_GoBack"/>
      <w:bookmarkEnd w:id="0"/>
      <w:r w:rsidR="003C0729">
        <w:t>na portáli formou predbežnej informácie.</w:t>
      </w:r>
    </w:p>
    <w:p w:rsidR="003C0729" w:rsidRDefault="003C0729" w:rsidP="004D7A15">
      <w:pPr>
        <w:widowControl/>
      </w:pPr>
    </w:p>
    <w:p w:rsidR="003C0729" w:rsidRDefault="003C0729" w:rsidP="004D7A15">
      <w:pPr>
        <w:widowControl/>
      </w:pPr>
    </w:p>
    <w:p w:rsidR="004D7A15" w:rsidRPr="00E55392" w:rsidRDefault="004D7A15" w:rsidP="004D7A15">
      <w:pPr>
        <w:widowControl/>
        <w:rPr>
          <w:lang w:val="en-US"/>
        </w:rPr>
      </w:pPr>
    </w:p>
    <w:sectPr w:rsidR="004D7A15" w:rsidRPr="00E553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3D1" w:rsidRDefault="000623D1" w:rsidP="003C6883">
      <w:r>
        <w:separator/>
      </w:r>
    </w:p>
  </w:endnote>
  <w:endnote w:type="continuationSeparator" w:id="0">
    <w:p w:rsidR="000623D1" w:rsidRDefault="000623D1" w:rsidP="003C6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883" w:rsidRDefault="003C688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883" w:rsidRDefault="003C688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883" w:rsidRDefault="003C688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3D1" w:rsidRDefault="000623D1" w:rsidP="003C6883">
      <w:r>
        <w:separator/>
      </w:r>
    </w:p>
  </w:footnote>
  <w:footnote w:type="continuationSeparator" w:id="0">
    <w:p w:rsidR="000623D1" w:rsidRDefault="000623D1" w:rsidP="003C6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883" w:rsidRDefault="003C688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883" w:rsidRDefault="003C688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883" w:rsidRDefault="003C688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embedSystemFonts/>
  <w:proofState w:spelling="clean" w:grammar="clean"/>
  <w:defaultTabStop w:val="720"/>
  <w:hyphenationZone w:val="425"/>
  <w:characterSpacingControl w:val="doNotCompress"/>
  <w:doNotValidateAgainstSchema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D4D"/>
    <w:rsid w:val="000623D1"/>
    <w:rsid w:val="000E4F08"/>
    <w:rsid w:val="00181754"/>
    <w:rsid w:val="00212F9A"/>
    <w:rsid w:val="00243152"/>
    <w:rsid w:val="003C0729"/>
    <w:rsid w:val="003C6883"/>
    <w:rsid w:val="003F7950"/>
    <w:rsid w:val="0049695E"/>
    <w:rsid w:val="004A1531"/>
    <w:rsid w:val="004D7A15"/>
    <w:rsid w:val="006C5DD0"/>
    <w:rsid w:val="00716D4D"/>
    <w:rsid w:val="007D62CB"/>
    <w:rsid w:val="00856250"/>
    <w:rsid w:val="00974AE7"/>
    <w:rsid w:val="00AA762C"/>
    <w:rsid w:val="00AC5107"/>
    <w:rsid w:val="00AE05D4"/>
    <w:rsid w:val="00BF3F7C"/>
    <w:rsid w:val="00C15152"/>
    <w:rsid w:val="00C9479C"/>
    <w:rsid w:val="00CD4237"/>
    <w:rsid w:val="00D159C3"/>
    <w:rsid w:val="00D8599B"/>
    <w:rsid w:val="00E266D6"/>
    <w:rsid w:val="00E55392"/>
    <w:rsid w:val="00EB2489"/>
    <w:rsid w:val="00ED21F7"/>
    <w:rsid w:val="00F161F0"/>
    <w:rsid w:val="00F9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266D6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locked/>
    <w:rsid w:val="003C0729"/>
    <w:pPr>
      <w:widowControl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266D6"/>
    <w:rPr>
      <w:rFonts w:ascii="Times New Roman" w:hAnsi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66D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7D62CB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266D6"/>
    <w:rPr>
      <w:rFonts w:ascii="Tahoma" w:hAnsi="Tahoma" w:cs="Tahoma"/>
      <w:sz w:val="16"/>
      <w:szCs w:val="16"/>
      <w:lang w:val="sk-SK"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62C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62CB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2C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2CB"/>
    <w:rPr>
      <w:rFonts w:ascii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4D7A15"/>
    <w:rPr>
      <w:color w:val="0000FF" w:themeColor="hyperlink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3C0729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Bezriadkovania">
    <w:name w:val="No Spacing"/>
    <w:uiPriority w:val="1"/>
    <w:qFormat/>
    <w:locked/>
    <w:rsid w:val="003C0729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3C688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6883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3C688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68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 ref="">
    <f:field ref="objname" par="" edit="true" text="Správa o účasti verejnosti"/>
    <f:field ref="objsubject" par="" edit="true" text="Správa o účasti verejnosti"/>
    <f:field ref="objcreatedby" par="" text="Administrator, System"/>
    <f:field ref="objcreatedat" par="" text="27.10.2022 9:22:09"/>
    <f:field ref="objchangedby" par="" text="Administrator, System"/>
    <f:field ref="objmodifiedat" par="" text="27.10.2022 9:22:10"/>
    <f:field ref="doc_FSCFOLIO_1_1001_FieldDocumentNumber" par="" text=""/>
    <f:field ref="doc_FSCFOLIO_1_1001_FieldSubject" par="" edit="true" text="Správa o účasti verejnosti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2026-05-15T12:46:00Z</dcterms:created>
  <dcterms:modified xsi:type="dcterms:W3CDTF">2026-05-19T08:49:00Z</dcterms:modified>
</cp:coreProperties>
</file>