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8C7A95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účasti delegácie Slovenskej republiky na XIV. konferencii OSN o obchode a rozvoji (UNCTAD) v dňoch 17. - 22. júla 2016 v Nairobi, Keňa 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8C7A95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94D880E1-AF5F-4506-AF6F-C82F4619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8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16.6.2016 12:45:24"/>
    <f:field ref="objchangedby" par="" text="Administrator, System"/>
    <f:field ref="objmodifiedat" par="" text="16.6.2016 12:45:25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https://ovdmasv601/sites/DMS/_layouts/15/DocIdRedir.aspx?ID=WKX3UHSAJ2R6-2-720655</Url>
      <Description>WKX3UHSAJ2R6-2-720655</Description>
    </_dlc_DocIdUrl>
    <_dlc_DocId xmlns="e60a29af-d413-48d4-bd90-fe9d2a897e4b">WKX3UHSAJ2R6-2-720655</_dlc_DocId>
  </documentManagement>
</p:properties>
</file>

<file path=customXml/itemProps1.xml><?xml version="1.0" encoding="utf-8"?>
<ds:datastoreItem xmlns:ds="http://schemas.openxmlformats.org/officeDocument/2006/customXml" ds:itemID="{02E050DD-BB4A-4D76-BC18-2240136F375B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21872206-F10D-45CF-98D9-94AED6118DCC}"/>
</file>

<file path=customXml/itemProps4.xml><?xml version="1.0" encoding="utf-8"?>
<ds:datastoreItem xmlns:ds="http://schemas.openxmlformats.org/officeDocument/2006/customXml" ds:itemID="{BEDE8D83-55FD-47C4-9C9C-84C0F0887435}"/>
</file>

<file path=customXml/itemProps5.xml><?xml version="1.0" encoding="utf-8"?>
<ds:datastoreItem xmlns:ds="http://schemas.openxmlformats.org/officeDocument/2006/customXml" ds:itemID="{07CE3321-0B82-42B6-AD17-A8CA62E396B8}"/>
</file>

<file path=customXml/itemProps6.xml><?xml version="1.0" encoding="utf-8"?>
<ds:datastoreItem xmlns:ds="http://schemas.openxmlformats.org/officeDocument/2006/customXml" ds:itemID="{1D8AB626-9C6E-44FD-B9E0-5F378E9C1D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2016-06-16T10:45:00Z</dcterms:created>
  <dcterms:modified xsi:type="dcterms:W3CDTF">2016-06-16T10:45:00Z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Ľubomír Rybár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účasti delegácie Slovenskej republiky na XIV. konferencii OSN o obchode a rozvoji (UNCTAD) v dňoch 17. - 22. júla 2016 v Nairobi, Keňa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návrh</vt:lpwstr>
  </property>
  <property fmtid="{D5CDD505-2E9C-101B-9397-08002B2CF9AE}" pid="16" name="FSC#SKEDITIONSLOVLEX@103.510:plnynazovpredpis">
    <vt:lpwstr> Návrh účasti delegácie Slovenskej republiky na XIV. konferencii OSN o obchode a rozvoji (UNCTAD) v dňoch 17. - 22. júla 2016 v Nairobi, Keňa </vt:lpwstr>
  </property>
  <property fmtid="{D5CDD505-2E9C-101B-9397-08002B2CF9AE}" pid="17" name="FSC#SKEDITIONSLOVLEX@103.510:rezortcislopredpis">
    <vt:lpwstr>600.677/2016-ORPO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LP/2016/622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účasti delegácie Slovenskej republiky na XIV. konferencii OSN o obchode a rozvoji (UNCTAD) v dňoch 17. - 22. júla 2016 v Nairobi, Keňa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SR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style="text-align:justify;text-justify:inter-ideograph"&gt;Konferencia OSN o&amp;nbsp;obchode a&amp;nbsp;rozvoji (United Nations Conference on Trade and Development - UNCTAD) bola ustanovená rezolúciou Valného zhromaždenia OSN číslo 1995 (XIX) v roku 1964&amp;nbsp; ako trvalý orgán&amp;nbsp; OSN&amp;nbsp; na&amp;nbsp; základe odporúčania I. konferencie Spojených národov o&amp;nbsp;obchode a&amp;nbsp;rozvoji.&lt;o:p&gt;&lt;/o:p&gt;&lt;/p&gt;&lt;p style="text-align:justify;text-justify:inter-ideograph"&gt;UNCTAD sa zameriava na podporu ekonomického rozvoja rozvojových a&amp;nbsp;najmenej rozvinutých krajín. Na rokovaniach UNCTAD participuje všetkých 193 členských štátov OSN a&amp;nbsp;jej hlavné úlohy sú definované ako fórum pre medzivládnu diskusiu na úrovni expertov o&amp;nbsp;rôznych otázkach týkajúcich sa svetového obchodu, centrum pre výskum, zber údajov a&amp;nbsp;analýzy, ktoré tvoria základ diskusií a poskytovanie technickej pomoci podľa potrieb rozvojových krajín.&lt;o:p&gt;&lt;/o:p&gt;&lt;/p&gt;&lt;p style="text-align:justify;text-justify:inter-ideograph"&gt;Dôležitým akcentom UNCTAD XIV je rozvojová agenda so zameraním na najmenej rozvinuté krajiny, Agenda 2030 pre udržateľný rozvoj, Ciele udržateľného rozvoja (SDG) nadväzujúce na Miléniové rozvojové ciele a&amp;nbsp;ďalšie agendy spojené s&amp;nbsp; posilnením fungujúceho ekonomického prostredia a podporou inkluzívneho a&amp;nbsp;udržateľného rozvoja rozvojových a&amp;nbsp;najmenej rozvinutých krajín.&lt;o:p&gt;&lt;/o:p&gt;&lt;/p&gt;&lt;p style="text-align:justify;text-justify:inter-ideograph"&gt;Tohtoročná ministerská konferencia má pre SR osobitný význam, keďže SR sa na nej zúčastní ako predsednícka krajina Rady EÚ.&amp;nbsp; Delegáciu SR na 14. ministerskej konferencii UNCTAD v&amp;nbsp;Nairobi povedie minister zahraničných vecí SR M. Lajčák a ako 1. alternát sa konferencie zúčastní štátny tajomník MZVaEZ SR Lukáš Parízek. Konferencie sa zúčastnia aj zástupcovia MH SR a&amp;nbsp;MF SR. &amp;nbsp;&amp;nbsp;&lt;o:p&gt;&lt;/o:p&gt;&lt;/p&gt;</vt:lpwstr>
  </property>
  <property fmtid="{D5CDD505-2E9C-101B-9397-08002B2CF9AE}" pid="130" name="FSC#COOSYSTEM@1.1:Container">
    <vt:lpwstr>COO.2145.1000.3.1466548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ministra zahraničných vecí a európskych záležitostí Slovenskej republiky</vt:lpwstr>
  </property>
  <property fmtid="{D5CDD505-2E9C-101B-9397-08002B2CF9AE}" pid="139" name="FSC#SKEDITIONSLOVLEX@103.510:funkciaZodpPredDativ">
    <vt:lpwstr>ministrovi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3a4153c3-5428-4e3a-8c86-5bde8f2f7d49</vt:lpwstr>
  </property>
</Properties>
</file>