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594F6BA" w:rsidR="0081708C" w:rsidRPr="00CA6E29" w:rsidRDefault="00C0662A" w:rsidP="009728C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9728C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nariadenia vlá</w:t>
                  </w:r>
                  <w:r w:rsidR="00E2206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dy Slovenskej republiky, </w:t>
                  </w:r>
                  <w:r w:rsidR="00BA667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ktorým sa ustanovujú </w:t>
                  </w:r>
                  <w:r w:rsidR="00BA6679" w:rsidRPr="00BA667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podrobnosti o spôsobe ustanovenia verejnej minimálnej sieti poskytovateľov všeobecnej ambulantnej starostlivosti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798B9A7F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756158">
              <w:rPr>
                <w:rFonts w:ascii="Times New Roman" w:hAnsi="Times New Roman" w:cs="Times New Roman"/>
                <w:sz w:val="25"/>
                <w:szCs w:val="25"/>
              </w:rPr>
              <w:t>minister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  <w:r w:rsidR="0090046D">
              <w:rPr>
                <w:rFonts w:ascii="Times New Roman" w:hAnsi="Times New Roman" w:cs="Times New Roman"/>
                <w:sz w:val="25"/>
                <w:szCs w:val="25"/>
              </w:rPr>
              <w:t xml:space="preserve"> zdravotníctva</w:t>
            </w:r>
          </w:p>
        </w:tc>
      </w:tr>
    </w:tbl>
    <w:p w14:paraId="1759EBB3" w14:textId="77777777" w:rsidR="0081708C" w:rsidRDefault="0090046D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4DE3C7EE" w14:textId="52E0C210" w:rsidR="009728CE" w:rsidRDefault="009728CE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9728CE" w14:paraId="7040B3F6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A80424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B38D4D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9728CE" w14:paraId="3499434B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44E145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830C7A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827A42" w14:textId="7E9DE978" w:rsidR="009728CE" w:rsidRDefault="009728CE" w:rsidP="00CA326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nariadenia vlády Slovenskej republiky, </w:t>
            </w:r>
            <w:r w:rsidR="00BA6679" w:rsidRPr="00BA6679">
              <w:rPr>
                <w:rFonts w:ascii="Times" w:hAnsi="Times" w:cs="Times"/>
                <w:sz w:val="25"/>
                <w:szCs w:val="25"/>
              </w:rPr>
              <w:t>ktorým sa ustanovujú podrobnosti o spôsobe ustanovenia verejnej minimálnej sieti poskytovateľov všeobecnej ambulantnej starostlivosti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9728CE" w14:paraId="739A2F98" w14:textId="77777777">
        <w:trPr>
          <w:divId w:val="7728673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75DE6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9728CE" w14:paraId="7BFA04AE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20E1E9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87A60C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9728CE" w14:paraId="76BE0EF7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927DD3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F1CFCF" w14:textId="7BB2E6DB" w:rsidR="009728CE" w:rsidRDefault="009728CE" w:rsidP="0090046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predsedovi vlády </w:t>
            </w:r>
          </w:p>
        </w:tc>
      </w:tr>
      <w:tr w:rsidR="009728CE" w14:paraId="1F89DA7F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51009B" w14:textId="77777777" w:rsidR="009728CE" w:rsidRDefault="009728C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912348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036D6D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uverejnenie nariadenia vlády Slovenskej republiky v Zbierke zákonov Slovenskej republiky.</w:t>
            </w:r>
          </w:p>
        </w:tc>
      </w:tr>
      <w:tr w:rsidR="009728CE" w14:paraId="5DD74C76" w14:textId="77777777">
        <w:trPr>
          <w:divId w:val="7728673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00332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1381C126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774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55DDA6C8" w:rsidR="00557779" w:rsidRPr="00557779" w:rsidRDefault="0090046D" w:rsidP="0090046D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bookmarkStart w:id="0" w:name="_GoBack"/>
            <w:bookmarkEnd w:id="0"/>
            <w:r w:rsidR="00557779"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878" w:type="dxa"/>
          </w:tcPr>
          <w:p w14:paraId="7B9DFC7F" w14:textId="194F4EFB" w:rsidR="00557779" w:rsidRPr="00557779" w:rsidRDefault="009728CE" w:rsidP="0090046D">
            <w:r>
              <w:rPr>
                <w:rFonts w:ascii="Times" w:hAnsi="Times" w:cs="Times"/>
                <w:sz w:val="25"/>
                <w:szCs w:val="25"/>
              </w:rPr>
              <w:t xml:space="preserve">predseda vlády 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19803935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3334A837" w:rsidR="00557779" w:rsidRDefault="00557779" w:rsidP="0081708C"/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56158"/>
    <w:rsid w:val="007C2AD6"/>
    <w:rsid w:val="0081708C"/>
    <w:rsid w:val="008462F5"/>
    <w:rsid w:val="008C3A96"/>
    <w:rsid w:val="0090046D"/>
    <w:rsid w:val="00914E04"/>
    <w:rsid w:val="0092640A"/>
    <w:rsid w:val="009728CE"/>
    <w:rsid w:val="00976A51"/>
    <w:rsid w:val="009964F3"/>
    <w:rsid w:val="009C4F6D"/>
    <w:rsid w:val="00A3474E"/>
    <w:rsid w:val="00AF0D46"/>
    <w:rsid w:val="00B07CB6"/>
    <w:rsid w:val="00BA6679"/>
    <w:rsid w:val="00BD2459"/>
    <w:rsid w:val="00BD562D"/>
    <w:rsid w:val="00BE47B1"/>
    <w:rsid w:val="00C0662A"/>
    <w:rsid w:val="00C604FB"/>
    <w:rsid w:val="00C82652"/>
    <w:rsid w:val="00C858E5"/>
    <w:rsid w:val="00CA3269"/>
    <w:rsid w:val="00CC3A18"/>
    <w:rsid w:val="00D26F72"/>
    <w:rsid w:val="00D30B43"/>
    <w:rsid w:val="00D912E3"/>
    <w:rsid w:val="00E2206C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4B8D3657-A50C-4979-971F-33B9A89A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7.10.2021 18:38:07"/>
    <f:field ref="objchangedby" par="" text="Administrator, System"/>
    <f:field ref="objmodifiedat" par="" text="27.10.2021 18:38:10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https://ovdmasv601/sites/DMS/_layouts/15/DocIdRedir.aspx?ID=WKX3UHSAJ2R6-2-1105616</Url>
      <Description>WKX3UHSAJ2R6-2-1105616</Description>
    </_dlc_DocIdUrl>
    <_dlc_DocId xmlns="e60a29af-d413-48d4-bd90-fe9d2a897e4b">WKX3UHSAJ2R6-2-1105616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BB74B3F-2922-4E60-99C9-5F06B4BDF5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733448-B42F-4C2F-925A-8793AD91D1D8}"/>
</file>

<file path=customXml/itemProps4.xml><?xml version="1.0" encoding="utf-8"?>
<ds:datastoreItem xmlns:ds="http://schemas.openxmlformats.org/officeDocument/2006/customXml" ds:itemID="{E1E332C7-CC22-46B1-A118-7D05348377A1}"/>
</file>

<file path=customXml/itemProps5.xml><?xml version="1.0" encoding="utf-8"?>
<ds:datastoreItem xmlns:ds="http://schemas.openxmlformats.org/officeDocument/2006/customXml" ds:itemID="{B1FA5558-85C4-48A5-90BD-ED5D1BC884C5}"/>
</file>

<file path=customXml/itemProps6.xml><?xml version="1.0" encoding="utf-8"?>
<ds:datastoreItem xmlns:ds="http://schemas.openxmlformats.org/officeDocument/2006/customXml" ds:itemID="{DD2ED961-0FEB-490D-9939-319A0D56FC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LPO</dc:creator>
  <cp:lastModifiedBy>Skýpalová Petra</cp:lastModifiedBy>
  <cp:revision>7</cp:revision>
  <dcterms:created xsi:type="dcterms:W3CDTF">2021-12-03T14:43:00Z</dcterms:created>
  <dcterms:modified xsi:type="dcterms:W3CDTF">2021-12-27T09:19:00Z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COO.2145.1000.3.4635521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Zuzana Szakácsová</vt:lpwstr>
  </property>
  <property fmtid="{D5CDD505-2E9C-101B-9397-08002B2CF9AE}" pid="11" name="FSC#SKEDITIONSLOVLEX@103.510:zodppredkladatel">
    <vt:lpwstr>Vladimír Lengvarský</vt:lpwstr>
  </property>
  <property fmtid="{D5CDD505-2E9C-101B-9397-08002B2CF9AE}" pid="12" name="FSC#SKEDITIONSLOVLEX@103.510:nazovpredpis">
    <vt:lpwstr>, ktorým sa mení nariadenie vlády Slovenskej republiky č. 640/2008 Z. z. o verejnej minimálnej sieti poskytovateľov zdravotnej starostlivosti v znení neskorších predpisov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na december 2021 (úloha č. 31)</vt:lpwstr>
  </property>
  <property fmtid="{D5CDD505-2E9C-101B-9397-08002B2CF9AE}" pid="18" name="FSC#SKEDITIONSLOVLEX@103.510:plnynazovpredpis">
    <vt:lpwstr> Nariadenie vlády  Slovenskej republiky, ktorým sa mení nariadenie vlády Slovenskej republiky č. 640/2008 Z. z. o verejnej minimálnej sieti poskytovateľov zdravotnej starostlivosti v znení neskorších predpisov</vt:lpwstr>
  </property>
  <property fmtid="{D5CDD505-2E9C-101B-9397-08002B2CF9AE}" pid="19" name="FSC#SKEDITIONSLOVLEX@103.510:rezortcislopredpis">
    <vt:lpwstr>S23091-2021-OL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LP/2021/616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čl. 6 písm. a) Zmluvy o fungovaní Európskej únie a v  čl. 168 Zmluvy o fungovaní Európskej únie</vt:lpwstr>
  </property>
  <property fmtid="{D5CDD505-2E9C-101B-9397-08002B2CF9AE}" pid="39" name="FSC#SKEDITIONSLOVLEX@103.510:AttrStrListDocPropSekundarneLegPravoPO">
    <vt:lpwstr>Nariadenie (ES) Európskeho parlamentu a Rady 883/2004 z 29. apríla 2004 o koordinácii systémov sociálneho zabezpečenia (Ú. v. ES L 166, 30. 4. 2004; Mimoriadne vydanie Ú. v. EÚ, kap. 5/zv. 5) v platnom znení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bezpredmetné</vt:lpwstr>
  </property>
  <property fmtid="{D5CDD505-2E9C-101B-9397-08002B2CF9AE}" pid="44" name="FSC#SKEDITIONSLOVLEX@103.510:AttrStrListDocPropLehotaPrebratieSmernice">
    <vt:lpwstr>-	Predkladaným návrhom nedochádza k implementácii nariadenia Európskej únie, ani k transpozícií smernice Európskej únie.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bezpredmetné</vt:lpwstr>
  </property>
  <property fmtid="{D5CDD505-2E9C-101B-9397-08002B2CF9AE}" pid="47" name="FSC#SKEDITIONSLOVLEX@103.510:AttrStrListDocPropInfoUzPreberanePP">
    <vt:lpwstr>bezpredmetné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Nie sú. Nulový variant - uveďte dôsledky, ku ktorým by došlo v prípade nevykonania úprav v predkladanom materiáli a alternatívne riešenia/spôsoby dosiahnutia cieľov uvedených v bode 3.Neprijatie navrhovanej úpravy by spôsobilo dvojkoľajnosť a neistotu v s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align="center"&gt;Ministerstvo zdravotníctva Slovenskej republiky predkladá návrh nariadenia vlády Slovenskej republiky z ...... 2021, ktorým sa mení nariadenie vlády Slovenskej republiky č. 640/2008 Z. z. o verejnej minimálnej sieti poskytovateľov zdravo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štátny radca</vt:lpwstr>
  </property>
  <property fmtid="{D5CDD505-2E9C-101B-9397-08002B2CF9AE}" pid="134" name="FSC#SKEDITIONSLOVLEX@103.510:funkciaPredAkuzativ">
    <vt:lpwstr>hlavnému štátnemu radcovi</vt:lpwstr>
  </property>
  <property fmtid="{D5CDD505-2E9C-101B-9397-08002B2CF9AE}" pid="135" name="FSC#SKEDITIONSLOVLEX@103.510:funkciaPredDativ">
    <vt:lpwstr>hlavného štátneho radcu</vt:lpwstr>
  </property>
  <property fmtid="{D5CDD505-2E9C-101B-9397-08002B2CF9AE}" pid="136" name="FSC#SKEDITIONSLOVLEX@103.510:funkciaZodpPred">
    <vt:lpwstr>minister</vt:lpwstr>
  </property>
  <property fmtid="{D5CDD505-2E9C-101B-9397-08002B2CF9AE}" pid="137" name="FSC#SKEDITIONSLOVLEX@103.510:funkciaZodpPredAkuzativ">
    <vt:lpwstr>ministra</vt:lpwstr>
  </property>
  <property fmtid="{D5CDD505-2E9C-101B-9397-08002B2CF9AE}" pid="138" name="FSC#SKEDITIONSLOVLEX@103.510:funkciaZodpPredDativ">
    <vt:lpwstr>ministrovi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Vladimír Lengvarský_x000d_
minister</vt:lpwstr>
  </property>
  <property fmtid="{D5CDD505-2E9C-101B-9397-08002B2CF9AE}" pid="143" name="FSC#SKEDITIONSLOVLEX@103.510:spravaucastverej">
    <vt:lpwstr>&lt;p align="center"&gt;Verejnosť je o&amp;nbsp;príprave návrhu Nariadenia vlády Slovenskej republiky z ...... 2021, ktorým sa mení nariadenie vlády Slovenskej republiky č. 640/2008 Z. z. o verejnej minimálnej sieti poskytovateľov zdravotnej starostlivosti v znení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2021</vt:lpwstr>
  </property>
  <property fmtid="{D5CDD505-2E9C-101B-9397-08002B2CF9AE}" pid="152" name="FSC#SKEDITIONSLOVLEX@103.510:vytvorenedna">
    <vt:lpwstr>27. 10. 2021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b0497e98-bc6f-41b5-8921-099e82f9ed63</vt:lpwstr>
  </property>
</Properties>
</file>