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4791BF" w14:textId="1970E730" w:rsidR="0004378D" w:rsidRPr="0004378D" w:rsidRDefault="00DA77D3" w:rsidP="002A4A05">
      <w:pPr>
        <w:keepNext/>
        <w:spacing w:before="120" w:after="120" w:line="240" w:lineRule="auto"/>
        <w:jc w:val="center"/>
        <w:outlineLvl w:val="2"/>
        <w:rPr>
          <w:rFonts w:ascii="Times New Roman" w:hAnsi="Times New Roman" w:cs="Times New Roman"/>
          <w:smallCaps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sk-SK"/>
        </w:rPr>
        <w:object w:dxaOrig="1440" w:dyaOrig="1440" w14:anchorId="52FA9BB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7.9pt;margin-top:27.75pt;width:55.2pt;height:63pt;z-index:251658240;visibility:visible;mso-wrap-edited:f;mso-position-horizontal-relative:text;mso-position-vertical-relative:text">
            <v:imagedata r:id="rId5" o:title=""/>
            <w10:wrap type="topAndBottom"/>
          </v:shape>
          <o:OLEObject Type="Embed" ProgID="Word.Picture.8" ShapeID="_x0000_s1026" DrawAspect="Content" ObjectID="_1667904393" r:id="rId6"/>
        </w:object>
      </w:r>
      <w:r w:rsidR="0004378D" w:rsidRPr="0004378D">
        <w:rPr>
          <w:rFonts w:ascii="Times New Roman" w:hAnsi="Times New Roman" w:cs="Times New Roman"/>
          <w:smallCaps/>
          <w:sz w:val="24"/>
          <w:szCs w:val="24"/>
        </w:rPr>
        <w:t>VLÁDA SLOVENSKEJ REPUBLIKY</w:t>
      </w:r>
    </w:p>
    <w:p w14:paraId="0FAF5416" w14:textId="77777777" w:rsidR="0004378D" w:rsidRPr="0004378D" w:rsidRDefault="0004378D" w:rsidP="002A4A05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43981AB" w14:textId="6D20ABEF" w:rsidR="0004378D" w:rsidRPr="0004378D" w:rsidRDefault="002A4A05" w:rsidP="002A4A05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sk-SK"/>
        </w:rPr>
        <w:t>(</w:t>
      </w:r>
      <w:r w:rsidR="0004378D" w:rsidRPr="0004378D">
        <w:rPr>
          <w:rFonts w:ascii="Times New Roman" w:eastAsia="Times New Roman" w:hAnsi="Times New Roman" w:cs="Times New Roman"/>
          <w:sz w:val="28"/>
          <w:szCs w:val="28"/>
          <w:lang w:eastAsia="sk-SK"/>
        </w:rPr>
        <w:t>NÁVRH</w:t>
      </w:r>
      <w:r>
        <w:rPr>
          <w:rFonts w:ascii="Times New Roman" w:eastAsia="Times New Roman" w:hAnsi="Times New Roman" w:cs="Times New Roman"/>
          <w:sz w:val="28"/>
          <w:szCs w:val="28"/>
          <w:lang w:eastAsia="sk-SK"/>
        </w:rPr>
        <w:t>)</w:t>
      </w:r>
    </w:p>
    <w:p w14:paraId="3D30675F" w14:textId="77777777" w:rsidR="0004378D" w:rsidRPr="0004378D" w:rsidRDefault="0004378D" w:rsidP="002A4A05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  <w:r w:rsidRPr="0004378D">
        <w:rPr>
          <w:rFonts w:ascii="Times New Roman" w:eastAsia="Times New Roman" w:hAnsi="Times New Roman" w:cs="Times New Roman"/>
          <w:sz w:val="28"/>
          <w:szCs w:val="28"/>
          <w:lang w:eastAsia="sk-SK"/>
        </w:rPr>
        <w:t>UZNESENIE VLÁDY SLOVENSKEJ REPUBLIKY</w:t>
      </w:r>
    </w:p>
    <w:p w14:paraId="04FA70B8" w14:textId="77777777" w:rsidR="0004378D" w:rsidRPr="0004378D" w:rsidRDefault="0004378D" w:rsidP="002A4A05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sk-SK"/>
        </w:rPr>
      </w:pPr>
      <w:r w:rsidRPr="0004378D">
        <w:rPr>
          <w:rFonts w:ascii="Times New Roman" w:eastAsia="Times New Roman" w:hAnsi="Times New Roman" w:cs="Times New Roman"/>
          <w:b/>
          <w:bCs/>
          <w:sz w:val="32"/>
          <w:szCs w:val="32"/>
          <w:lang w:eastAsia="sk-SK"/>
        </w:rPr>
        <w:t>č...</w:t>
      </w:r>
    </w:p>
    <w:p w14:paraId="16C30815" w14:textId="77777777" w:rsidR="0004378D" w:rsidRPr="0004378D" w:rsidRDefault="0004378D" w:rsidP="002A4A05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  <w:r w:rsidRPr="0004378D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z   </w:t>
      </w:r>
    </w:p>
    <w:p w14:paraId="1D208559" w14:textId="6B75E5FA" w:rsidR="0004378D" w:rsidRPr="0004378D" w:rsidRDefault="0004378D" w:rsidP="002A4A05">
      <w:pPr>
        <w:tabs>
          <w:tab w:val="left" w:pos="3765"/>
        </w:tabs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trike/>
          <w:sz w:val="28"/>
          <w:szCs w:val="28"/>
          <w:lang w:eastAsia="sk-SK"/>
        </w:rPr>
      </w:pPr>
      <w:r w:rsidRPr="0004378D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 xml:space="preserve">k návrhu na </w:t>
      </w:r>
      <w:r w:rsidR="00773AC8" w:rsidRPr="00773AC8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prijatie opatren</w:t>
      </w:r>
      <w:r w:rsidR="00E92B60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í</w:t>
      </w:r>
      <w:r w:rsidR="00773AC8" w:rsidRPr="00773AC8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 xml:space="preserve"> </w:t>
      </w:r>
      <w:r w:rsidR="00B70A75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 xml:space="preserve">na riešenie krízovej situácie </w:t>
      </w:r>
      <w:r w:rsidR="00773AC8" w:rsidRPr="00773AC8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 xml:space="preserve">v súvislosti </w:t>
      </w:r>
      <w:r w:rsidR="00E92B60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 xml:space="preserve">          </w:t>
      </w:r>
      <w:r w:rsidR="00773AC8" w:rsidRPr="00773AC8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s ohrozen</w:t>
      </w:r>
      <w:r w:rsidR="0088737C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ím</w:t>
      </w:r>
      <w:r w:rsidR="00773AC8" w:rsidRPr="00773AC8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 xml:space="preserve"> verejného zdravia II. stupňa v lokalite </w:t>
      </w:r>
      <w:proofErr w:type="spellStart"/>
      <w:r w:rsidR="00773AC8" w:rsidRPr="00773AC8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Chemko</w:t>
      </w:r>
      <w:proofErr w:type="spellEnd"/>
      <w:r w:rsidR="00773AC8" w:rsidRPr="00773AC8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, a.</w:t>
      </w:r>
      <w:r w:rsidR="00257FCF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 xml:space="preserve"> </w:t>
      </w:r>
      <w:r w:rsidR="00773AC8" w:rsidRPr="00773AC8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s. Strážske</w:t>
      </w:r>
    </w:p>
    <w:p w14:paraId="03A85B43" w14:textId="77777777" w:rsidR="0004378D" w:rsidRPr="0004378D" w:rsidRDefault="0004378D" w:rsidP="002A4A05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tbl>
      <w:tblPr>
        <w:tblW w:w="0" w:type="auto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53"/>
        <w:gridCol w:w="3538"/>
        <w:gridCol w:w="3921"/>
      </w:tblGrid>
      <w:tr w:rsidR="00773AC8" w:rsidRPr="0004378D" w14:paraId="0FCF9AF0" w14:textId="77777777" w:rsidTr="00773AC8">
        <w:trPr>
          <w:trHeight w:val="397"/>
        </w:trPr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6CC1C818" w14:textId="77777777" w:rsidR="00773AC8" w:rsidRPr="0004378D" w:rsidRDefault="00773AC8" w:rsidP="002A4A0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437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Číslo materiálu:</w:t>
            </w:r>
          </w:p>
        </w:tc>
        <w:tc>
          <w:tcPr>
            <w:tcW w:w="3538" w:type="dxa"/>
            <w:tcBorders>
              <w:top w:val="nil"/>
              <w:left w:val="nil"/>
              <w:bottom w:val="nil"/>
              <w:right w:val="nil"/>
            </w:tcBorders>
          </w:tcPr>
          <w:p w14:paraId="07FDEBBC" w14:textId="77777777" w:rsidR="00773AC8" w:rsidRPr="0004378D" w:rsidRDefault="00773AC8" w:rsidP="002A4A0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921" w:type="dxa"/>
            <w:tcBorders>
              <w:top w:val="nil"/>
              <w:left w:val="nil"/>
              <w:bottom w:val="nil"/>
              <w:right w:val="nil"/>
            </w:tcBorders>
          </w:tcPr>
          <w:p w14:paraId="612627BE" w14:textId="0CDCA6F6" w:rsidR="00773AC8" w:rsidRPr="0004378D" w:rsidRDefault="00773AC8" w:rsidP="002A4A0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773AC8" w:rsidRPr="0004378D" w14:paraId="585FE797" w14:textId="77777777" w:rsidTr="00773AC8">
        <w:trPr>
          <w:trHeight w:val="397"/>
        </w:trPr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77A6C8" w14:textId="77777777" w:rsidR="00773AC8" w:rsidRPr="0004378D" w:rsidRDefault="00773AC8" w:rsidP="002A4A0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437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Predkladateľ: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2521AA" w14:textId="180ADE53" w:rsidR="00773AC8" w:rsidRPr="0004378D" w:rsidRDefault="002A4A05" w:rsidP="002A4A0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437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minister vnútra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4605F8" w14:textId="504F94C3" w:rsidR="00773AC8" w:rsidRPr="0004378D" w:rsidRDefault="00773AC8" w:rsidP="002A4A0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14:paraId="7244664B" w14:textId="77777777" w:rsidR="0004378D" w:rsidRPr="0004378D" w:rsidRDefault="0004378D" w:rsidP="002A4A05">
      <w:pPr>
        <w:spacing w:before="120" w:after="12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sk-SK"/>
        </w:rPr>
      </w:pPr>
      <w:r w:rsidRPr="0004378D">
        <w:rPr>
          <w:rFonts w:ascii="Times New Roman" w:eastAsia="Times New Roman" w:hAnsi="Times New Roman" w:cs="Times New Roman"/>
          <w:b/>
          <w:bCs/>
          <w:sz w:val="32"/>
          <w:szCs w:val="32"/>
          <w:lang w:eastAsia="sk-SK"/>
        </w:rPr>
        <w:t>Vláda</w:t>
      </w:r>
      <w:r w:rsidRPr="0004378D">
        <w:rPr>
          <w:rFonts w:ascii="Times New Roman" w:eastAsia="Times New Roman" w:hAnsi="Times New Roman" w:cs="Times New Roman"/>
          <w:b/>
          <w:bCs/>
          <w:sz w:val="32"/>
          <w:szCs w:val="32"/>
          <w:lang w:eastAsia="sk-SK"/>
        </w:rPr>
        <w:tab/>
      </w:r>
    </w:p>
    <w:p w14:paraId="45152E4D" w14:textId="1F1E3DF1" w:rsidR="0004378D" w:rsidRPr="0004378D" w:rsidRDefault="0004378D" w:rsidP="002A4A05">
      <w:pPr>
        <w:keepNext/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sk-SK"/>
        </w:rPr>
      </w:pPr>
      <w:r w:rsidRPr="0004378D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sk-SK"/>
        </w:rPr>
        <w:t>A.</w:t>
      </w:r>
      <w:r w:rsidRPr="0004378D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sk-SK"/>
        </w:rPr>
        <w:tab/>
      </w:r>
      <w:r w:rsidR="00845FD8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sk-SK"/>
        </w:rPr>
        <w:t>schvaľuje</w:t>
      </w:r>
    </w:p>
    <w:p w14:paraId="21125009" w14:textId="6D425445" w:rsidR="002A4A05" w:rsidRPr="0004378D" w:rsidRDefault="0004378D" w:rsidP="002A4A05">
      <w:pPr>
        <w:numPr>
          <w:ilvl w:val="1"/>
          <w:numId w:val="0"/>
        </w:numPr>
        <w:spacing w:before="120" w:after="360" w:line="240" w:lineRule="auto"/>
        <w:ind w:left="1418" w:hanging="709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04378D">
        <w:rPr>
          <w:rFonts w:ascii="Times New Roman" w:eastAsia="Times New Roman" w:hAnsi="Times New Roman" w:cs="Times New Roman"/>
          <w:snapToGrid w:val="0"/>
          <w:sz w:val="24"/>
          <w:szCs w:val="24"/>
          <w:lang w:eastAsia="sk-SK"/>
        </w:rPr>
        <w:t>A.1.</w:t>
      </w:r>
      <w:r w:rsidRPr="0004378D">
        <w:rPr>
          <w:rFonts w:ascii="Times New Roman" w:eastAsia="Times New Roman" w:hAnsi="Times New Roman" w:cs="Times New Roman"/>
          <w:snapToGrid w:val="0"/>
          <w:sz w:val="24"/>
          <w:szCs w:val="24"/>
          <w:lang w:eastAsia="sk-SK"/>
        </w:rPr>
        <w:tab/>
      </w:r>
      <w:r w:rsidR="00845FD8">
        <w:rPr>
          <w:rFonts w:ascii="Times New Roman" w:eastAsia="Times New Roman" w:hAnsi="Times New Roman" w:cs="Times New Roman"/>
          <w:snapToGrid w:val="0"/>
          <w:sz w:val="24"/>
          <w:szCs w:val="24"/>
          <w:lang w:eastAsia="sk-SK"/>
        </w:rPr>
        <w:t xml:space="preserve">návrh </w:t>
      </w:r>
      <w:r w:rsidR="00845FD8" w:rsidRPr="00845FD8">
        <w:rPr>
          <w:rFonts w:ascii="Times New Roman" w:eastAsia="Times New Roman" w:hAnsi="Times New Roman" w:cs="Times New Roman"/>
          <w:snapToGrid w:val="0"/>
          <w:sz w:val="24"/>
          <w:szCs w:val="24"/>
          <w:lang w:eastAsia="sk-SK"/>
        </w:rPr>
        <w:t>na prijatie opatren</w:t>
      </w:r>
      <w:r w:rsidR="00E92B60">
        <w:rPr>
          <w:rFonts w:ascii="Times New Roman" w:eastAsia="Times New Roman" w:hAnsi="Times New Roman" w:cs="Times New Roman"/>
          <w:snapToGrid w:val="0"/>
          <w:sz w:val="24"/>
          <w:szCs w:val="24"/>
          <w:lang w:eastAsia="sk-SK"/>
        </w:rPr>
        <w:t>í</w:t>
      </w:r>
      <w:r w:rsidR="0088737C">
        <w:rPr>
          <w:rFonts w:ascii="Times New Roman" w:eastAsia="Times New Roman" w:hAnsi="Times New Roman" w:cs="Times New Roman"/>
          <w:snapToGrid w:val="0"/>
          <w:sz w:val="24"/>
          <w:szCs w:val="24"/>
          <w:lang w:eastAsia="sk-SK"/>
        </w:rPr>
        <w:t xml:space="preserve"> na riešenie krízovej situácie </w:t>
      </w:r>
      <w:r w:rsidR="00845FD8" w:rsidRPr="00845FD8">
        <w:rPr>
          <w:rFonts w:ascii="Times New Roman" w:eastAsia="Times New Roman" w:hAnsi="Times New Roman" w:cs="Times New Roman"/>
          <w:snapToGrid w:val="0"/>
          <w:sz w:val="24"/>
          <w:szCs w:val="24"/>
          <w:lang w:eastAsia="sk-SK"/>
        </w:rPr>
        <w:t>v súvislosti s ohrozen</w:t>
      </w:r>
      <w:r w:rsidR="0088737C">
        <w:rPr>
          <w:rFonts w:ascii="Times New Roman" w:eastAsia="Times New Roman" w:hAnsi="Times New Roman" w:cs="Times New Roman"/>
          <w:snapToGrid w:val="0"/>
          <w:sz w:val="24"/>
          <w:szCs w:val="24"/>
          <w:lang w:eastAsia="sk-SK"/>
        </w:rPr>
        <w:t>ím</w:t>
      </w:r>
      <w:r w:rsidR="00845FD8" w:rsidRPr="00845FD8">
        <w:rPr>
          <w:rFonts w:ascii="Times New Roman" w:eastAsia="Times New Roman" w:hAnsi="Times New Roman" w:cs="Times New Roman"/>
          <w:snapToGrid w:val="0"/>
          <w:sz w:val="24"/>
          <w:szCs w:val="24"/>
          <w:lang w:eastAsia="sk-SK"/>
        </w:rPr>
        <w:t xml:space="preserve"> </w:t>
      </w:r>
      <w:r w:rsidR="002A4A05">
        <w:rPr>
          <w:rFonts w:ascii="Times New Roman" w:eastAsia="Times New Roman" w:hAnsi="Times New Roman" w:cs="Times New Roman"/>
          <w:snapToGrid w:val="0"/>
          <w:sz w:val="24"/>
          <w:szCs w:val="24"/>
          <w:lang w:eastAsia="sk-SK"/>
        </w:rPr>
        <w:t>v</w:t>
      </w:r>
      <w:r w:rsidR="00845FD8" w:rsidRPr="00845FD8">
        <w:rPr>
          <w:rFonts w:ascii="Times New Roman" w:eastAsia="Times New Roman" w:hAnsi="Times New Roman" w:cs="Times New Roman"/>
          <w:snapToGrid w:val="0"/>
          <w:sz w:val="24"/>
          <w:szCs w:val="24"/>
          <w:lang w:eastAsia="sk-SK"/>
        </w:rPr>
        <w:t xml:space="preserve">erejného zdravia II. stupňa v lokalite </w:t>
      </w:r>
      <w:proofErr w:type="spellStart"/>
      <w:r w:rsidR="00845FD8" w:rsidRPr="00845FD8">
        <w:rPr>
          <w:rFonts w:ascii="Times New Roman" w:eastAsia="Times New Roman" w:hAnsi="Times New Roman" w:cs="Times New Roman"/>
          <w:snapToGrid w:val="0"/>
          <w:sz w:val="24"/>
          <w:szCs w:val="24"/>
          <w:lang w:eastAsia="sk-SK"/>
        </w:rPr>
        <w:t>Chemko</w:t>
      </w:r>
      <w:proofErr w:type="spellEnd"/>
      <w:r w:rsidR="00845FD8" w:rsidRPr="00845FD8">
        <w:rPr>
          <w:rFonts w:ascii="Times New Roman" w:eastAsia="Times New Roman" w:hAnsi="Times New Roman" w:cs="Times New Roman"/>
          <w:snapToGrid w:val="0"/>
          <w:sz w:val="24"/>
          <w:szCs w:val="24"/>
          <w:lang w:eastAsia="sk-SK"/>
        </w:rPr>
        <w:t>, a.</w:t>
      </w:r>
      <w:r w:rsidR="006C5C0D">
        <w:rPr>
          <w:rFonts w:ascii="Times New Roman" w:eastAsia="Times New Roman" w:hAnsi="Times New Roman" w:cs="Times New Roman"/>
          <w:snapToGrid w:val="0"/>
          <w:sz w:val="24"/>
          <w:szCs w:val="24"/>
          <w:lang w:eastAsia="sk-SK"/>
        </w:rPr>
        <w:t xml:space="preserve"> </w:t>
      </w:r>
      <w:r w:rsidR="00845FD8" w:rsidRPr="00845FD8">
        <w:rPr>
          <w:rFonts w:ascii="Times New Roman" w:eastAsia="Times New Roman" w:hAnsi="Times New Roman" w:cs="Times New Roman"/>
          <w:snapToGrid w:val="0"/>
          <w:sz w:val="24"/>
          <w:szCs w:val="24"/>
          <w:lang w:eastAsia="sk-SK"/>
        </w:rPr>
        <w:t>s. Strážske</w:t>
      </w:r>
      <w:r w:rsidRPr="0004378D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; </w:t>
      </w:r>
    </w:p>
    <w:p w14:paraId="7C238A73" w14:textId="3F6272AA" w:rsidR="0004378D" w:rsidRPr="0004378D" w:rsidRDefault="0004378D" w:rsidP="002A4A05">
      <w:pPr>
        <w:keepNext/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sk-SK"/>
        </w:rPr>
      </w:pPr>
      <w:r w:rsidRPr="0004378D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sk-SK"/>
        </w:rPr>
        <w:t>B.</w:t>
      </w:r>
      <w:r w:rsidRPr="0004378D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sk-SK"/>
        </w:rPr>
        <w:tab/>
      </w:r>
      <w:r w:rsidR="001D02D9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sk-SK"/>
        </w:rPr>
        <w:t>splnomocňuje</w:t>
      </w:r>
    </w:p>
    <w:p w14:paraId="7A834699" w14:textId="1170B389" w:rsidR="0004378D" w:rsidRPr="0004378D" w:rsidRDefault="00845FD8" w:rsidP="002A4A05">
      <w:pPr>
        <w:numPr>
          <w:ilvl w:val="1"/>
          <w:numId w:val="0"/>
        </w:numPr>
        <w:tabs>
          <w:tab w:val="num" w:pos="1418"/>
          <w:tab w:val="num" w:pos="1560"/>
        </w:tabs>
        <w:spacing w:before="120" w:after="120" w:line="240" w:lineRule="auto"/>
        <w:ind w:left="1418" w:hanging="709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ministra vnútra</w:t>
      </w:r>
    </w:p>
    <w:p w14:paraId="19386048" w14:textId="11463F33" w:rsidR="0004378D" w:rsidRPr="006C5C0D" w:rsidRDefault="0004378D" w:rsidP="002A4A05">
      <w:pPr>
        <w:numPr>
          <w:ilvl w:val="1"/>
          <w:numId w:val="0"/>
        </w:numPr>
        <w:tabs>
          <w:tab w:val="num" w:pos="1418"/>
        </w:tabs>
        <w:spacing w:before="120" w:after="360" w:line="240" w:lineRule="auto"/>
        <w:ind w:left="1418" w:hanging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4378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B.1. </w:t>
      </w:r>
      <w:r w:rsidRPr="0004378D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="006C5C0D" w:rsidRPr="006C5C0D">
        <w:rPr>
          <w:rFonts w:ascii="Times New Roman" w:eastAsia="Arial Unicode MS" w:hAnsi="Times New Roman" w:cs="Times New Roman"/>
          <w:sz w:val="24"/>
          <w:szCs w:val="24"/>
          <w:u w:color="000000"/>
          <w:lang w:eastAsia="sk-SK"/>
        </w:rPr>
        <w:t xml:space="preserve">na riadenie záchranných prác </w:t>
      </w:r>
      <w:r w:rsidR="006C5C0D" w:rsidRPr="006C5C0D">
        <w:rPr>
          <w:rFonts w:ascii="Times New Roman" w:hAnsi="Times New Roman" w:cs="Times New Roman"/>
          <w:sz w:val="24"/>
          <w:szCs w:val="24"/>
          <w:shd w:val="clear" w:color="auto" w:fill="FFFFFF"/>
        </w:rPr>
        <w:t>na zamedzenie šírenia a pôsobenia následkov mimoriadnej udalosti</w:t>
      </w:r>
      <w:r w:rsidR="006C5C0D" w:rsidRPr="006C5C0D">
        <w:rPr>
          <w:rFonts w:ascii="Times New Roman" w:eastAsia="Arial Unicode MS" w:hAnsi="Times New Roman" w:cs="Times New Roman"/>
          <w:sz w:val="24"/>
          <w:szCs w:val="24"/>
          <w:u w:color="000000"/>
          <w:lang w:eastAsia="sk-SK"/>
        </w:rPr>
        <w:t xml:space="preserve"> </w:t>
      </w:r>
      <w:r w:rsidR="006C5C0D" w:rsidRPr="006C5C0D">
        <w:rPr>
          <w:rFonts w:ascii="Times New Roman" w:eastAsia="Times New Roman" w:hAnsi="Times New Roman" w:cs="Times New Roman"/>
          <w:snapToGrid w:val="0"/>
          <w:sz w:val="24"/>
          <w:szCs w:val="24"/>
          <w:lang w:eastAsia="sk-SK"/>
        </w:rPr>
        <w:t xml:space="preserve">v lokalite </w:t>
      </w:r>
      <w:proofErr w:type="spellStart"/>
      <w:r w:rsidR="006C5C0D" w:rsidRPr="006C5C0D">
        <w:rPr>
          <w:rFonts w:ascii="Times New Roman" w:eastAsia="Times New Roman" w:hAnsi="Times New Roman" w:cs="Times New Roman"/>
          <w:snapToGrid w:val="0"/>
          <w:sz w:val="24"/>
          <w:szCs w:val="24"/>
          <w:lang w:eastAsia="sk-SK"/>
        </w:rPr>
        <w:t>Chemko</w:t>
      </w:r>
      <w:proofErr w:type="spellEnd"/>
      <w:r w:rsidR="006C5C0D" w:rsidRPr="006C5C0D">
        <w:rPr>
          <w:rFonts w:ascii="Times New Roman" w:eastAsia="Times New Roman" w:hAnsi="Times New Roman" w:cs="Times New Roman"/>
          <w:snapToGrid w:val="0"/>
          <w:sz w:val="24"/>
          <w:szCs w:val="24"/>
          <w:lang w:eastAsia="sk-SK"/>
        </w:rPr>
        <w:t>, a. s. Strážske</w:t>
      </w:r>
      <w:r w:rsidR="002A4A05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,</w:t>
      </w:r>
    </w:p>
    <w:p w14:paraId="33346946" w14:textId="524109AE" w:rsidR="002A4A05" w:rsidRDefault="001D02D9" w:rsidP="002A4A05">
      <w:pPr>
        <w:numPr>
          <w:ilvl w:val="1"/>
          <w:numId w:val="0"/>
        </w:numPr>
        <w:tabs>
          <w:tab w:val="num" w:pos="1418"/>
        </w:tabs>
        <w:spacing w:before="120" w:after="360" w:line="240" w:lineRule="auto"/>
        <w:ind w:left="1418" w:hanging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B.2.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="006C5C0D" w:rsidRPr="009353C0">
        <w:rPr>
          <w:rFonts w:ascii="Times New Roman" w:eastAsia="Times New Roman" w:hAnsi="Times New Roman" w:cs="Times New Roman"/>
          <w:sz w:val="24"/>
          <w:szCs w:val="24"/>
          <w:lang w:eastAsia="sk-SK"/>
        </w:rPr>
        <w:t>zabezpečiť potrebný výskum, vypracovanie potrebných odborných materiálov a analýz najlepších technologických postupov nevyhnutných</w:t>
      </w:r>
      <w:r w:rsidR="006C5C0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pre zabezpečenie a korektné vykonanie záchranných prác</w:t>
      </w:r>
      <w:r w:rsidR="006C5C0D" w:rsidRPr="0004378D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;</w:t>
      </w:r>
      <w:r w:rsidR="006C5C0D" w:rsidRPr="0004378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14:paraId="364058E6" w14:textId="3E72E1CF" w:rsidR="0004378D" w:rsidRPr="0004378D" w:rsidRDefault="00845FD8" w:rsidP="002A4A05">
      <w:pPr>
        <w:keepNext/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sk-SK"/>
        </w:rPr>
        <w:t>C</w:t>
      </w:r>
      <w:r w:rsidR="0004378D" w:rsidRPr="0004378D"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sk-SK"/>
        </w:rPr>
        <w:t>.</w:t>
      </w:r>
      <w:r w:rsidR="0004378D" w:rsidRPr="0004378D">
        <w:rPr>
          <w:rFonts w:ascii="Times New Roman" w:eastAsia="Times New Roman" w:hAnsi="Times New Roman" w:cs="Times New Roman"/>
          <w:kern w:val="32"/>
          <w:sz w:val="28"/>
          <w:szCs w:val="28"/>
          <w:lang w:eastAsia="sk-SK"/>
        </w:rPr>
        <w:tab/>
      </w:r>
      <w:r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sk-SK"/>
        </w:rPr>
        <w:t>ukladá</w:t>
      </w:r>
      <w:r w:rsidR="0004378D" w:rsidRPr="0004378D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sk-SK"/>
        </w:rPr>
        <w:t xml:space="preserve"> </w:t>
      </w:r>
    </w:p>
    <w:p w14:paraId="309F3BD0" w14:textId="77777777" w:rsidR="009D5080" w:rsidRDefault="0004378D" w:rsidP="002A4A05">
      <w:pPr>
        <w:tabs>
          <w:tab w:val="left" w:pos="709"/>
        </w:tabs>
        <w:spacing w:before="120" w:after="120" w:line="240" w:lineRule="auto"/>
        <w:ind w:left="567" w:firstLine="142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04378D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ministr</w:t>
      </w:r>
      <w:r w:rsidR="00845FD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ovi</w:t>
      </w:r>
      <w:r w:rsidRPr="0004378D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vnútra</w:t>
      </w:r>
    </w:p>
    <w:p w14:paraId="5D9F50A9" w14:textId="40F9C148" w:rsidR="0004378D" w:rsidRPr="0004378D" w:rsidRDefault="009D5080" w:rsidP="002A4A05">
      <w:pPr>
        <w:tabs>
          <w:tab w:val="left" w:pos="709"/>
        </w:tabs>
        <w:spacing w:before="120" w:after="120" w:line="240" w:lineRule="auto"/>
        <w:ind w:left="567" w:firstLine="142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ministrovi životného prostredia</w:t>
      </w:r>
      <w:r w:rsidR="0004378D" w:rsidRPr="0004378D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</w:p>
    <w:p w14:paraId="43E64CD2" w14:textId="02B6D352" w:rsidR="0004378D" w:rsidRPr="009D5080" w:rsidRDefault="00845FD8" w:rsidP="002A4A05">
      <w:pPr>
        <w:spacing w:before="120" w:after="120" w:line="240" w:lineRule="auto"/>
        <w:ind w:left="1440" w:hanging="720"/>
        <w:jc w:val="both"/>
        <w:outlineLvl w:val="1"/>
        <w:rPr>
          <w:rFonts w:ascii="Times New Roman" w:eastAsia="Times New Roman" w:hAnsi="Times New Roman" w:cs="Times New Roman"/>
          <w:strike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C</w:t>
      </w:r>
      <w:r w:rsidR="0004378D" w:rsidRPr="0004378D">
        <w:rPr>
          <w:rFonts w:ascii="Times New Roman" w:eastAsia="Times New Roman" w:hAnsi="Times New Roman" w:cs="Times New Roman"/>
          <w:sz w:val="24"/>
          <w:szCs w:val="24"/>
          <w:lang w:eastAsia="sk-SK"/>
        </w:rPr>
        <w:t>.1.</w:t>
      </w:r>
      <w:r w:rsidR="0004378D" w:rsidRPr="0004378D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bookmarkStart w:id="0" w:name="_Hlk55423449"/>
      <w:r w:rsidR="009D5080">
        <w:rPr>
          <w:rFonts w:ascii="Times New Roman" w:eastAsia="Times New Roman" w:hAnsi="Times New Roman" w:cs="Times New Roman"/>
          <w:sz w:val="24"/>
          <w:szCs w:val="24"/>
          <w:lang w:eastAsia="sk-SK"/>
        </w:rPr>
        <w:t>za</w:t>
      </w:r>
      <w:r w:rsidR="00787520">
        <w:rPr>
          <w:rFonts w:ascii="Times New Roman" w:eastAsia="Times New Roman" w:hAnsi="Times New Roman" w:cs="Times New Roman"/>
          <w:sz w:val="24"/>
          <w:szCs w:val="24"/>
          <w:lang w:eastAsia="sk-SK"/>
        </w:rPr>
        <w:t>definovať zadanie na zabezpečenie plnenia úlohy v bode B.2</w:t>
      </w:r>
      <w:r w:rsidR="00A93D30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  <w:r w:rsidR="0078752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</w:t>
      </w:r>
      <w:bookmarkEnd w:id="0"/>
      <w:r w:rsidR="00700CD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ktoré v prospech Ministerstva vnútra Slovenskej republiky bude </w:t>
      </w:r>
      <w:bookmarkStart w:id="1" w:name="_Hlk55424343"/>
      <w:bookmarkStart w:id="2" w:name="_GoBack"/>
      <w:bookmarkEnd w:id="2"/>
      <w:r w:rsidR="007835E2">
        <w:rPr>
          <w:rFonts w:ascii="Times New Roman" w:eastAsia="Times New Roman" w:hAnsi="Times New Roman" w:cs="Times New Roman"/>
          <w:sz w:val="24"/>
          <w:szCs w:val="24"/>
          <w:lang w:eastAsia="sk-SK"/>
        </w:rPr>
        <w:t>vykonávať Štátny geologický ústav Dionýza Štúra a</w:t>
      </w:r>
      <w:r w:rsidR="00700CDA">
        <w:rPr>
          <w:rFonts w:ascii="Times New Roman" w:eastAsia="Times New Roman" w:hAnsi="Times New Roman" w:cs="Times New Roman"/>
          <w:sz w:val="24"/>
          <w:szCs w:val="24"/>
          <w:lang w:eastAsia="sk-SK"/>
        </w:rPr>
        <w:t> zmysle Rámcovej zmluvy o spolupráci vo</w:t>
      </w:r>
      <w:r w:rsidR="00257FCF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="00700CD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vzdelávaní, vedeckovýskumnej činnosti a technickom rozvoji </w:t>
      </w:r>
      <w:bookmarkEnd w:id="1"/>
      <w:r w:rsidR="00BF06AB">
        <w:rPr>
          <w:rFonts w:ascii="Times New Roman" w:eastAsia="Times New Roman" w:hAnsi="Times New Roman" w:cs="Times New Roman"/>
          <w:sz w:val="24"/>
          <w:szCs w:val="24"/>
          <w:lang w:eastAsia="sk-SK"/>
        </w:rPr>
        <w:t>Slovenská technická univerzita so sídlom v</w:t>
      </w:r>
      <w:r w:rsidR="00257FCF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="00BF06AB">
        <w:rPr>
          <w:rFonts w:ascii="Times New Roman" w:eastAsia="Times New Roman" w:hAnsi="Times New Roman" w:cs="Times New Roman"/>
          <w:sz w:val="24"/>
          <w:szCs w:val="24"/>
          <w:lang w:eastAsia="sk-SK"/>
        </w:rPr>
        <w:t>Bratislave</w:t>
      </w:r>
      <w:r w:rsidR="00257FC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,</w:t>
      </w:r>
    </w:p>
    <w:p w14:paraId="7FD9AF06" w14:textId="1982B049" w:rsidR="00C45667" w:rsidRPr="0088737C" w:rsidRDefault="002A4A05" w:rsidP="002A4A05">
      <w:pPr>
        <w:spacing w:before="120" w:after="360" w:line="240" w:lineRule="auto"/>
        <w:ind w:left="1418" w:firstLine="22"/>
        <w:jc w:val="both"/>
        <w:outlineLvl w:val="1"/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>bezodkladne</w:t>
      </w:r>
    </w:p>
    <w:p w14:paraId="05DEEF61" w14:textId="5D1C71D0" w:rsidR="00C45667" w:rsidRDefault="00C45667" w:rsidP="002A4A05">
      <w:pPr>
        <w:spacing w:before="120" w:after="120" w:line="240" w:lineRule="auto"/>
        <w:ind w:left="1440" w:hanging="720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C6DF668" w14:textId="2B6E095A" w:rsidR="00456F87" w:rsidRDefault="00BF06AB" w:rsidP="002A4A05">
      <w:pPr>
        <w:spacing w:before="120" w:after="120" w:line="240" w:lineRule="auto"/>
        <w:ind w:left="1440" w:hanging="720"/>
        <w:jc w:val="both"/>
        <w:outlineLvl w:val="1"/>
        <w:rPr>
          <w:rFonts w:ascii="Times New Roman" w:eastAsia="Times New Roman" w:hAnsi="Times New Roman" w:cs="Times New Roman"/>
          <w:snapToGrid w:val="0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C.2.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="000C1A8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vykonať záchranné práce </w:t>
      </w:r>
      <w:r w:rsidR="00456F87" w:rsidRPr="006C5C0D">
        <w:rPr>
          <w:rFonts w:ascii="Times New Roman" w:hAnsi="Times New Roman" w:cs="Times New Roman"/>
          <w:sz w:val="24"/>
          <w:szCs w:val="24"/>
          <w:shd w:val="clear" w:color="auto" w:fill="FFFFFF"/>
        </w:rPr>
        <w:t>na zamedzenie šírenia a pôsobenia následkov mimoriadnej udalosti</w:t>
      </w:r>
      <w:r w:rsidR="00456F87" w:rsidRPr="006C5C0D">
        <w:rPr>
          <w:rFonts w:ascii="Times New Roman" w:eastAsia="Arial Unicode MS" w:hAnsi="Times New Roman" w:cs="Times New Roman"/>
          <w:sz w:val="24"/>
          <w:szCs w:val="24"/>
          <w:u w:color="000000"/>
          <w:lang w:eastAsia="sk-SK"/>
        </w:rPr>
        <w:t xml:space="preserve"> </w:t>
      </w:r>
      <w:r w:rsidR="00456F87" w:rsidRPr="006C5C0D">
        <w:rPr>
          <w:rFonts w:ascii="Times New Roman" w:eastAsia="Times New Roman" w:hAnsi="Times New Roman" w:cs="Times New Roman"/>
          <w:snapToGrid w:val="0"/>
          <w:sz w:val="24"/>
          <w:szCs w:val="24"/>
          <w:lang w:eastAsia="sk-SK"/>
        </w:rPr>
        <w:t xml:space="preserve">v lokalite </w:t>
      </w:r>
      <w:proofErr w:type="spellStart"/>
      <w:r w:rsidR="00456F87" w:rsidRPr="006C5C0D">
        <w:rPr>
          <w:rFonts w:ascii="Times New Roman" w:eastAsia="Times New Roman" w:hAnsi="Times New Roman" w:cs="Times New Roman"/>
          <w:snapToGrid w:val="0"/>
          <w:sz w:val="24"/>
          <w:szCs w:val="24"/>
          <w:lang w:eastAsia="sk-SK"/>
        </w:rPr>
        <w:t>Chemko</w:t>
      </w:r>
      <w:proofErr w:type="spellEnd"/>
      <w:r w:rsidR="00456F87" w:rsidRPr="006C5C0D">
        <w:rPr>
          <w:rFonts w:ascii="Times New Roman" w:eastAsia="Times New Roman" w:hAnsi="Times New Roman" w:cs="Times New Roman"/>
          <w:snapToGrid w:val="0"/>
          <w:sz w:val="24"/>
          <w:szCs w:val="24"/>
          <w:lang w:eastAsia="sk-SK"/>
        </w:rPr>
        <w:t>, a. s. Strážske</w:t>
      </w:r>
      <w:r w:rsidR="00456F87">
        <w:rPr>
          <w:rFonts w:ascii="Times New Roman" w:eastAsia="Times New Roman" w:hAnsi="Times New Roman" w:cs="Times New Roman"/>
          <w:snapToGrid w:val="0"/>
          <w:sz w:val="24"/>
          <w:szCs w:val="24"/>
          <w:lang w:eastAsia="sk-SK"/>
        </w:rPr>
        <w:t xml:space="preserve"> a </w:t>
      </w:r>
      <w:r w:rsidR="00456F8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zabezpečiť implementáciu </w:t>
      </w:r>
      <w:r w:rsidR="00456F87" w:rsidRPr="009D508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výsledkov </w:t>
      </w:r>
      <w:r w:rsidR="00456F87">
        <w:rPr>
          <w:rFonts w:ascii="Times New Roman" w:eastAsia="Times New Roman" w:hAnsi="Times New Roman" w:cs="Times New Roman"/>
          <w:sz w:val="24"/>
          <w:szCs w:val="24"/>
          <w:lang w:eastAsia="sk-SK"/>
        </w:rPr>
        <w:t>analýz do procesu vykonávania záchranných prác</w:t>
      </w:r>
      <w:r w:rsidR="00257FCF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</w:p>
    <w:p w14:paraId="574FDFC8" w14:textId="45B1A5C1" w:rsidR="00456F87" w:rsidRPr="0088737C" w:rsidRDefault="00456F87" w:rsidP="002A4A05">
      <w:pPr>
        <w:spacing w:before="120" w:after="360" w:line="240" w:lineRule="auto"/>
        <w:ind w:left="1418" w:firstLine="22"/>
        <w:jc w:val="both"/>
        <w:outlineLvl w:val="1"/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</w:pPr>
      <w:r w:rsidRPr="0088737C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 xml:space="preserve">bezodkladne </w:t>
      </w:r>
    </w:p>
    <w:p w14:paraId="073F18FE" w14:textId="421AE6C0" w:rsidR="0088737C" w:rsidRPr="0004378D" w:rsidRDefault="0088737C" w:rsidP="002A4A05">
      <w:pPr>
        <w:spacing w:before="120" w:after="120" w:line="240" w:lineRule="auto"/>
        <w:ind w:left="1440" w:hanging="720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podpredsedovi vlády a ministrovi financií</w:t>
      </w:r>
    </w:p>
    <w:p w14:paraId="1AAE839F" w14:textId="70CCEC16" w:rsidR="0088737C" w:rsidRDefault="0088737C" w:rsidP="002A4A05">
      <w:pPr>
        <w:spacing w:before="120" w:after="120" w:line="240" w:lineRule="auto"/>
        <w:ind w:left="1418" w:hanging="698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C</w:t>
      </w:r>
      <w:r w:rsidRPr="0004378D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  <w:r w:rsidR="007C201C">
        <w:rPr>
          <w:rFonts w:ascii="Times New Roman" w:eastAsia="Times New Roman" w:hAnsi="Times New Roman" w:cs="Times New Roman"/>
          <w:sz w:val="24"/>
          <w:szCs w:val="24"/>
          <w:lang w:eastAsia="sk-SK"/>
        </w:rPr>
        <w:t>3</w:t>
      </w:r>
      <w:r w:rsidRPr="0004378D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  <w:r w:rsidRPr="0004378D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88737C">
        <w:rPr>
          <w:rFonts w:ascii="Times New Roman" w:eastAsia="Times New Roman" w:hAnsi="Times New Roman" w:cs="Times New Roman"/>
          <w:sz w:val="24"/>
          <w:szCs w:val="24"/>
          <w:lang w:eastAsia="sk-SK"/>
        </w:rPr>
        <w:t>realizovať rozpočtové opatrenie Ministerstva financií S</w:t>
      </w:r>
      <w:r w:rsidR="005B6F5F">
        <w:rPr>
          <w:rFonts w:ascii="Times New Roman" w:eastAsia="Times New Roman" w:hAnsi="Times New Roman" w:cs="Times New Roman"/>
          <w:sz w:val="24"/>
          <w:szCs w:val="24"/>
          <w:lang w:eastAsia="sk-SK"/>
        </w:rPr>
        <w:t>lovenskej republiky</w:t>
      </w:r>
      <w:r w:rsidRPr="0088737C">
        <w:rPr>
          <w:rFonts w:ascii="Times New Roman" w:eastAsia="Times New Roman" w:hAnsi="Times New Roman" w:cs="Times New Roman"/>
          <w:sz w:val="24"/>
          <w:szCs w:val="24"/>
          <w:lang w:eastAsia="sk-SK"/>
        </w:rPr>
        <w:t>, ktorým sa uvoľnia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88737C">
        <w:rPr>
          <w:rFonts w:ascii="Times New Roman" w:eastAsia="Times New Roman" w:hAnsi="Times New Roman" w:cs="Times New Roman"/>
          <w:sz w:val="24"/>
          <w:szCs w:val="24"/>
          <w:lang w:eastAsia="sk-SK"/>
        </w:rPr>
        <w:t>zo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88737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štátnych finančných aktív finančné prostriedky vo výške </w:t>
      </w:r>
      <w:r w:rsidR="009D5080" w:rsidRPr="000C1A81">
        <w:rPr>
          <w:rFonts w:ascii="Times New Roman" w:eastAsia="Times New Roman" w:hAnsi="Times New Roman" w:cs="Times New Roman"/>
          <w:sz w:val="24"/>
          <w:szCs w:val="24"/>
          <w:lang w:eastAsia="sk-SK"/>
        </w:rPr>
        <w:t>500 tis</w:t>
      </w:r>
      <w:r w:rsidR="00D47AE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</w:t>
      </w:r>
      <w:r w:rsidR="000038CA">
        <w:rPr>
          <w:rFonts w:ascii="Times New Roman" w:eastAsia="Times New Roman" w:hAnsi="Times New Roman" w:cs="Times New Roman"/>
          <w:sz w:val="24"/>
          <w:szCs w:val="24"/>
          <w:lang w:eastAsia="sk-SK"/>
        </w:rPr>
        <w:t>e</w:t>
      </w:r>
      <w:r w:rsidR="00D47AE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ur </w:t>
      </w:r>
      <w:r w:rsidRPr="0088737C">
        <w:rPr>
          <w:rFonts w:ascii="Times New Roman" w:eastAsia="Times New Roman" w:hAnsi="Times New Roman" w:cs="Times New Roman"/>
          <w:sz w:val="24"/>
          <w:szCs w:val="24"/>
          <w:lang w:eastAsia="sk-SK"/>
        </w:rPr>
        <w:t>v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88737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prospech kapitoly Ministerstva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vnútra</w:t>
      </w:r>
      <w:r w:rsidRPr="0088737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</w:t>
      </w:r>
      <w:r w:rsidR="002A4A05">
        <w:rPr>
          <w:rFonts w:ascii="Times New Roman" w:eastAsia="Times New Roman" w:hAnsi="Times New Roman" w:cs="Times New Roman"/>
          <w:sz w:val="24"/>
          <w:szCs w:val="24"/>
          <w:lang w:eastAsia="sk-SK"/>
        </w:rPr>
        <w:t>lovenskej republiky</w:t>
      </w:r>
    </w:p>
    <w:p w14:paraId="7CB25C59" w14:textId="51ED2F0B" w:rsidR="0088737C" w:rsidRPr="0088737C" w:rsidRDefault="002A4A05" w:rsidP="002A4A05">
      <w:pPr>
        <w:spacing w:before="120" w:after="360" w:line="240" w:lineRule="auto"/>
        <w:ind w:left="1418" w:firstLine="22"/>
        <w:jc w:val="both"/>
        <w:outlineLvl w:val="1"/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>bezodkladne.</w:t>
      </w:r>
    </w:p>
    <w:p w14:paraId="286FF8A7" w14:textId="133298E8" w:rsidR="0088737C" w:rsidRDefault="0088737C" w:rsidP="002A4A05">
      <w:pPr>
        <w:spacing w:before="120" w:after="120" w:line="240" w:lineRule="auto"/>
        <w:ind w:left="1418" w:hanging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720C2F1" w14:textId="77777777" w:rsidR="002A4A05" w:rsidRPr="0004378D" w:rsidRDefault="002A4A05" w:rsidP="009771E1">
      <w:pPr>
        <w:spacing w:after="0" w:line="240" w:lineRule="auto"/>
        <w:ind w:left="1418" w:hanging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5C9F63E" w14:textId="1C6988FC" w:rsidR="0004378D" w:rsidRDefault="0004378D" w:rsidP="009771E1">
      <w:pPr>
        <w:numPr>
          <w:ilvl w:val="1"/>
          <w:numId w:val="0"/>
        </w:numPr>
        <w:spacing w:after="0" w:line="240" w:lineRule="auto"/>
        <w:ind w:left="1418" w:hanging="1418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04378D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Vykonajú:</w:t>
      </w:r>
      <w:r w:rsidR="002A4A05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ab/>
      </w:r>
      <w:r w:rsidRPr="0004378D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minister vnútra </w:t>
      </w:r>
    </w:p>
    <w:p w14:paraId="5C7F1245" w14:textId="142DCB40" w:rsidR="007C201C" w:rsidRPr="007C201C" w:rsidRDefault="007C201C" w:rsidP="009771E1">
      <w:pPr>
        <w:numPr>
          <w:ilvl w:val="1"/>
          <w:numId w:val="0"/>
        </w:numPr>
        <w:spacing w:after="0" w:line="240" w:lineRule="auto"/>
        <w:ind w:left="1418" w:hanging="2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C201C">
        <w:rPr>
          <w:rFonts w:ascii="Times New Roman" w:eastAsia="Times New Roman" w:hAnsi="Times New Roman" w:cs="Times New Roman"/>
          <w:sz w:val="24"/>
          <w:szCs w:val="24"/>
          <w:lang w:eastAsia="sk-SK"/>
        </w:rPr>
        <w:t>minister životného prostredia</w:t>
      </w:r>
    </w:p>
    <w:p w14:paraId="6A9F7BFB" w14:textId="77777777" w:rsidR="0004378D" w:rsidRPr="0004378D" w:rsidRDefault="00C374EE" w:rsidP="009771E1">
      <w:pPr>
        <w:numPr>
          <w:ilvl w:val="1"/>
          <w:numId w:val="0"/>
        </w:numPr>
        <w:spacing w:after="0" w:line="240" w:lineRule="auto"/>
        <w:ind w:left="1418" w:hanging="2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podpredseda vlády a </w:t>
      </w:r>
      <w:r w:rsidR="0004378D" w:rsidRPr="0004378D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minister financií</w:t>
      </w:r>
    </w:p>
    <w:p w14:paraId="03643384" w14:textId="77777777" w:rsidR="0004378D" w:rsidRPr="0004378D" w:rsidRDefault="0004378D" w:rsidP="009771E1">
      <w:pPr>
        <w:numPr>
          <w:ilvl w:val="1"/>
          <w:numId w:val="0"/>
        </w:numPr>
        <w:tabs>
          <w:tab w:val="num" w:pos="1418"/>
          <w:tab w:val="num" w:pos="1560"/>
        </w:tabs>
        <w:spacing w:after="0" w:line="240" w:lineRule="auto"/>
        <w:ind w:left="1418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3618EE93" w14:textId="77777777" w:rsidR="0004378D" w:rsidRPr="0004378D" w:rsidRDefault="0004378D" w:rsidP="009771E1">
      <w:pPr>
        <w:numPr>
          <w:ilvl w:val="1"/>
          <w:numId w:val="0"/>
        </w:numPr>
        <w:tabs>
          <w:tab w:val="num" w:pos="1418"/>
          <w:tab w:val="num" w:pos="1560"/>
        </w:tabs>
        <w:spacing w:after="0" w:line="240" w:lineRule="auto"/>
        <w:ind w:left="1418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758549E7" w14:textId="64F98230" w:rsidR="0004378D" w:rsidRPr="0004378D" w:rsidRDefault="0004378D" w:rsidP="009771E1">
      <w:pPr>
        <w:numPr>
          <w:ilvl w:val="1"/>
          <w:numId w:val="0"/>
        </w:numPr>
        <w:tabs>
          <w:tab w:val="num" w:pos="1418"/>
          <w:tab w:val="num" w:pos="1701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04378D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Na vedomie:</w:t>
      </w:r>
      <w:r w:rsidRPr="0004378D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="002A4A05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ab/>
      </w:r>
      <w:r w:rsidRPr="0004378D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prezidentka Slovenskej republiky </w:t>
      </w:r>
    </w:p>
    <w:p w14:paraId="15710E38" w14:textId="67A5B5EC" w:rsidR="0004378D" w:rsidRPr="0004378D" w:rsidRDefault="002A4A05" w:rsidP="009771E1">
      <w:pPr>
        <w:numPr>
          <w:ilvl w:val="1"/>
          <w:numId w:val="0"/>
        </w:num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ab/>
      </w:r>
      <w:r w:rsidR="0004378D" w:rsidRPr="0004378D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predseda Národnej rady SR</w:t>
      </w:r>
    </w:p>
    <w:p w14:paraId="2D3B3204" w14:textId="77777777" w:rsidR="004D0008" w:rsidRDefault="004D0008" w:rsidP="009771E1">
      <w:pPr>
        <w:spacing w:after="0" w:line="240" w:lineRule="auto"/>
      </w:pPr>
    </w:p>
    <w:sectPr w:rsidR="004D0008" w:rsidSect="002A4A05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78D"/>
    <w:rsid w:val="000038CA"/>
    <w:rsid w:val="0004378D"/>
    <w:rsid w:val="00092B67"/>
    <w:rsid w:val="000C1A81"/>
    <w:rsid w:val="001D02D9"/>
    <w:rsid w:val="00257FCF"/>
    <w:rsid w:val="002606B2"/>
    <w:rsid w:val="002A4A05"/>
    <w:rsid w:val="002E0C52"/>
    <w:rsid w:val="00410826"/>
    <w:rsid w:val="00456F87"/>
    <w:rsid w:val="004D0008"/>
    <w:rsid w:val="00574D1E"/>
    <w:rsid w:val="0059474D"/>
    <w:rsid w:val="005B6F5F"/>
    <w:rsid w:val="006C5C0D"/>
    <w:rsid w:val="00700CDA"/>
    <w:rsid w:val="00701190"/>
    <w:rsid w:val="00773AC8"/>
    <w:rsid w:val="007835E2"/>
    <w:rsid w:val="00787520"/>
    <w:rsid w:val="007C201C"/>
    <w:rsid w:val="007C30D0"/>
    <w:rsid w:val="008032B5"/>
    <w:rsid w:val="00845FD8"/>
    <w:rsid w:val="0085751E"/>
    <w:rsid w:val="0088737C"/>
    <w:rsid w:val="008B0B16"/>
    <w:rsid w:val="00907C8A"/>
    <w:rsid w:val="009353C0"/>
    <w:rsid w:val="009771E1"/>
    <w:rsid w:val="009D5080"/>
    <w:rsid w:val="00A93D30"/>
    <w:rsid w:val="00B70A75"/>
    <w:rsid w:val="00BF06AB"/>
    <w:rsid w:val="00C374EE"/>
    <w:rsid w:val="00C45667"/>
    <w:rsid w:val="00D47AE1"/>
    <w:rsid w:val="00DA77D3"/>
    <w:rsid w:val="00E92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95C9167"/>
  <w15:docId w15:val="{9056AF80-FB6E-4D74-95AC-CB9E3B481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iln">
    <w:name w:val="Strong"/>
    <w:basedOn w:val="Predvolenpsmoodseku"/>
    <w:uiPriority w:val="22"/>
    <w:qFormat/>
    <w:rsid w:val="00C374E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09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12" Type="http://schemas.openxmlformats.org/officeDocument/2006/relationships/customXml" Target="../customXml/item5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11" Type="http://schemas.openxmlformats.org/officeDocument/2006/relationships/customXml" Target="../customXml/item4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WKX3UHSAJ2R6-2-1010064</_dlc_DocId>
    <_dlc_DocIdUrl xmlns="e60a29af-d413-48d4-bd90-fe9d2a897e4b">
      <Url>https://ovdmasv601/sites/DMS/_layouts/15/DocIdRedir.aspx?ID=WKX3UHSAJ2R6-2-1010064</Url>
      <Description>WKX3UHSAJ2R6-2-1010064</Description>
    </_dlc_DocIdUrl>
  </documentManagement>
</p:properties>
</file>

<file path=customXml/itemProps1.xml><?xml version="1.0" encoding="utf-8"?>
<ds:datastoreItem xmlns:ds="http://schemas.openxmlformats.org/officeDocument/2006/customXml" ds:itemID="{4D4EBA11-10A5-43F0-A692-83E9E6CBF37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01F43DC-B60A-4DB4-9A7A-6F06C06A9AE7}"/>
</file>

<file path=customXml/itemProps3.xml><?xml version="1.0" encoding="utf-8"?>
<ds:datastoreItem xmlns:ds="http://schemas.openxmlformats.org/officeDocument/2006/customXml" ds:itemID="{EB536101-0617-45F2-B3A9-7F91D08537D9}"/>
</file>

<file path=customXml/itemProps4.xml><?xml version="1.0" encoding="utf-8"?>
<ds:datastoreItem xmlns:ds="http://schemas.openxmlformats.org/officeDocument/2006/customXml" ds:itemID="{808E3BC1-F4EB-4A9F-ACF3-12DA8D44941C}"/>
</file>

<file path=customXml/itemProps5.xml><?xml version="1.0" encoding="utf-8"?>
<ds:datastoreItem xmlns:ds="http://schemas.openxmlformats.org/officeDocument/2006/customXml" ds:itemID="{51700FA0-BE14-4355-B300-B81DE603CE6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Fazekašová</dc:creator>
  <cp:lastModifiedBy>Marianna Ferancova</cp:lastModifiedBy>
  <cp:revision>13</cp:revision>
  <dcterms:created xsi:type="dcterms:W3CDTF">2020-11-18T14:14:00Z</dcterms:created>
  <dcterms:modified xsi:type="dcterms:W3CDTF">2020-11-26T13:00:00Z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b8d3096f-f37d-4aee-861b-e0775a412938</vt:lpwstr>
  </property>
</Properties>
</file>