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F70" w:rsidRDefault="00C40F70" w:rsidP="00C40F70">
      <w:pPr>
        <w:pStyle w:val="Nadpis2"/>
        <w:jc w:val="both"/>
        <w:rPr>
          <w:bCs/>
        </w:rPr>
      </w:pPr>
      <w:r w:rsidRPr="00AA52F5">
        <w:rPr>
          <w:bCs/>
        </w:rPr>
        <w:t>MINISTERSTVO DOPRAVY</w:t>
      </w:r>
      <w:r>
        <w:rPr>
          <w:bCs/>
        </w:rPr>
        <w:t xml:space="preserve"> A</w:t>
      </w:r>
      <w:r w:rsidRPr="00AA52F5">
        <w:rPr>
          <w:bCs/>
        </w:rPr>
        <w:t xml:space="preserve"> VÝSTAVBY</w:t>
      </w:r>
      <w:r w:rsidRPr="00AA52F5">
        <w:rPr>
          <w:bCs/>
        </w:rPr>
        <w:tab/>
      </w:r>
      <w:r w:rsidRPr="00AA52F5">
        <w:rPr>
          <w:bCs/>
        </w:rPr>
        <w:tab/>
      </w:r>
      <w:r>
        <w:rPr>
          <w:bCs/>
        </w:rPr>
        <w:tab/>
      </w:r>
      <w:r w:rsidRPr="00EB6120">
        <w:rPr>
          <w:bCs/>
          <w:u w:val="single"/>
        </w:rPr>
        <w:t>NESPRÍSTUPŇOVAŤ</w:t>
      </w:r>
      <w:r w:rsidRPr="00AA52F5">
        <w:rPr>
          <w:bCs/>
        </w:rPr>
        <w:tab/>
      </w:r>
    </w:p>
    <w:p w:rsidR="00C40F70" w:rsidRPr="00270543" w:rsidRDefault="00C40F70" w:rsidP="00C40F70">
      <w:pPr>
        <w:pStyle w:val="Nadpis2"/>
        <w:jc w:val="both"/>
        <w:rPr>
          <w:bCs/>
        </w:rPr>
      </w:pPr>
      <w:r>
        <w:rPr>
          <w:bCs/>
        </w:rPr>
        <w:t>S</w:t>
      </w:r>
      <w:r w:rsidRPr="00270543">
        <w:rPr>
          <w:bCs/>
        </w:rPr>
        <w:t>LOVENSKEJ REPUBLIKY</w:t>
      </w:r>
    </w:p>
    <w:p w:rsidR="00C40F70" w:rsidRPr="00AA52F5" w:rsidRDefault="00C40F70" w:rsidP="00C40F70">
      <w:pPr>
        <w:pStyle w:val="Zakladnystyl"/>
        <w:rPr>
          <w:lang w:eastAsia="cs-CZ"/>
        </w:rPr>
      </w:pPr>
      <w:r w:rsidRPr="00AA52F5">
        <w:rPr>
          <w:lang w:eastAsia="cs-CZ"/>
        </w:rPr>
        <w:t>––––––––––––––––––––––––––</w:t>
      </w:r>
      <w:r>
        <w:rPr>
          <w:lang w:eastAsia="cs-CZ"/>
        </w:rPr>
        <w:t>––––––––––––</w:t>
      </w:r>
      <w:r w:rsidRPr="00AA52F5">
        <w:rPr>
          <w:lang w:eastAsia="cs-CZ"/>
        </w:rPr>
        <w:t>–</w:t>
      </w:r>
    </w:p>
    <w:p w:rsidR="00C40F70" w:rsidRPr="00AA52F5" w:rsidRDefault="00C40F70" w:rsidP="00C40F70">
      <w:pPr>
        <w:rPr>
          <w:i w:val="0"/>
        </w:rPr>
      </w:pPr>
      <w:r w:rsidRPr="0010512B">
        <w:rPr>
          <w:i w:val="0"/>
        </w:rPr>
        <w:t>Číslo: 7016/2018</w:t>
      </w:r>
      <w:r>
        <w:rPr>
          <w:i w:val="0"/>
        </w:rPr>
        <w:t>-</w:t>
      </w:r>
      <w:r w:rsidRPr="0010512B">
        <w:rPr>
          <w:i w:val="0"/>
        </w:rPr>
        <w:t>OÚ/</w:t>
      </w:r>
      <w:r w:rsidR="00E9297A">
        <w:rPr>
          <w:i w:val="0"/>
        </w:rPr>
        <w:t>26405</w:t>
      </w:r>
      <w:r w:rsidRPr="0010512B">
        <w:rPr>
          <w:i w:val="0"/>
        </w:rPr>
        <w:t>-M</w:t>
      </w: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  <w:r w:rsidRPr="00AA52F5">
        <w:rPr>
          <w:i w:val="0"/>
        </w:rPr>
        <w:t xml:space="preserve">Materiál na rokovanie </w:t>
      </w:r>
    </w:p>
    <w:p w:rsidR="00C40F70" w:rsidRPr="00AA52F5" w:rsidRDefault="00C40F70" w:rsidP="00C40F70">
      <w:pPr>
        <w:rPr>
          <w:i w:val="0"/>
        </w:rPr>
      </w:pPr>
      <w:r w:rsidRPr="00AA52F5">
        <w:rPr>
          <w:i w:val="0"/>
        </w:rPr>
        <w:t>vlády Slovenskej republiky</w:t>
      </w: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jc w:val="center"/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jc w:val="center"/>
        <w:rPr>
          <w:i w:val="0"/>
        </w:rPr>
      </w:pPr>
    </w:p>
    <w:p w:rsidR="00C40F70" w:rsidRPr="00AA52F5" w:rsidRDefault="00C40F70" w:rsidP="00C40F70">
      <w:pPr>
        <w:jc w:val="center"/>
        <w:rPr>
          <w:b/>
          <w:bCs/>
          <w:i w:val="0"/>
        </w:rPr>
      </w:pPr>
    </w:p>
    <w:p w:rsidR="00C40F70" w:rsidRDefault="00C40F70" w:rsidP="00C40F70">
      <w:pPr>
        <w:pStyle w:val="Zakladnystyl"/>
        <w:ind w:right="-424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Návrh </w:t>
      </w:r>
      <w:r w:rsidRPr="00AA52F5">
        <w:rPr>
          <w:b/>
          <w:bCs/>
          <w:sz w:val="28"/>
          <w:szCs w:val="28"/>
        </w:rPr>
        <w:t xml:space="preserve">na </w:t>
      </w:r>
      <w:r>
        <w:rPr>
          <w:b/>
          <w:bCs/>
          <w:sz w:val="28"/>
          <w:szCs w:val="28"/>
        </w:rPr>
        <w:t xml:space="preserve">vymenovanie štátnej tajomníčky </w:t>
      </w:r>
      <w:r w:rsidRPr="00AA52F5">
        <w:rPr>
          <w:b/>
          <w:bCs/>
          <w:sz w:val="28"/>
          <w:szCs w:val="28"/>
        </w:rPr>
        <w:t>Ministerstva</w:t>
      </w:r>
      <w:r>
        <w:rPr>
          <w:b/>
          <w:bCs/>
          <w:sz w:val="28"/>
          <w:szCs w:val="28"/>
        </w:rPr>
        <w:t xml:space="preserve"> </w:t>
      </w:r>
      <w:r w:rsidRPr="00AA52F5">
        <w:rPr>
          <w:b/>
          <w:bCs/>
          <w:sz w:val="28"/>
          <w:szCs w:val="28"/>
        </w:rPr>
        <w:t>dopravy</w:t>
      </w:r>
      <w:r>
        <w:rPr>
          <w:b/>
          <w:bCs/>
          <w:sz w:val="28"/>
          <w:szCs w:val="28"/>
        </w:rPr>
        <w:t xml:space="preserve"> a</w:t>
      </w:r>
      <w:r w:rsidRPr="00AA52F5">
        <w:rPr>
          <w:b/>
          <w:bCs/>
          <w:sz w:val="28"/>
          <w:szCs w:val="28"/>
        </w:rPr>
        <w:t xml:space="preserve"> výstavby </w:t>
      </w:r>
      <w:r>
        <w:rPr>
          <w:b/>
          <w:bCs/>
          <w:sz w:val="28"/>
          <w:szCs w:val="28"/>
        </w:rPr>
        <w:t xml:space="preserve"> </w:t>
      </w:r>
    </w:p>
    <w:p w:rsidR="00C40F70" w:rsidRDefault="00C40F70" w:rsidP="00C40F70">
      <w:pPr>
        <w:pStyle w:val="Zakladnystyl"/>
        <w:jc w:val="center"/>
        <w:rPr>
          <w:b/>
          <w:bCs/>
          <w:sz w:val="28"/>
          <w:szCs w:val="28"/>
        </w:rPr>
      </w:pPr>
      <w:r w:rsidRPr="00AA52F5">
        <w:rPr>
          <w:b/>
          <w:bCs/>
          <w:sz w:val="28"/>
          <w:szCs w:val="28"/>
        </w:rPr>
        <w:t>Slovenskej republiky</w:t>
      </w:r>
    </w:p>
    <w:p w:rsidR="00C40F70" w:rsidRPr="00A369F9" w:rsidRDefault="00C40F70" w:rsidP="00C40F70">
      <w:pPr>
        <w:pStyle w:val="Zakladnystyl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AA52F5">
        <w:rPr>
          <w:b/>
          <w:bCs/>
          <w:i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b/>
          <w:bCs/>
          <w:i w:val="0"/>
        </w:rPr>
      </w:pPr>
      <w:r w:rsidRPr="00AA52F5">
        <w:rPr>
          <w:b/>
          <w:bCs/>
          <w:i w:val="0"/>
          <w:u w:val="single"/>
        </w:rPr>
        <w:t>Podnet:</w:t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</w:rPr>
        <w:tab/>
      </w:r>
      <w:r w:rsidRPr="00AA52F5">
        <w:rPr>
          <w:b/>
          <w:bCs/>
          <w:i w:val="0"/>
          <w:u w:val="single"/>
        </w:rPr>
        <w:t>Obsah materiálu:</w:t>
      </w:r>
    </w:p>
    <w:p w:rsidR="00C40F70" w:rsidRDefault="00C40F70" w:rsidP="00C40F70">
      <w:pPr>
        <w:rPr>
          <w:i w:val="0"/>
        </w:rPr>
      </w:pP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  <w:r w:rsidRPr="00AA52F5">
        <w:rPr>
          <w:i w:val="0"/>
        </w:rPr>
        <w:tab/>
      </w:r>
    </w:p>
    <w:tbl>
      <w:tblPr>
        <w:tblStyle w:val="Mriekatabuky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7055"/>
      </w:tblGrid>
      <w:tr w:rsidR="00531C88" w:rsidTr="00531C88">
        <w:trPr>
          <w:trHeight w:val="1650"/>
        </w:trPr>
        <w:tc>
          <w:tcPr>
            <w:tcW w:w="2268" w:type="dxa"/>
          </w:tcPr>
          <w:p w:rsidR="00531C88" w:rsidRDefault="00531C88" w:rsidP="00531C88">
            <w:pPr>
              <w:ind w:hanging="105"/>
              <w:rPr>
                <w:i w:val="0"/>
              </w:rPr>
            </w:pPr>
            <w:r>
              <w:rPr>
                <w:i w:val="0"/>
              </w:rPr>
              <w:t xml:space="preserve">iniciatívny materiál </w:t>
            </w:r>
          </w:p>
        </w:tc>
        <w:tc>
          <w:tcPr>
            <w:tcW w:w="7055" w:type="dxa"/>
          </w:tcPr>
          <w:p w:rsidR="00531C88" w:rsidRPr="00531C88" w:rsidRDefault="00531C88" w:rsidP="00531C88">
            <w:pPr>
              <w:pStyle w:val="Odsekzoznamu"/>
              <w:numPr>
                <w:ilvl w:val="0"/>
                <w:numId w:val="1"/>
              </w:numPr>
              <w:tabs>
                <w:tab w:val="left" w:pos="5670"/>
              </w:tabs>
              <w:ind w:left="3584" w:hanging="284"/>
              <w:rPr>
                <w:i w:val="0"/>
              </w:rPr>
            </w:pPr>
            <w:r>
              <w:rPr>
                <w:i w:val="0"/>
              </w:rPr>
              <w:t>n</w:t>
            </w:r>
            <w:r w:rsidRPr="00531C88">
              <w:rPr>
                <w:i w:val="0"/>
              </w:rPr>
              <w:t>ávrh uznesenia vlády SR</w:t>
            </w:r>
          </w:p>
          <w:p w:rsidR="00531C88" w:rsidRPr="00531C88" w:rsidRDefault="00531C88" w:rsidP="00531C88">
            <w:pPr>
              <w:pStyle w:val="Odsekzoznamu"/>
              <w:numPr>
                <w:ilvl w:val="0"/>
                <w:numId w:val="1"/>
              </w:numPr>
              <w:tabs>
                <w:tab w:val="left" w:pos="5670"/>
              </w:tabs>
              <w:ind w:left="3584" w:hanging="284"/>
              <w:rPr>
                <w:i w:val="0"/>
              </w:rPr>
            </w:pPr>
            <w:r w:rsidRPr="00531C88">
              <w:rPr>
                <w:i w:val="0"/>
              </w:rPr>
              <w:t>predkladacia správa</w:t>
            </w:r>
          </w:p>
          <w:p w:rsidR="00531C88" w:rsidRPr="00531C88" w:rsidRDefault="00531C88" w:rsidP="00531C88">
            <w:pPr>
              <w:pStyle w:val="Odsekzoznamu"/>
              <w:numPr>
                <w:ilvl w:val="0"/>
                <w:numId w:val="1"/>
              </w:numPr>
              <w:tabs>
                <w:tab w:val="left" w:pos="5670"/>
              </w:tabs>
              <w:ind w:left="3584" w:hanging="284"/>
              <w:rPr>
                <w:i w:val="0"/>
              </w:rPr>
            </w:pPr>
            <w:r w:rsidRPr="00531C88">
              <w:rPr>
                <w:i w:val="0"/>
              </w:rPr>
              <w:t>vlastný materiál</w:t>
            </w:r>
          </w:p>
          <w:p w:rsidR="00531C88" w:rsidRPr="00531C88" w:rsidRDefault="00531C88" w:rsidP="00531C88">
            <w:pPr>
              <w:pStyle w:val="Odsekzoznamu"/>
              <w:numPr>
                <w:ilvl w:val="0"/>
                <w:numId w:val="1"/>
              </w:numPr>
              <w:tabs>
                <w:tab w:val="left" w:pos="5670"/>
              </w:tabs>
              <w:ind w:left="3584" w:hanging="284"/>
              <w:rPr>
                <w:i w:val="0"/>
              </w:rPr>
            </w:pPr>
            <w:r w:rsidRPr="00531C88">
              <w:rPr>
                <w:i w:val="0"/>
              </w:rPr>
              <w:t>životopis</w:t>
            </w:r>
          </w:p>
          <w:p w:rsidR="00531C88" w:rsidRDefault="00531C88" w:rsidP="00531C88">
            <w:pPr>
              <w:pStyle w:val="Odsekzoznamu"/>
              <w:numPr>
                <w:ilvl w:val="0"/>
                <w:numId w:val="1"/>
              </w:numPr>
              <w:tabs>
                <w:tab w:val="left" w:pos="5670"/>
              </w:tabs>
              <w:ind w:left="3584" w:hanging="284"/>
              <w:rPr>
                <w:i w:val="0"/>
              </w:rPr>
            </w:pPr>
            <w:r>
              <w:rPr>
                <w:i w:val="0"/>
              </w:rPr>
              <w:t>s</w:t>
            </w:r>
            <w:r w:rsidRPr="00531C88">
              <w:rPr>
                <w:i w:val="0"/>
              </w:rPr>
              <w:t>úhlas s</w:t>
            </w:r>
            <w:r>
              <w:rPr>
                <w:i w:val="0"/>
              </w:rPr>
              <w:t> </w:t>
            </w:r>
            <w:r w:rsidRPr="00531C88">
              <w:rPr>
                <w:i w:val="0"/>
              </w:rPr>
              <w:t>vymenovaním</w:t>
            </w:r>
          </w:p>
          <w:p w:rsidR="00531C88" w:rsidRPr="00531C88" w:rsidRDefault="00531C88" w:rsidP="00531C88">
            <w:pPr>
              <w:pStyle w:val="Odsekzoznamu"/>
              <w:numPr>
                <w:ilvl w:val="0"/>
                <w:numId w:val="1"/>
              </w:numPr>
              <w:tabs>
                <w:tab w:val="left" w:pos="5670"/>
              </w:tabs>
              <w:ind w:left="3584" w:hanging="284"/>
              <w:rPr>
                <w:i w:val="0"/>
              </w:rPr>
            </w:pPr>
            <w:r w:rsidRPr="00531C88">
              <w:rPr>
                <w:i w:val="0"/>
              </w:rPr>
              <w:t>návrh komuniké</w:t>
            </w:r>
          </w:p>
          <w:p w:rsidR="00531C88" w:rsidRDefault="00531C88" w:rsidP="00C40F70">
            <w:pPr>
              <w:rPr>
                <w:i w:val="0"/>
              </w:rPr>
            </w:pPr>
          </w:p>
          <w:p w:rsidR="00531C88" w:rsidRDefault="00531C88" w:rsidP="00C40F70">
            <w:pPr>
              <w:rPr>
                <w:i w:val="0"/>
              </w:rPr>
            </w:pPr>
          </w:p>
        </w:tc>
      </w:tr>
    </w:tbl>
    <w:p w:rsidR="00531C88" w:rsidRPr="00AA52F5" w:rsidRDefault="00531C88" w:rsidP="00C40F70">
      <w:pPr>
        <w:rPr>
          <w:i w:val="0"/>
        </w:rPr>
      </w:pPr>
    </w:p>
    <w:p w:rsidR="00C40F70" w:rsidRPr="00AA52F5" w:rsidRDefault="00C40F70" w:rsidP="00531C88">
      <w:pPr>
        <w:ind w:left="1416" w:firstLine="2"/>
        <w:rPr>
          <w:i w:val="0"/>
        </w:rPr>
      </w:pPr>
    </w:p>
    <w:p w:rsidR="00C40F70" w:rsidRPr="00AA52F5" w:rsidRDefault="00C40F70" w:rsidP="00C40F70">
      <w:pPr>
        <w:ind w:left="1416" w:firstLine="4254"/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b/>
          <w:bCs/>
          <w:i w:val="0"/>
          <w:u w:val="single"/>
        </w:rPr>
      </w:pPr>
      <w:r w:rsidRPr="00AA52F5">
        <w:rPr>
          <w:b/>
          <w:bCs/>
          <w:i w:val="0"/>
          <w:u w:val="single"/>
        </w:rPr>
        <w:t>Predkladá:</w:t>
      </w:r>
    </w:p>
    <w:p w:rsidR="00C40F70" w:rsidRPr="00AA52F5" w:rsidRDefault="00C40F70" w:rsidP="00C40F70">
      <w:pPr>
        <w:rPr>
          <w:i w:val="0"/>
        </w:rPr>
      </w:pPr>
    </w:p>
    <w:p w:rsidR="00C40F70" w:rsidRPr="00AA52F5" w:rsidRDefault="00C40F70" w:rsidP="00C40F70">
      <w:pPr>
        <w:rPr>
          <w:b/>
          <w:i w:val="0"/>
        </w:rPr>
      </w:pPr>
      <w:r>
        <w:rPr>
          <w:rStyle w:val="Siln"/>
          <w:b w:val="0"/>
          <w:i w:val="0"/>
        </w:rPr>
        <w:t xml:space="preserve">Arpád </w:t>
      </w:r>
      <w:proofErr w:type="spellStart"/>
      <w:r>
        <w:rPr>
          <w:rStyle w:val="Siln"/>
          <w:b w:val="0"/>
          <w:i w:val="0"/>
        </w:rPr>
        <w:t>Érsek</w:t>
      </w:r>
      <w:proofErr w:type="spellEnd"/>
    </w:p>
    <w:p w:rsidR="00C40F70" w:rsidRDefault="00C40F70" w:rsidP="00C40F70">
      <w:pPr>
        <w:rPr>
          <w:i w:val="0"/>
        </w:rPr>
      </w:pPr>
      <w:r w:rsidRPr="00AA52F5">
        <w:rPr>
          <w:i w:val="0"/>
        </w:rPr>
        <w:t>minister dopravy</w:t>
      </w:r>
      <w:r>
        <w:rPr>
          <w:i w:val="0"/>
        </w:rPr>
        <w:t xml:space="preserve"> a</w:t>
      </w:r>
      <w:r w:rsidRPr="00AA52F5">
        <w:rPr>
          <w:i w:val="0"/>
        </w:rPr>
        <w:t xml:space="preserve"> výstavby </w:t>
      </w:r>
    </w:p>
    <w:p w:rsidR="00C40F70" w:rsidRPr="00AA52F5" w:rsidRDefault="00C40F70" w:rsidP="00C40F70">
      <w:pPr>
        <w:rPr>
          <w:i w:val="0"/>
        </w:rPr>
      </w:pPr>
      <w:r w:rsidRPr="00AA52F5">
        <w:rPr>
          <w:i w:val="0"/>
        </w:rPr>
        <w:t>Slovenskej republiky</w:t>
      </w:r>
    </w:p>
    <w:p w:rsidR="00C40F70" w:rsidRPr="00AA52F5" w:rsidRDefault="00C40F70" w:rsidP="00C40F70">
      <w:pPr>
        <w:tabs>
          <w:tab w:val="left" w:pos="2970"/>
        </w:tabs>
        <w:rPr>
          <w:i w:val="0"/>
        </w:rPr>
      </w:pPr>
    </w:p>
    <w:p w:rsidR="00C40F70" w:rsidRDefault="00C40F70" w:rsidP="00C40F70">
      <w:pPr>
        <w:tabs>
          <w:tab w:val="left" w:pos="2970"/>
        </w:tabs>
        <w:jc w:val="center"/>
        <w:rPr>
          <w:i w:val="0"/>
        </w:rPr>
      </w:pPr>
    </w:p>
    <w:p w:rsidR="00C40F70" w:rsidRDefault="00C40F70" w:rsidP="00C40F70">
      <w:pPr>
        <w:tabs>
          <w:tab w:val="left" w:pos="2970"/>
        </w:tabs>
        <w:jc w:val="center"/>
        <w:rPr>
          <w:i w:val="0"/>
        </w:rPr>
      </w:pPr>
    </w:p>
    <w:p w:rsidR="00C40F70" w:rsidRDefault="00C40F70" w:rsidP="00531C88">
      <w:pPr>
        <w:tabs>
          <w:tab w:val="left" w:pos="2970"/>
        </w:tabs>
        <w:rPr>
          <w:i w:val="0"/>
        </w:rPr>
      </w:pPr>
    </w:p>
    <w:p w:rsidR="00C40F70" w:rsidRPr="00AA52F5" w:rsidRDefault="00C40F70" w:rsidP="00C40F70">
      <w:pPr>
        <w:tabs>
          <w:tab w:val="left" w:pos="2970"/>
        </w:tabs>
        <w:jc w:val="center"/>
        <w:rPr>
          <w:i w:val="0"/>
        </w:rPr>
      </w:pPr>
      <w:r>
        <w:rPr>
          <w:i w:val="0"/>
        </w:rPr>
        <w:t>Bratislava</w:t>
      </w:r>
      <w:r w:rsidRPr="00AA52F5">
        <w:rPr>
          <w:i w:val="0"/>
        </w:rPr>
        <w:t xml:space="preserve"> </w:t>
      </w:r>
      <w:r>
        <w:rPr>
          <w:i w:val="0"/>
        </w:rPr>
        <w:t>apríl</w:t>
      </w:r>
      <w:r w:rsidRPr="00AA52F5">
        <w:rPr>
          <w:i w:val="0"/>
        </w:rPr>
        <w:t xml:space="preserve"> 201</w:t>
      </w:r>
      <w:r>
        <w:rPr>
          <w:i w:val="0"/>
        </w:rPr>
        <w:t>8</w:t>
      </w:r>
    </w:p>
    <w:p w:rsidR="001A5121" w:rsidRDefault="001A5121">
      <w:bookmarkStart w:id="0" w:name="_GoBack"/>
      <w:bookmarkEnd w:id="0"/>
    </w:p>
    <w:sectPr w:rsidR="001A5121" w:rsidSect="009E5400">
      <w:pgSz w:w="11906" w:h="16838"/>
      <w:pgMar w:top="1417" w:right="1274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D2A3C"/>
    <w:multiLevelType w:val="hybridMultilevel"/>
    <w:tmpl w:val="DB0271E2"/>
    <w:lvl w:ilvl="0" w:tplc="041B000F">
      <w:start w:val="1"/>
      <w:numFmt w:val="decimal"/>
      <w:lvlText w:val="%1."/>
      <w:lvlJc w:val="left"/>
      <w:pPr>
        <w:ind w:left="6030" w:hanging="360"/>
      </w:pPr>
    </w:lvl>
    <w:lvl w:ilvl="1" w:tplc="041B0019" w:tentative="1">
      <w:start w:val="1"/>
      <w:numFmt w:val="lowerLetter"/>
      <w:lvlText w:val="%2."/>
      <w:lvlJc w:val="left"/>
      <w:pPr>
        <w:ind w:left="6750" w:hanging="360"/>
      </w:pPr>
    </w:lvl>
    <w:lvl w:ilvl="2" w:tplc="041B001B" w:tentative="1">
      <w:start w:val="1"/>
      <w:numFmt w:val="lowerRoman"/>
      <w:lvlText w:val="%3."/>
      <w:lvlJc w:val="right"/>
      <w:pPr>
        <w:ind w:left="7470" w:hanging="180"/>
      </w:pPr>
    </w:lvl>
    <w:lvl w:ilvl="3" w:tplc="041B000F" w:tentative="1">
      <w:start w:val="1"/>
      <w:numFmt w:val="decimal"/>
      <w:lvlText w:val="%4."/>
      <w:lvlJc w:val="left"/>
      <w:pPr>
        <w:ind w:left="8190" w:hanging="360"/>
      </w:pPr>
    </w:lvl>
    <w:lvl w:ilvl="4" w:tplc="041B0019" w:tentative="1">
      <w:start w:val="1"/>
      <w:numFmt w:val="lowerLetter"/>
      <w:lvlText w:val="%5."/>
      <w:lvlJc w:val="left"/>
      <w:pPr>
        <w:ind w:left="8910" w:hanging="360"/>
      </w:pPr>
    </w:lvl>
    <w:lvl w:ilvl="5" w:tplc="041B001B" w:tentative="1">
      <w:start w:val="1"/>
      <w:numFmt w:val="lowerRoman"/>
      <w:lvlText w:val="%6."/>
      <w:lvlJc w:val="right"/>
      <w:pPr>
        <w:ind w:left="9630" w:hanging="180"/>
      </w:pPr>
    </w:lvl>
    <w:lvl w:ilvl="6" w:tplc="041B000F" w:tentative="1">
      <w:start w:val="1"/>
      <w:numFmt w:val="decimal"/>
      <w:lvlText w:val="%7."/>
      <w:lvlJc w:val="left"/>
      <w:pPr>
        <w:ind w:left="10350" w:hanging="360"/>
      </w:pPr>
    </w:lvl>
    <w:lvl w:ilvl="7" w:tplc="041B0019" w:tentative="1">
      <w:start w:val="1"/>
      <w:numFmt w:val="lowerLetter"/>
      <w:lvlText w:val="%8."/>
      <w:lvlJc w:val="left"/>
      <w:pPr>
        <w:ind w:left="11070" w:hanging="360"/>
      </w:pPr>
    </w:lvl>
    <w:lvl w:ilvl="8" w:tplc="041B001B" w:tentative="1">
      <w:start w:val="1"/>
      <w:numFmt w:val="lowerRoman"/>
      <w:lvlText w:val="%9."/>
      <w:lvlJc w:val="right"/>
      <w:pPr>
        <w:ind w:left="117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0"/>
    <w:rsid w:val="000006A0"/>
    <w:rsid w:val="00017DF4"/>
    <w:rsid w:val="00045DCB"/>
    <w:rsid w:val="00061A75"/>
    <w:rsid w:val="00064154"/>
    <w:rsid w:val="00074065"/>
    <w:rsid w:val="000C77F5"/>
    <w:rsid w:val="001249FF"/>
    <w:rsid w:val="001A5121"/>
    <w:rsid w:val="001E21CE"/>
    <w:rsid w:val="00216BBD"/>
    <w:rsid w:val="002321EB"/>
    <w:rsid w:val="00236C84"/>
    <w:rsid w:val="00261398"/>
    <w:rsid w:val="00294AF9"/>
    <w:rsid w:val="002C0607"/>
    <w:rsid w:val="00316AD0"/>
    <w:rsid w:val="00374244"/>
    <w:rsid w:val="003A076C"/>
    <w:rsid w:val="003B3414"/>
    <w:rsid w:val="00442C4F"/>
    <w:rsid w:val="00485C10"/>
    <w:rsid w:val="004954CD"/>
    <w:rsid w:val="004A497C"/>
    <w:rsid w:val="004A7B07"/>
    <w:rsid w:val="00531C88"/>
    <w:rsid w:val="005A4310"/>
    <w:rsid w:val="005E1C19"/>
    <w:rsid w:val="00610703"/>
    <w:rsid w:val="0061185F"/>
    <w:rsid w:val="006209C0"/>
    <w:rsid w:val="00627CAD"/>
    <w:rsid w:val="00642910"/>
    <w:rsid w:val="00666585"/>
    <w:rsid w:val="006E036B"/>
    <w:rsid w:val="006E08E1"/>
    <w:rsid w:val="006E1348"/>
    <w:rsid w:val="00702132"/>
    <w:rsid w:val="007170ED"/>
    <w:rsid w:val="007B748E"/>
    <w:rsid w:val="007C0214"/>
    <w:rsid w:val="007F3DBF"/>
    <w:rsid w:val="00811FE9"/>
    <w:rsid w:val="00820ECB"/>
    <w:rsid w:val="00885D51"/>
    <w:rsid w:val="008B77F8"/>
    <w:rsid w:val="008E3FD4"/>
    <w:rsid w:val="0092029C"/>
    <w:rsid w:val="00930C7C"/>
    <w:rsid w:val="00943F90"/>
    <w:rsid w:val="00946C16"/>
    <w:rsid w:val="0095360E"/>
    <w:rsid w:val="009C4872"/>
    <w:rsid w:val="009E756C"/>
    <w:rsid w:val="00A44279"/>
    <w:rsid w:val="00A901D0"/>
    <w:rsid w:val="00AC76D2"/>
    <w:rsid w:val="00AE44D6"/>
    <w:rsid w:val="00B0045C"/>
    <w:rsid w:val="00B16B2A"/>
    <w:rsid w:val="00B22642"/>
    <w:rsid w:val="00B56395"/>
    <w:rsid w:val="00B819E6"/>
    <w:rsid w:val="00C40F70"/>
    <w:rsid w:val="00C82D4C"/>
    <w:rsid w:val="00CA0FEE"/>
    <w:rsid w:val="00CC3FAB"/>
    <w:rsid w:val="00D62369"/>
    <w:rsid w:val="00D743E0"/>
    <w:rsid w:val="00E03C5C"/>
    <w:rsid w:val="00E13EDA"/>
    <w:rsid w:val="00E9297A"/>
    <w:rsid w:val="00ED3029"/>
    <w:rsid w:val="00F00A3A"/>
    <w:rsid w:val="00F1263C"/>
    <w:rsid w:val="00F20363"/>
    <w:rsid w:val="00F37B73"/>
    <w:rsid w:val="00FD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3ED2D"/>
  <w15:docId w15:val="{704E607F-780B-4A2A-B3C0-BF42AA34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40F70"/>
    <w:pPr>
      <w:spacing w:after="0" w:line="240" w:lineRule="auto"/>
    </w:pPr>
    <w:rPr>
      <w:rFonts w:eastAsia="Times New Roman" w:cs="Times New Roman"/>
      <w:i/>
      <w:szCs w:val="20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C40F70"/>
    <w:pPr>
      <w:keepNext/>
      <w:jc w:val="center"/>
      <w:outlineLvl w:val="1"/>
    </w:pPr>
    <w:rPr>
      <w:rFonts w:eastAsia="Arial Unicode MS"/>
      <w:b/>
      <w:i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C40F70"/>
    <w:rPr>
      <w:rFonts w:eastAsia="Arial Unicode MS" w:cs="Times New Roman"/>
      <w:b/>
      <w:szCs w:val="20"/>
      <w:lang w:eastAsia="cs-CZ"/>
    </w:rPr>
  </w:style>
  <w:style w:type="paragraph" w:customStyle="1" w:styleId="Zakladnystyl">
    <w:name w:val="Zakladny styl"/>
    <w:rsid w:val="00C40F70"/>
    <w:pPr>
      <w:spacing w:after="0" w:line="240" w:lineRule="auto"/>
    </w:pPr>
    <w:rPr>
      <w:rFonts w:eastAsia="Times New Roman" w:cs="Times New Roman"/>
      <w:szCs w:val="24"/>
      <w:lang w:eastAsia="sk-SK"/>
    </w:rPr>
  </w:style>
  <w:style w:type="character" w:styleId="Siln">
    <w:name w:val="Strong"/>
    <w:uiPriority w:val="22"/>
    <w:qFormat/>
    <w:rsid w:val="00C40F70"/>
    <w:rPr>
      <w:b/>
      <w:bCs/>
    </w:rPr>
  </w:style>
  <w:style w:type="paragraph" w:styleId="Odsekzoznamu">
    <w:name w:val="List Paragraph"/>
    <w:basedOn w:val="Normlny"/>
    <w:uiPriority w:val="34"/>
    <w:qFormat/>
    <w:rsid w:val="00531C88"/>
    <w:pPr>
      <w:ind w:left="720"/>
      <w:contextualSpacing/>
    </w:pPr>
  </w:style>
  <w:style w:type="table" w:styleId="Mriekatabuky">
    <w:name w:val="Table Grid"/>
    <w:basedOn w:val="Normlnatabuka"/>
    <w:uiPriority w:val="59"/>
    <w:rsid w:val="00531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531C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31C88"/>
    <w:rPr>
      <w:rFonts w:ascii="Segoe UI" w:eastAsia="Times New Roman" w:hAnsi="Segoe UI" w:cs="Segoe UI"/>
      <w:i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WKX3UHSAJ2R6-2-842538</_dlc_DocId>
    <_dlc_DocIdUrl xmlns="e60a29af-d413-48d4-bd90-fe9d2a897e4b">
      <Url>https://ovdmasv601/sites/DMS/_layouts/15/DocIdRedir.aspx?ID=WKX3UHSAJ2R6-2-842538</Url>
      <Description>WKX3UHSAJ2R6-2-842538</Description>
    </_dlc_DocIdUrl>
  </documentManagement>
</p:properties>
</file>

<file path=customXml/itemProps1.xml><?xml version="1.0" encoding="utf-8"?>
<ds:datastoreItem xmlns:ds="http://schemas.openxmlformats.org/officeDocument/2006/customXml" ds:itemID="{8C2A8F05-CC16-4D74-956D-06C215FEC0BD}"/>
</file>

<file path=customXml/itemProps2.xml><?xml version="1.0" encoding="utf-8"?>
<ds:datastoreItem xmlns:ds="http://schemas.openxmlformats.org/officeDocument/2006/customXml" ds:itemID="{67240141-E484-4987-81B6-CFC5ED1AF29D}"/>
</file>

<file path=customXml/itemProps3.xml><?xml version="1.0" encoding="utf-8"?>
<ds:datastoreItem xmlns:ds="http://schemas.openxmlformats.org/officeDocument/2006/customXml" ds:itemID="{8128BA76-556F-4EBE-8B44-86E6EAD7D50D}"/>
</file>

<file path=customXml/itemProps4.xml><?xml version="1.0" encoding="utf-8"?>
<ds:datastoreItem xmlns:ds="http://schemas.openxmlformats.org/officeDocument/2006/customXml" ds:itemID="{929B8FF7-C00D-479F-B297-DA1E3D60D6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Keselá, Eva</dc:creator>
  <cp:lastModifiedBy>Achbergerová, Emília</cp:lastModifiedBy>
  <cp:revision>2</cp:revision>
  <cp:lastPrinted>2018-04-24T08:19:00Z</cp:lastPrinted>
  <dcterms:created xsi:type="dcterms:W3CDTF">2018-04-24T08:20:00Z</dcterms:created>
  <dcterms:modified xsi:type="dcterms:W3CDTF">2018-04-24T08:20:00Z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aa0ef28f-739a-41ff-8b02-2ff043b36d4f</vt:lpwstr>
  </property>
</Properties>
</file>