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945" w:rsidRDefault="00116975" w:rsidP="00F21945">
      <w:pPr>
        <w:pStyle w:val="Zakladnystyl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9264;visibility:visible;mso-wrap-edited:f" o:allowincell="f">
            <v:imagedata r:id="rId4" o:title=""/>
            <w10:wrap type="topAndBottom"/>
          </v:shape>
          <o:OLEObject Type="Embed" ProgID="Word.Picture.8" ShapeID="_x0000_s1026" DrawAspect="Content" ObjectID="_1748073960" r:id="rId5"/>
        </w:object>
      </w:r>
    </w:p>
    <w:p w:rsidR="00F21945" w:rsidRDefault="00F21945" w:rsidP="00F21945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NÁVRH</w:t>
      </w:r>
    </w:p>
    <w:p w:rsidR="00F21945" w:rsidRDefault="00F21945" w:rsidP="00F21945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F21945" w:rsidRDefault="00F21945" w:rsidP="00F21945">
      <w:pPr>
        <w:pStyle w:val="Zakladnystyl"/>
        <w:jc w:val="center"/>
        <w:rPr>
          <w:b/>
          <w:bCs/>
          <w:sz w:val="32"/>
          <w:szCs w:val="32"/>
        </w:rPr>
      </w:pPr>
      <w:r w:rsidRPr="49CC941A">
        <w:rPr>
          <w:b/>
          <w:bCs/>
          <w:sz w:val="32"/>
          <w:szCs w:val="32"/>
        </w:rPr>
        <w:t>č. ...</w:t>
      </w:r>
    </w:p>
    <w:p w:rsidR="00F21945" w:rsidRDefault="00F21945" w:rsidP="00F21945">
      <w:pPr>
        <w:pStyle w:val="Zakladnystyl"/>
        <w:jc w:val="center"/>
        <w:rPr>
          <w:sz w:val="28"/>
          <w:szCs w:val="28"/>
        </w:rPr>
      </w:pPr>
      <w:r w:rsidRPr="49CC941A">
        <w:rPr>
          <w:sz w:val="28"/>
          <w:szCs w:val="28"/>
        </w:rPr>
        <w:t>z ...</w:t>
      </w:r>
    </w:p>
    <w:p w:rsidR="00F21945" w:rsidRDefault="00F21945" w:rsidP="00F21945">
      <w:pPr>
        <w:pStyle w:val="Zakladnystyl"/>
        <w:jc w:val="center"/>
        <w:rPr>
          <w:sz w:val="28"/>
          <w:szCs w:val="28"/>
        </w:rPr>
      </w:pPr>
    </w:p>
    <w:p w:rsidR="00F21945" w:rsidRPr="00FB07B1" w:rsidRDefault="00F21945" w:rsidP="00F21945">
      <w:pPr>
        <w:jc w:val="center"/>
        <w:rPr>
          <w:b/>
          <w:bCs/>
          <w:sz w:val="28"/>
          <w:szCs w:val="28"/>
        </w:rPr>
      </w:pPr>
      <w:r w:rsidRPr="343D76AB">
        <w:rPr>
          <w:b/>
          <w:bCs/>
          <w:sz w:val="28"/>
          <w:szCs w:val="28"/>
        </w:rPr>
        <w:t xml:space="preserve">k návrhu </w:t>
      </w:r>
      <w:r>
        <w:rPr>
          <w:b/>
          <w:bCs/>
          <w:sz w:val="28"/>
          <w:szCs w:val="28"/>
        </w:rPr>
        <w:t>Koncepcie</w:t>
      </w:r>
      <w:r w:rsidRPr="005C4D7B">
        <w:rPr>
          <w:b/>
          <w:bCs/>
          <w:sz w:val="28"/>
          <w:szCs w:val="28"/>
        </w:rPr>
        <w:t xml:space="preserve"> dlhodob</w:t>
      </w:r>
      <w:r>
        <w:rPr>
          <w:b/>
          <w:bCs/>
          <w:sz w:val="28"/>
          <w:szCs w:val="28"/>
        </w:rPr>
        <w:t>ej</w:t>
      </w:r>
      <w:r w:rsidRPr="005C4D7B">
        <w:rPr>
          <w:b/>
          <w:bCs/>
          <w:sz w:val="28"/>
          <w:szCs w:val="28"/>
        </w:rPr>
        <w:t xml:space="preserve"> podpor</w:t>
      </w:r>
      <w:r>
        <w:rPr>
          <w:b/>
          <w:bCs/>
          <w:sz w:val="28"/>
          <w:szCs w:val="28"/>
        </w:rPr>
        <w:t>y</w:t>
      </w:r>
      <w:r w:rsidRPr="005C4D7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rozšírenia</w:t>
      </w:r>
      <w:r w:rsidRPr="005C4D7B">
        <w:rPr>
          <w:b/>
          <w:bCs/>
          <w:sz w:val="28"/>
          <w:szCs w:val="28"/>
        </w:rPr>
        <w:t xml:space="preserve"> inovácií vo vzdelávaní</w:t>
      </w:r>
    </w:p>
    <w:p w:rsidR="00F21945" w:rsidRDefault="00F21945" w:rsidP="00F21945">
      <w:pPr>
        <w:pStyle w:val="Zakladnystyl"/>
        <w:jc w:val="center"/>
      </w:pPr>
    </w:p>
    <w:tbl>
      <w:tblPr>
        <w:tblW w:w="147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6804"/>
      </w:tblGrid>
      <w:tr w:rsidR="00F21945" w:rsidRPr="00302054" w:rsidTr="001D43A9">
        <w:trPr>
          <w:trHeight w:val="397"/>
        </w:trPr>
        <w:tc>
          <w:tcPr>
            <w:tcW w:w="793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21945" w:rsidRDefault="00F21945" w:rsidP="001D43A9">
            <w:pPr>
              <w:autoSpaceDE/>
              <w:autoSpaceDN/>
              <w:rPr>
                <w:sz w:val="24"/>
                <w:szCs w:val="24"/>
                <w:lang w:eastAsia="sk-SK"/>
              </w:rPr>
            </w:pPr>
          </w:p>
          <w:p w:rsidR="00F21945" w:rsidRDefault="00F21945" w:rsidP="001D43A9">
            <w:pPr>
              <w:autoSpaceDE/>
              <w:autoSpaceDN/>
              <w:rPr>
                <w:sz w:val="24"/>
                <w:szCs w:val="24"/>
                <w:lang w:eastAsia="sk-SK"/>
              </w:rPr>
            </w:pPr>
          </w:p>
          <w:p w:rsidR="00F21945" w:rsidRPr="009C79BE" w:rsidRDefault="00F21945" w:rsidP="001D43A9">
            <w:pPr>
              <w:autoSpaceDE/>
              <w:autoSpaceDN/>
              <w:rPr>
                <w:sz w:val="24"/>
                <w:szCs w:val="24"/>
                <w:lang w:eastAsia="sk-SK"/>
              </w:rPr>
            </w:pPr>
            <w:r w:rsidRPr="009C79BE">
              <w:rPr>
                <w:sz w:val="24"/>
                <w:szCs w:val="24"/>
                <w:lang w:eastAsia="sk-SK"/>
              </w:rPr>
              <w:t>Číslo materiálu:</w:t>
            </w:r>
            <w:r>
              <w:rPr>
                <w:sz w:val="24"/>
                <w:szCs w:val="24"/>
                <w:lang w:eastAsia="sk-SK"/>
              </w:rPr>
              <w:t xml:space="preserve">  </w:t>
            </w:r>
          </w:p>
        </w:tc>
        <w:tc>
          <w:tcPr>
            <w:tcW w:w="680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21945" w:rsidRPr="009C79BE" w:rsidRDefault="00F21945" w:rsidP="001D43A9">
            <w:pPr>
              <w:autoSpaceDE/>
              <w:autoSpaceDN/>
              <w:rPr>
                <w:sz w:val="24"/>
                <w:szCs w:val="24"/>
                <w:lang w:eastAsia="sk-SK"/>
              </w:rPr>
            </w:pPr>
          </w:p>
        </w:tc>
      </w:tr>
      <w:tr w:rsidR="00F21945" w:rsidRPr="00302054" w:rsidTr="001D43A9">
        <w:trPr>
          <w:trHeight w:val="397"/>
        </w:trPr>
        <w:tc>
          <w:tcPr>
            <w:tcW w:w="7938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21945" w:rsidRPr="009C79BE" w:rsidRDefault="00F21945" w:rsidP="001D43A9">
            <w:pPr>
              <w:autoSpaceDE/>
              <w:autoSpaceDN/>
              <w:ind w:right="-1137"/>
              <w:rPr>
                <w:sz w:val="24"/>
                <w:szCs w:val="24"/>
                <w:lang w:eastAsia="sk-SK"/>
              </w:rPr>
            </w:pPr>
            <w:r w:rsidRPr="009C79BE">
              <w:rPr>
                <w:sz w:val="24"/>
                <w:szCs w:val="24"/>
                <w:lang w:eastAsia="sk-SK"/>
              </w:rPr>
              <w:t>Predkladateľ:</w:t>
            </w:r>
            <w:r>
              <w:rPr>
                <w:sz w:val="24"/>
                <w:szCs w:val="24"/>
                <w:lang w:eastAsia="sk-SK"/>
              </w:rPr>
              <w:t xml:space="preserve">      minister školstva, vedy, výskumu a športu Slovenskej republiky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21945" w:rsidRPr="009C79BE" w:rsidRDefault="00F21945" w:rsidP="001D43A9">
            <w:pPr>
              <w:autoSpaceDE/>
              <w:autoSpaceDN/>
              <w:spacing w:before="240" w:after="120"/>
              <w:ind w:left="567"/>
              <w:rPr>
                <w:sz w:val="24"/>
                <w:szCs w:val="24"/>
                <w:lang w:eastAsia="sk-SK"/>
              </w:rPr>
            </w:pPr>
          </w:p>
        </w:tc>
      </w:tr>
    </w:tbl>
    <w:p w:rsidR="00F21945" w:rsidRPr="00FB07B1" w:rsidRDefault="00F21945" w:rsidP="00F21945">
      <w:pPr>
        <w:autoSpaceDE/>
        <w:autoSpaceDN/>
        <w:spacing w:before="480" w:after="120"/>
        <w:rPr>
          <w:sz w:val="24"/>
          <w:szCs w:val="24"/>
          <w:lang w:eastAsia="sk-SK"/>
        </w:rPr>
      </w:pPr>
      <w:r w:rsidRPr="00FB07B1">
        <w:rPr>
          <w:b/>
          <w:bCs/>
          <w:sz w:val="32"/>
          <w:szCs w:val="32"/>
          <w:lang w:eastAsia="sk-SK"/>
        </w:rPr>
        <w:t>Vláda</w:t>
      </w:r>
    </w:p>
    <w:p w:rsidR="00F21945" w:rsidRPr="00FB07B1" w:rsidRDefault="00F21945" w:rsidP="00F21945">
      <w:pPr>
        <w:keepNext/>
        <w:autoSpaceDE/>
        <w:autoSpaceDN/>
        <w:spacing w:before="360"/>
        <w:ind w:left="567" w:hanging="567"/>
        <w:outlineLvl w:val="0"/>
        <w:rPr>
          <w:b/>
          <w:bCs/>
          <w:kern w:val="36"/>
          <w:sz w:val="48"/>
          <w:szCs w:val="48"/>
          <w:lang w:eastAsia="sk-SK"/>
        </w:rPr>
      </w:pPr>
      <w:r w:rsidRPr="00FB07B1">
        <w:rPr>
          <w:b/>
          <w:bCs/>
          <w:kern w:val="36"/>
          <w:sz w:val="28"/>
          <w:szCs w:val="28"/>
          <w:lang w:eastAsia="sk-SK"/>
        </w:rPr>
        <w:t>A.</w:t>
      </w:r>
      <w:r w:rsidRPr="00FB07B1">
        <w:rPr>
          <w:b/>
          <w:bCs/>
          <w:kern w:val="36"/>
          <w:sz w:val="14"/>
          <w:szCs w:val="14"/>
          <w:lang w:eastAsia="sk-SK"/>
        </w:rPr>
        <w:t xml:space="preserve">          </w:t>
      </w:r>
      <w:r>
        <w:rPr>
          <w:b/>
          <w:bCs/>
          <w:kern w:val="36"/>
          <w:sz w:val="28"/>
          <w:szCs w:val="28"/>
          <w:lang w:eastAsia="sk-SK"/>
        </w:rPr>
        <w:t>schvaľuje</w:t>
      </w:r>
      <w:r w:rsidRPr="00FB07B1">
        <w:rPr>
          <w:b/>
          <w:bCs/>
          <w:kern w:val="36"/>
          <w:sz w:val="28"/>
          <w:szCs w:val="28"/>
          <w:lang w:eastAsia="sk-SK"/>
        </w:rPr>
        <w:t> </w:t>
      </w:r>
    </w:p>
    <w:p w:rsidR="00F21945" w:rsidRPr="00FB07B1" w:rsidRDefault="00F21945" w:rsidP="00F21945">
      <w:pPr>
        <w:autoSpaceDE/>
        <w:autoSpaceDN/>
        <w:spacing w:before="120"/>
        <w:ind w:left="1418" w:hanging="851"/>
        <w:jc w:val="both"/>
        <w:outlineLvl w:val="1"/>
        <w:rPr>
          <w:sz w:val="36"/>
          <w:szCs w:val="36"/>
          <w:lang w:eastAsia="sk-SK"/>
        </w:rPr>
      </w:pPr>
      <w:r w:rsidRPr="00FB07B1">
        <w:rPr>
          <w:sz w:val="24"/>
          <w:szCs w:val="24"/>
          <w:lang w:eastAsia="sk-SK"/>
        </w:rPr>
        <w:t>A.1.</w:t>
      </w:r>
      <w:r w:rsidRPr="00FB07B1">
        <w:rPr>
          <w:sz w:val="14"/>
          <w:szCs w:val="14"/>
          <w:lang w:eastAsia="sk-SK"/>
        </w:rPr>
        <w:t>           </w:t>
      </w:r>
      <w:r>
        <w:rPr>
          <w:sz w:val="24"/>
          <w:szCs w:val="24"/>
          <w:lang w:eastAsia="sk-SK"/>
        </w:rPr>
        <w:t>Koncepciu</w:t>
      </w:r>
      <w:r w:rsidRPr="005C4D7B">
        <w:rPr>
          <w:sz w:val="24"/>
          <w:szCs w:val="24"/>
          <w:lang w:eastAsia="sk-SK"/>
        </w:rPr>
        <w:t xml:space="preserve"> dlhodob</w:t>
      </w:r>
      <w:r>
        <w:rPr>
          <w:sz w:val="24"/>
          <w:szCs w:val="24"/>
          <w:lang w:eastAsia="sk-SK"/>
        </w:rPr>
        <w:t>ej</w:t>
      </w:r>
      <w:r w:rsidRPr="005C4D7B">
        <w:rPr>
          <w:sz w:val="24"/>
          <w:szCs w:val="24"/>
          <w:lang w:eastAsia="sk-SK"/>
        </w:rPr>
        <w:t xml:space="preserve"> podpor</w:t>
      </w:r>
      <w:r>
        <w:rPr>
          <w:sz w:val="24"/>
          <w:szCs w:val="24"/>
          <w:lang w:eastAsia="sk-SK"/>
        </w:rPr>
        <w:t>y</w:t>
      </w:r>
      <w:r w:rsidRPr="005C4D7B">
        <w:rPr>
          <w:sz w:val="24"/>
          <w:szCs w:val="24"/>
          <w:lang w:eastAsia="sk-SK"/>
        </w:rPr>
        <w:t xml:space="preserve"> </w:t>
      </w:r>
      <w:r>
        <w:rPr>
          <w:sz w:val="24"/>
          <w:szCs w:val="24"/>
          <w:lang w:eastAsia="sk-SK"/>
        </w:rPr>
        <w:t>rozšírenia</w:t>
      </w:r>
      <w:r w:rsidRPr="005C4D7B">
        <w:rPr>
          <w:sz w:val="24"/>
          <w:szCs w:val="24"/>
          <w:lang w:eastAsia="sk-SK"/>
        </w:rPr>
        <w:t xml:space="preserve"> inovácií vo vzdelávaní</w:t>
      </w:r>
    </w:p>
    <w:p w:rsidR="00F21945" w:rsidRPr="00F21945" w:rsidRDefault="00F21945" w:rsidP="00F21945">
      <w:pPr>
        <w:keepNext/>
        <w:autoSpaceDE/>
        <w:autoSpaceDN/>
        <w:spacing w:before="360"/>
        <w:ind w:left="567" w:hanging="567"/>
        <w:outlineLvl w:val="0"/>
        <w:rPr>
          <w:b/>
          <w:bCs/>
          <w:kern w:val="36"/>
          <w:sz w:val="48"/>
          <w:szCs w:val="48"/>
          <w:lang w:eastAsia="sk-SK"/>
        </w:rPr>
      </w:pPr>
      <w:r>
        <w:rPr>
          <w:b/>
          <w:bCs/>
          <w:kern w:val="36"/>
          <w:sz w:val="28"/>
          <w:szCs w:val="28"/>
          <w:lang w:eastAsia="sk-SK"/>
        </w:rPr>
        <w:t>B</w:t>
      </w:r>
      <w:r w:rsidRPr="00FB07B1">
        <w:rPr>
          <w:b/>
          <w:bCs/>
          <w:kern w:val="36"/>
          <w:sz w:val="28"/>
          <w:szCs w:val="28"/>
          <w:lang w:eastAsia="sk-SK"/>
        </w:rPr>
        <w:t>.</w:t>
      </w:r>
      <w:r w:rsidRPr="00FB07B1">
        <w:rPr>
          <w:b/>
          <w:bCs/>
          <w:kern w:val="36"/>
          <w:sz w:val="14"/>
          <w:szCs w:val="14"/>
          <w:lang w:eastAsia="sk-SK"/>
        </w:rPr>
        <w:t xml:space="preserve">          </w:t>
      </w:r>
      <w:r w:rsidRPr="00FB07B1">
        <w:rPr>
          <w:b/>
          <w:bCs/>
          <w:kern w:val="36"/>
          <w:sz w:val="28"/>
          <w:szCs w:val="28"/>
          <w:lang w:eastAsia="sk-SK"/>
        </w:rPr>
        <w:t>ukladá </w:t>
      </w:r>
    </w:p>
    <w:p w:rsidR="00F21945" w:rsidRDefault="00F21945" w:rsidP="00F21945">
      <w:pPr>
        <w:tabs>
          <w:tab w:val="left" w:pos="1701"/>
        </w:tabs>
        <w:autoSpaceDE/>
        <w:autoSpaceDN/>
        <w:ind w:left="1418" w:hanging="851"/>
        <w:rPr>
          <w:b/>
          <w:bCs/>
          <w:sz w:val="24"/>
          <w:szCs w:val="24"/>
          <w:lang w:eastAsia="sk-SK"/>
        </w:rPr>
      </w:pPr>
    </w:p>
    <w:p w:rsidR="00F21945" w:rsidRDefault="00F21945" w:rsidP="00F21945">
      <w:pPr>
        <w:autoSpaceDE/>
        <w:autoSpaceDN/>
        <w:spacing w:before="120"/>
        <w:ind w:left="567"/>
        <w:rPr>
          <w:b/>
          <w:bCs/>
          <w:sz w:val="24"/>
          <w:szCs w:val="24"/>
          <w:lang w:eastAsia="sk-SK"/>
        </w:rPr>
      </w:pPr>
      <w:r>
        <w:rPr>
          <w:b/>
          <w:bCs/>
          <w:sz w:val="24"/>
          <w:szCs w:val="24"/>
          <w:lang w:eastAsia="sk-SK"/>
        </w:rPr>
        <w:t xml:space="preserve">ministrovi školstva, vedy, výskumu a športu </w:t>
      </w:r>
      <w:r w:rsidRPr="00AE56D2">
        <w:rPr>
          <w:b/>
          <w:bCs/>
          <w:sz w:val="24"/>
          <w:szCs w:val="24"/>
          <w:lang w:eastAsia="sk-SK"/>
        </w:rPr>
        <w:t>Slovenskej republiky</w:t>
      </w:r>
    </w:p>
    <w:p w:rsidR="00F6551D" w:rsidRDefault="00F6551D" w:rsidP="00F21945">
      <w:pPr>
        <w:autoSpaceDE/>
        <w:autoSpaceDN/>
        <w:spacing w:before="120"/>
        <w:ind w:left="567"/>
        <w:rPr>
          <w:b/>
          <w:bCs/>
          <w:sz w:val="24"/>
          <w:szCs w:val="24"/>
          <w:lang w:eastAsia="sk-SK"/>
        </w:rPr>
      </w:pPr>
    </w:p>
    <w:p w:rsidR="00F6551D" w:rsidRPr="00B27DB6" w:rsidRDefault="00F6551D" w:rsidP="00F6551D">
      <w:pPr>
        <w:autoSpaceDE/>
        <w:autoSpaceDN/>
        <w:spacing w:before="120"/>
        <w:ind w:left="1418" w:hanging="851"/>
        <w:jc w:val="both"/>
        <w:outlineLvl w:val="1"/>
        <w:rPr>
          <w:sz w:val="24"/>
          <w:szCs w:val="24"/>
          <w:lang w:eastAsia="sk-SK"/>
        </w:rPr>
      </w:pPr>
      <w:r w:rsidRPr="00B27DB6">
        <w:rPr>
          <w:sz w:val="24"/>
          <w:szCs w:val="24"/>
          <w:lang w:eastAsia="sk-SK"/>
        </w:rPr>
        <w:t>B.</w:t>
      </w:r>
      <w:r>
        <w:rPr>
          <w:sz w:val="24"/>
          <w:szCs w:val="24"/>
          <w:lang w:eastAsia="sk-SK"/>
        </w:rPr>
        <w:t>1.</w:t>
      </w:r>
      <w:r w:rsidRPr="00B27DB6">
        <w:rPr>
          <w:sz w:val="14"/>
          <w:szCs w:val="14"/>
          <w:lang w:eastAsia="sk-SK"/>
        </w:rPr>
        <w:t>            </w:t>
      </w:r>
      <w:r>
        <w:rPr>
          <w:bCs/>
          <w:sz w:val="24"/>
          <w:szCs w:val="24"/>
          <w:lang w:eastAsia="sk-SK"/>
        </w:rPr>
        <w:t>zabezpečiť</w:t>
      </w:r>
      <w:r>
        <w:rPr>
          <w:bCs/>
          <w:sz w:val="24"/>
          <w:szCs w:val="24"/>
          <w:lang w:eastAsia="sk-SK"/>
        </w:rPr>
        <w:t xml:space="preserve"> </w:t>
      </w:r>
      <w:r>
        <w:rPr>
          <w:bCs/>
          <w:sz w:val="24"/>
          <w:szCs w:val="24"/>
          <w:lang w:eastAsia="sk-SK"/>
        </w:rPr>
        <w:t>financovani</w:t>
      </w:r>
      <w:r w:rsidR="00116975">
        <w:rPr>
          <w:bCs/>
          <w:sz w:val="24"/>
          <w:szCs w:val="24"/>
          <w:lang w:eastAsia="sk-SK"/>
        </w:rPr>
        <w:t>e</w:t>
      </w:r>
      <w:bookmarkStart w:id="0" w:name="_GoBack"/>
      <w:bookmarkEnd w:id="0"/>
      <w:r>
        <w:rPr>
          <w:bCs/>
          <w:sz w:val="24"/>
          <w:szCs w:val="24"/>
          <w:lang w:eastAsia="sk-SK"/>
        </w:rPr>
        <w:t xml:space="preserve"> projektu Koncepcie dlhodobej podpory </w:t>
      </w:r>
      <w:r>
        <w:rPr>
          <w:sz w:val="24"/>
          <w:szCs w:val="24"/>
          <w:lang w:eastAsia="sk-SK"/>
        </w:rPr>
        <w:t>rozšíre</w:t>
      </w:r>
      <w:r w:rsidRPr="002B6309">
        <w:rPr>
          <w:sz w:val="24"/>
          <w:szCs w:val="24"/>
          <w:lang w:eastAsia="sk-SK"/>
        </w:rPr>
        <w:t>nia inovácií vo vzdelávaní</w:t>
      </w:r>
      <w:r>
        <w:rPr>
          <w:sz w:val="24"/>
          <w:szCs w:val="24"/>
          <w:lang w:eastAsia="sk-SK"/>
        </w:rPr>
        <w:t xml:space="preserve"> z prostriedkov Ministerstva školstva, vedy, výskumu a športu Slovenskej republiky</w:t>
      </w:r>
      <w:r>
        <w:rPr>
          <w:sz w:val="24"/>
          <w:szCs w:val="24"/>
          <w:lang w:eastAsia="sk-SK"/>
        </w:rPr>
        <w:t xml:space="preserve"> v roku 2023</w:t>
      </w:r>
    </w:p>
    <w:p w:rsidR="00F6551D" w:rsidRPr="00F6551D" w:rsidRDefault="00F6551D" w:rsidP="00F6551D">
      <w:pPr>
        <w:autoSpaceDE/>
        <w:autoSpaceDN/>
        <w:spacing w:before="120" w:after="120"/>
        <w:ind w:left="142" w:hanging="1134"/>
        <w:outlineLvl w:val="3"/>
        <w:rPr>
          <w:i/>
          <w:iCs/>
          <w:sz w:val="24"/>
          <w:szCs w:val="24"/>
          <w:lang w:eastAsia="sk-SK"/>
        </w:rPr>
      </w:pPr>
      <w:r w:rsidRPr="00B27DB6">
        <w:rPr>
          <w:i/>
          <w:iCs/>
          <w:sz w:val="24"/>
          <w:szCs w:val="24"/>
          <w:lang w:eastAsia="sk-SK"/>
        </w:rPr>
        <w:t xml:space="preserve">                                        do </w:t>
      </w:r>
      <w:r>
        <w:rPr>
          <w:i/>
          <w:iCs/>
          <w:sz w:val="24"/>
          <w:szCs w:val="24"/>
          <w:lang w:eastAsia="sk-SK"/>
        </w:rPr>
        <w:t>30. septembra</w:t>
      </w:r>
      <w:r w:rsidRPr="00B27DB6">
        <w:rPr>
          <w:i/>
          <w:iCs/>
          <w:sz w:val="24"/>
          <w:szCs w:val="24"/>
          <w:lang w:eastAsia="sk-SK"/>
        </w:rPr>
        <w:t xml:space="preserve"> 2023 </w:t>
      </w:r>
      <w:r w:rsidRPr="002B6309">
        <w:rPr>
          <w:sz w:val="24"/>
          <w:szCs w:val="24"/>
          <w:lang w:eastAsia="sk-SK"/>
        </w:rPr>
        <w:t>  </w:t>
      </w:r>
    </w:p>
    <w:p w:rsidR="00F21945" w:rsidRDefault="00F21945" w:rsidP="00F6551D">
      <w:pPr>
        <w:autoSpaceDE/>
        <w:autoSpaceDN/>
        <w:spacing w:before="120"/>
        <w:rPr>
          <w:sz w:val="24"/>
          <w:szCs w:val="24"/>
          <w:lang w:eastAsia="sk-SK"/>
        </w:rPr>
      </w:pPr>
    </w:p>
    <w:p w:rsidR="00F21945" w:rsidRPr="00B27DB6" w:rsidRDefault="00F21945" w:rsidP="00F21945">
      <w:pPr>
        <w:autoSpaceDE/>
        <w:autoSpaceDN/>
        <w:spacing w:before="120"/>
        <w:ind w:left="1418" w:hanging="851"/>
        <w:jc w:val="both"/>
        <w:outlineLvl w:val="1"/>
        <w:rPr>
          <w:sz w:val="24"/>
          <w:szCs w:val="24"/>
          <w:lang w:eastAsia="sk-SK"/>
        </w:rPr>
      </w:pPr>
      <w:r w:rsidRPr="00B27DB6">
        <w:rPr>
          <w:sz w:val="24"/>
          <w:szCs w:val="24"/>
          <w:lang w:eastAsia="sk-SK"/>
        </w:rPr>
        <w:t>B.</w:t>
      </w:r>
      <w:r w:rsidR="00F6551D">
        <w:rPr>
          <w:sz w:val="24"/>
          <w:szCs w:val="24"/>
          <w:lang w:eastAsia="sk-SK"/>
        </w:rPr>
        <w:t>2</w:t>
      </w:r>
      <w:r>
        <w:rPr>
          <w:sz w:val="24"/>
          <w:szCs w:val="24"/>
          <w:lang w:eastAsia="sk-SK"/>
        </w:rPr>
        <w:t>.</w:t>
      </w:r>
      <w:r w:rsidRPr="00B27DB6">
        <w:rPr>
          <w:sz w:val="14"/>
          <w:szCs w:val="14"/>
          <w:lang w:eastAsia="sk-SK"/>
        </w:rPr>
        <w:t>            </w:t>
      </w:r>
      <w:r>
        <w:rPr>
          <w:bCs/>
          <w:sz w:val="24"/>
          <w:szCs w:val="24"/>
          <w:lang w:eastAsia="sk-SK"/>
        </w:rPr>
        <w:t>predložiť na</w:t>
      </w:r>
      <w:r w:rsidR="00974C21">
        <w:rPr>
          <w:bCs/>
          <w:sz w:val="24"/>
          <w:szCs w:val="24"/>
          <w:lang w:eastAsia="sk-SK"/>
        </w:rPr>
        <w:t xml:space="preserve"> rokovanie vlády Slovenskej republiky</w:t>
      </w:r>
      <w:r>
        <w:rPr>
          <w:bCs/>
          <w:sz w:val="24"/>
          <w:szCs w:val="24"/>
          <w:lang w:eastAsia="sk-SK"/>
        </w:rPr>
        <w:t xml:space="preserve"> </w:t>
      </w:r>
      <w:r w:rsidR="00974C21">
        <w:rPr>
          <w:bCs/>
          <w:sz w:val="24"/>
          <w:szCs w:val="24"/>
          <w:lang w:eastAsia="sk-SK"/>
        </w:rPr>
        <w:t>návrh</w:t>
      </w:r>
      <w:r w:rsidRPr="00F21945">
        <w:rPr>
          <w:bCs/>
          <w:sz w:val="24"/>
          <w:szCs w:val="24"/>
          <w:lang w:eastAsia="sk-SK"/>
        </w:rPr>
        <w:t xml:space="preserve"> </w:t>
      </w:r>
      <w:r>
        <w:rPr>
          <w:bCs/>
          <w:sz w:val="24"/>
          <w:szCs w:val="24"/>
          <w:lang w:eastAsia="sk-SK"/>
        </w:rPr>
        <w:t>spôsob</w:t>
      </w:r>
      <w:r w:rsidR="00974C21">
        <w:rPr>
          <w:bCs/>
          <w:sz w:val="24"/>
          <w:szCs w:val="24"/>
          <w:lang w:eastAsia="sk-SK"/>
        </w:rPr>
        <w:t>u</w:t>
      </w:r>
      <w:r>
        <w:rPr>
          <w:bCs/>
          <w:sz w:val="24"/>
          <w:szCs w:val="24"/>
          <w:lang w:eastAsia="sk-SK"/>
        </w:rPr>
        <w:t xml:space="preserve"> financovania projektu Koncepcie dlhodobej podpory </w:t>
      </w:r>
      <w:r>
        <w:rPr>
          <w:sz w:val="24"/>
          <w:szCs w:val="24"/>
          <w:lang w:eastAsia="sk-SK"/>
        </w:rPr>
        <w:t>rozšíre</w:t>
      </w:r>
      <w:r w:rsidRPr="002B6309">
        <w:rPr>
          <w:sz w:val="24"/>
          <w:szCs w:val="24"/>
          <w:lang w:eastAsia="sk-SK"/>
        </w:rPr>
        <w:t>nia inovácií vo vzdelávaní</w:t>
      </w:r>
      <w:r>
        <w:rPr>
          <w:sz w:val="24"/>
          <w:szCs w:val="24"/>
          <w:lang w:eastAsia="sk-SK"/>
        </w:rPr>
        <w:t xml:space="preserve"> v rok</w:t>
      </w:r>
      <w:r w:rsidR="00F6551D">
        <w:rPr>
          <w:sz w:val="24"/>
          <w:szCs w:val="24"/>
          <w:lang w:eastAsia="sk-SK"/>
        </w:rPr>
        <w:t>och</w:t>
      </w:r>
      <w:r>
        <w:rPr>
          <w:sz w:val="24"/>
          <w:szCs w:val="24"/>
          <w:lang w:eastAsia="sk-SK"/>
        </w:rPr>
        <w:t xml:space="preserve"> 202</w:t>
      </w:r>
      <w:r w:rsidR="00F6551D">
        <w:rPr>
          <w:sz w:val="24"/>
          <w:szCs w:val="24"/>
          <w:lang w:eastAsia="sk-SK"/>
        </w:rPr>
        <w:t>4 až 2026</w:t>
      </w:r>
    </w:p>
    <w:p w:rsidR="00F21945" w:rsidRPr="00F21945" w:rsidRDefault="00F21945" w:rsidP="00F21945">
      <w:pPr>
        <w:autoSpaceDE/>
        <w:autoSpaceDN/>
        <w:spacing w:before="120" w:after="120"/>
        <w:ind w:left="142" w:hanging="1134"/>
        <w:outlineLvl w:val="3"/>
        <w:rPr>
          <w:i/>
          <w:iCs/>
          <w:sz w:val="24"/>
          <w:szCs w:val="24"/>
          <w:lang w:eastAsia="sk-SK"/>
        </w:rPr>
      </w:pPr>
      <w:r w:rsidRPr="00B27DB6">
        <w:rPr>
          <w:i/>
          <w:iCs/>
          <w:sz w:val="24"/>
          <w:szCs w:val="24"/>
          <w:lang w:eastAsia="sk-SK"/>
        </w:rPr>
        <w:t xml:space="preserve">                                        do </w:t>
      </w:r>
      <w:r>
        <w:rPr>
          <w:i/>
          <w:iCs/>
          <w:sz w:val="24"/>
          <w:szCs w:val="24"/>
          <w:lang w:eastAsia="sk-SK"/>
        </w:rPr>
        <w:t>30. septembra</w:t>
      </w:r>
      <w:r w:rsidRPr="00B27DB6">
        <w:rPr>
          <w:i/>
          <w:iCs/>
          <w:sz w:val="24"/>
          <w:szCs w:val="24"/>
          <w:lang w:eastAsia="sk-SK"/>
        </w:rPr>
        <w:t xml:space="preserve"> 2023 </w:t>
      </w:r>
      <w:r w:rsidRPr="002B6309">
        <w:rPr>
          <w:sz w:val="24"/>
          <w:szCs w:val="24"/>
          <w:lang w:eastAsia="sk-SK"/>
        </w:rPr>
        <w:t>  </w:t>
      </w:r>
    </w:p>
    <w:p w:rsidR="00F21945" w:rsidRDefault="00F21945" w:rsidP="00F21945">
      <w:pPr>
        <w:autoSpaceDE/>
        <w:autoSpaceDN/>
        <w:spacing w:before="120" w:after="120"/>
        <w:outlineLvl w:val="3"/>
        <w:rPr>
          <w:i/>
          <w:iCs/>
          <w:sz w:val="24"/>
          <w:szCs w:val="24"/>
          <w:lang w:eastAsia="sk-SK"/>
        </w:rPr>
      </w:pPr>
    </w:p>
    <w:p w:rsidR="00F21945" w:rsidRDefault="00F21945" w:rsidP="00F21945">
      <w:pPr>
        <w:keepNext/>
        <w:autoSpaceDE/>
        <w:autoSpaceDN/>
        <w:rPr>
          <w:sz w:val="24"/>
          <w:szCs w:val="24"/>
          <w:lang w:eastAsia="sk-SK"/>
        </w:rPr>
      </w:pPr>
      <w:r w:rsidRPr="00E07F68">
        <w:rPr>
          <w:b/>
          <w:bCs/>
          <w:sz w:val="24"/>
          <w:szCs w:val="24"/>
          <w:lang w:eastAsia="sk-SK"/>
        </w:rPr>
        <w:t>Vykon</w:t>
      </w:r>
      <w:r w:rsidR="00974C21">
        <w:rPr>
          <w:b/>
          <w:bCs/>
          <w:sz w:val="24"/>
          <w:szCs w:val="24"/>
          <w:lang w:eastAsia="sk-SK"/>
        </w:rPr>
        <w:t>á</w:t>
      </w:r>
      <w:r w:rsidRPr="00E07F68">
        <w:rPr>
          <w:b/>
          <w:bCs/>
          <w:sz w:val="24"/>
          <w:szCs w:val="24"/>
          <w:lang w:eastAsia="sk-SK"/>
        </w:rPr>
        <w:t>:    </w:t>
      </w:r>
      <w:r w:rsidRPr="00B568A6">
        <w:rPr>
          <w:sz w:val="24"/>
          <w:szCs w:val="24"/>
          <w:lang w:eastAsia="sk-SK"/>
        </w:rPr>
        <w:t>minist</w:t>
      </w:r>
      <w:r>
        <w:rPr>
          <w:sz w:val="24"/>
          <w:szCs w:val="24"/>
          <w:lang w:eastAsia="sk-SK"/>
        </w:rPr>
        <w:t>e</w:t>
      </w:r>
      <w:r w:rsidRPr="00B568A6">
        <w:rPr>
          <w:sz w:val="24"/>
          <w:szCs w:val="24"/>
          <w:lang w:eastAsia="sk-SK"/>
        </w:rPr>
        <w:t>r ško</w:t>
      </w:r>
      <w:r>
        <w:rPr>
          <w:sz w:val="24"/>
          <w:szCs w:val="24"/>
          <w:lang w:eastAsia="sk-SK"/>
        </w:rPr>
        <w:t xml:space="preserve">lstva, vedy, výskumu a športu </w:t>
      </w:r>
      <w:r w:rsidRPr="00AE56D2">
        <w:rPr>
          <w:sz w:val="24"/>
          <w:szCs w:val="24"/>
          <w:lang w:eastAsia="sk-SK"/>
        </w:rPr>
        <w:t>Slovenskej republiky</w:t>
      </w:r>
    </w:p>
    <w:p w:rsidR="00F21945" w:rsidRDefault="00F21945" w:rsidP="00F21945">
      <w:pPr>
        <w:pStyle w:val="Vlada"/>
      </w:pPr>
    </w:p>
    <w:p w:rsidR="00C8279F" w:rsidRDefault="00C8279F"/>
    <w:sectPr w:rsidR="00C8279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945"/>
    <w:rsid w:val="00116975"/>
    <w:rsid w:val="005056BA"/>
    <w:rsid w:val="00974C21"/>
    <w:rsid w:val="00C8279F"/>
    <w:rsid w:val="00F21945"/>
    <w:rsid w:val="00F6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FE3E39"/>
  <w15:chartTrackingRefBased/>
  <w15:docId w15:val="{C8FC6E90-9C77-4C3C-B466-07997AB3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219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uiPriority w:val="99"/>
    <w:rsid w:val="00F21945"/>
    <w:pPr>
      <w:spacing w:before="480" w:after="120"/>
    </w:pPr>
    <w:rPr>
      <w:b/>
      <w:bCs/>
      <w:sz w:val="32"/>
      <w:szCs w:val="32"/>
    </w:rPr>
  </w:style>
  <w:style w:type="paragraph" w:customStyle="1" w:styleId="Vykonajzoznam">
    <w:name w:val="Vykonajú_zoznam"/>
    <w:basedOn w:val="Normlny"/>
    <w:uiPriority w:val="99"/>
    <w:rsid w:val="00F21945"/>
    <w:pPr>
      <w:ind w:left="1418"/>
    </w:pPr>
  </w:style>
  <w:style w:type="paragraph" w:customStyle="1" w:styleId="Zakladnystyl">
    <w:name w:val="Zakladny styl"/>
    <w:uiPriority w:val="99"/>
    <w:rsid w:val="00F219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oleObject" Target="embeddings/oleObject1.bin"/><Relationship Id="rId10" Type="http://schemas.openxmlformats.org/officeDocument/2006/relationships/customXml" Target="../customXml/item3.xml"/><Relationship Id="rId4" Type="http://schemas.openxmlformats.org/officeDocument/2006/relationships/image" Target="media/image1.wmf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WKX3UHSAJ2R6-2-1231189</_dlc_DocId>
    <_dlc_DocIdUrl xmlns="e60a29af-d413-48d4-bd90-fe9d2a897e4b">
      <Url>https://ovdmasv601/sites/DMS/_layouts/15/DocIdRedir.aspx?ID=WKX3UHSAJ2R6-2-1231189</Url>
      <Description>WKX3UHSAJ2R6-2-1231189</Description>
    </_dlc_DocIdUrl>
  </documentManagement>
</p:properties>
</file>

<file path=customXml/itemProps1.xml><?xml version="1.0" encoding="utf-8"?>
<ds:datastoreItem xmlns:ds="http://schemas.openxmlformats.org/officeDocument/2006/customXml" ds:itemID="{FBF2921C-F9FA-418B-ABAE-0B81FC3FE128}"/>
</file>

<file path=customXml/itemProps2.xml><?xml version="1.0" encoding="utf-8"?>
<ds:datastoreItem xmlns:ds="http://schemas.openxmlformats.org/officeDocument/2006/customXml" ds:itemID="{88901064-D750-433D-9572-5DA99E8336FA}"/>
</file>

<file path=customXml/itemProps3.xml><?xml version="1.0" encoding="utf-8"?>
<ds:datastoreItem xmlns:ds="http://schemas.openxmlformats.org/officeDocument/2006/customXml" ds:itemID="{14DE6D39-9A56-4B7C-B696-DD0A0C3044D6}"/>
</file>

<file path=customXml/itemProps4.xml><?xml version="1.0" encoding="utf-8"?>
<ds:datastoreItem xmlns:ds="http://schemas.openxmlformats.org/officeDocument/2006/customXml" ds:itemID="{38EDC9EB-45DD-4ED2-8898-AF712F40D9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Daniel</dc:creator>
  <cp:keywords/>
  <dc:description/>
  <cp:lastModifiedBy>Takács Daniel</cp:lastModifiedBy>
  <cp:revision>2</cp:revision>
  <cp:lastPrinted>2023-06-12T09:09:00Z</cp:lastPrinted>
  <dcterms:created xsi:type="dcterms:W3CDTF">2023-06-12T08:04:00Z</dcterms:created>
  <dcterms:modified xsi:type="dcterms:W3CDTF">2023-06-12T09:20:00Z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24041f31-5a41-453b-8a7f-1d3c26829017</vt:lpwstr>
  </property>
</Properties>
</file>