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A5C11" w14:textId="77777777" w:rsidR="0044328F" w:rsidRDefault="0044328F" w:rsidP="0044328F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412958A6" wp14:editId="6A3ABDFB">
            <wp:extent cx="612775" cy="7848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44328F" w14:paraId="146AAFF4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AD504" w14:textId="77777777" w:rsidR="0044328F" w:rsidRDefault="0044328F" w:rsidP="001A0B3B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44328F" w14:paraId="2BFEFDCA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CF1A4" w14:textId="77777777" w:rsidR="0044328F" w:rsidRDefault="0044328F" w:rsidP="001A0B3B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44328F" w14:paraId="184C3DF2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96"/>
            </w:tblGrid>
            <w:tr w:rsidR="0044328F" w14:paraId="6F1DC6F6" w14:textId="77777777" w:rsidTr="001A0B3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5B06B8" w14:textId="77777777" w:rsidR="0044328F" w:rsidRDefault="0044328F" w:rsidP="001A0B3B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 ...</w:t>
                  </w:r>
                </w:p>
              </w:tc>
            </w:tr>
            <w:tr w:rsidR="0044328F" w14:paraId="576B6879" w14:textId="77777777" w:rsidTr="001A0B3B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66D0F6" w14:textId="77777777" w:rsidR="0044328F" w:rsidRDefault="0044328F" w:rsidP="001A0B3B">
                  <w:pPr>
                    <w:spacing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</w:t>
                  </w:r>
                  <w:r>
                    <w:rPr>
                      <w:sz w:val="22"/>
                      <w:szCs w:val="22"/>
                    </w:rPr>
                    <w:t>..</w:t>
                  </w:r>
                </w:p>
              </w:tc>
            </w:tr>
          </w:tbl>
          <w:p w14:paraId="4E93D481" w14:textId="77777777" w:rsidR="0044328F" w:rsidRDefault="0044328F" w:rsidP="001A0B3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4328F" w14:paraId="11AE5101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016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016"/>
            </w:tblGrid>
            <w:tr w:rsidR="0044328F" w14:paraId="20A54BCE" w14:textId="77777777" w:rsidTr="001A0B3B">
              <w:trPr>
                <w:trHeight w:val="50"/>
                <w:tblCellSpacing w:w="15" w:type="dxa"/>
                <w:jc w:val="center"/>
              </w:trPr>
              <w:tc>
                <w:tcPr>
                  <w:tcW w:w="89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F121AA" w14:textId="429E87E8" w:rsidR="0044328F" w:rsidRPr="0044328F" w:rsidRDefault="0044328F" w:rsidP="002D54BF">
                  <w:pPr>
                    <w:spacing w:line="276" w:lineRule="auto"/>
                    <w:ind w:left="183"/>
                    <w:jc w:val="center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nariadenia vlády</w:t>
                  </w:r>
                  <w:r w:rsidR="00706EC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Slovenskej republiky</w:t>
                  </w:r>
                  <w:r w:rsidR="00F0701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,</w:t>
                  </w:r>
                  <w:r w:rsidR="00172064">
                    <w:t xml:space="preserve"> </w:t>
                  </w:r>
                  <w:r w:rsidR="00F07011" w:rsidRPr="00F0701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ktorým sa mení nariadenie vlády Slovenskej republiky č. 355/2006 Z. z. o ochrane zamestnancov pred rizikami súvisiacimi s expozíciou chemickým faktorom pri práci v znení neskorších predpisov</w:t>
                  </w:r>
                </w:p>
              </w:tc>
            </w:tr>
          </w:tbl>
          <w:p w14:paraId="0059D789" w14:textId="77777777" w:rsidR="0044328F" w:rsidRDefault="0044328F" w:rsidP="001A0B3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6766499C" w14:textId="77777777" w:rsidR="0044328F" w:rsidRDefault="0044328F" w:rsidP="0044328F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Look w:val="04A0" w:firstRow="1" w:lastRow="0" w:firstColumn="1" w:lastColumn="0" w:noHBand="0" w:noVBand="1"/>
      </w:tblPr>
      <w:tblGrid>
        <w:gridCol w:w="1742"/>
        <w:gridCol w:w="7801"/>
      </w:tblGrid>
      <w:tr w:rsidR="0044328F" w14:paraId="4CFFB5CE" w14:textId="77777777" w:rsidTr="001A0B3B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2E15C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C63DC" w14:textId="77777777" w:rsidR="0044328F" w:rsidRDefault="0044328F" w:rsidP="001A0B3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4328F" w14:paraId="06523C1D" w14:textId="77777777" w:rsidTr="001A0B3B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EE733C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77EA4" w14:textId="35B913E2" w:rsidR="0044328F" w:rsidRDefault="002D54BF" w:rsidP="001A0B3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44328F" w:rsidRPr="00E42AEA">
              <w:rPr>
                <w:rFonts w:ascii="Times New Roman" w:hAnsi="Times New Roman" w:cs="Times New Roman"/>
                <w:sz w:val="25"/>
                <w:szCs w:val="25"/>
              </w:rPr>
              <w:t>minister</w:t>
            </w:r>
            <w:r w:rsidR="00CC3351">
              <w:rPr>
                <w:rFonts w:ascii="Times New Roman" w:hAnsi="Times New Roman" w:cs="Times New Roman"/>
                <w:sz w:val="25"/>
                <w:szCs w:val="25"/>
              </w:rPr>
              <w:t>ka</w:t>
            </w:r>
            <w:bookmarkStart w:id="0" w:name="_GoBack"/>
            <w:bookmarkEnd w:id="0"/>
            <w:r w:rsidR="0044328F" w:rsidRPr="00E42AEA">
              <w:rPr>
                <w:rFonts w:ascii="Times New Roman" w:hAnsi="Times New Roman" w:cs="Times New Roman"/>
                <w:sz w:val="25"/>
                <w:szCs w:val="25"/>
              </w:rPr>
              <w:t xml:space="preserve"> zdravotníctva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BD8D28B" w14:textId="77777777" w:rsidR="0044328F" w:rsidRDefault="00465957" w:rsidP="0044328F">
      <w:pPr>
        <w:jc w:val="center"/>
      </w:pPr>
      <w:r>
        <w:pict w14:anchorId="6A9732AD">
          <v:rect id="_x0000_i1025" style="width:453.6pt;height:1.5pt" o:hralign="center" o:hrstd="t" o:hr="t" fillcolor="#a0a0a0" stroked="f"/>
        </w:pict>
      </w:r>
    </w:p>
    <w:p w14:paraId="6811E633" w14:textId="77777777" w:rsidR="0044328F" w:rsidRDefault="0044328F" w:rsidP="0044328F"/>
    <w:p w14:paraId="11B92C37" w14:textId="77777777" w:rsidR="0044328F" w:rsidRDefault="0044328F" w:rsidP="0044328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07E1ECDC" w14:textId="77777777" w:rsidR="0044328F" w:rsidRDefault="0044328F" w:rsidP="0044328F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44328F" w14:paraId="1826C544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01487437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14:paraId="539F0F9C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44328F" w14:paraId="4F5E4ACB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226A8EBB" w14:textId="77777777" w:rsidR="0044328F" w:rsidRDefault="0044328F" w:rsidP="001A0B3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14:paraId="6CF26B48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A.1. </w:t>
            </w:r>
          </w:p>
        </w:tc>
        <w:tc>
          <w:tcPr>
            <w:tcW w:w="4200" w:type="pct"/>
            <w:hideMark/>
          </w:tcPr>
          <w:p w14:paraId="2B0A90B5" w14:textId="0B0CDF78" w:rsidR="0044328F" w:rsidRDefault="0044328F" w:rsidP="002D54BF">
            <w:pPr>
              <w:spacing w:line="276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</w:t>
            </w:r>
            <w:r w:rsidRPr="0044328F">
              <w:rPr>
                <w:rFonts w:ascii="Times" w:hAnsi="Times" w:cs="Times"/>
                <w:sz w:val="25"/>
                <w:szCs w:val="25"/>
              </w:rPr>
              <w:t>nariadenia vlády</w:t>
            </w:r>
            <w:r w:rsidR="00817916">
              <w:rPr>
                <w:rFonts w:ascii="Times" w:hAnsi="Times" w:cs="Times"/>
                <w:sz w:val="25"/>
                <w:szCs w:val="25"/>
              </w:rPr>
              <w:t xml:space="preserve"> Slovenskej republiky</w:t>
            </w:r>
            <w:r w:rsidR="00F07011">
              <w:t xml:space="preserve"> </w:t>
            </w:r>
            <w:r w:rsidR="00F07011" w:rsidRPr="00F07011">
              <w:rPr>
                <w:rFonts w:ascii="Times" w:hAnsi="Times" w:cs="Times"/>
                <w:sz w:val="25"/>
                <w:szCs w:val="25"/>
              </w:rPr>
              <w:t>ktorým sa mení nariadenie vlády Slovenskej republiky č. 355/2006 Z. z. o ochrane zamestnancov pred rizikami súvisiacimi s expozíciou chemickým faktorom pri práci v znení neskorších predpisov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44328F" w14:paraId="09906EE4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6F681BD2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14:paraId="08002B79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44328F" w14:paraId="18640AC4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04FAE192" w14:textId="77777777" w:rsidR="0044328F" w:rsidRDefault="0044328F" w:rsidP="001A0B3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hideMark/>
          </w:tcPr>
          <w:p w14:paraId="27AC4F1E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predsedovi vlády </w:t>
            </w:r>
          </w:p>
        </w:tc>
      </w:tr>
      <w:tr w:rsidR="0044328F" w14:paraId="02AFFF35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50FDC503" w14:textId="77777777" w:rsidR="0044328F" w:rsidRDefault="0044328F" w:rsidP="001A0B3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327BECB1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hideMark/>
          </w:tcPr>
          <w:p w14:paraId="57340BA8" w14:textId="77777777" w:rsidR="0044328F" w:rsidRDefault="0044328F" w:rsidP="00810DD1">
            <w:pPr>
              <w:spacing w:line="276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eastAsia="Times New Roman" w:hAnsi="Times" w:cs="Times"/>
                <w:sz w:val="25"/>
                <w:szCs w:val="25"/>
              </w:rPr>
              <w:t>zabezpečiť uverejnenie nariadenia vlády</w:t>
            </w:r>
            <w:r w:rsidR="00A02416">
              <w:rPr>
                <w:rFonts w:ascii="Times" w:eastAsia="Times New Roman" w:hAnsi="Times" w:cs="Times"/>
                <w:sz w:val="25"/>
                <w:szCs w:val="25"/>
              </w:rPr>
              <w:t xml:space="preserve"> Slovenskej republiky</w:t>
            </w:r>
            <w:r>
              <w:rPr>
                <w:rFonts w:ascii="Times" w:eastAsia="Times New Roman" w:hAnsi="Times" w:cs="Times"/>
                <w:sz w:val="25"/>
                <w:szCs w:val="25"/>
              </w:rPr>
              <w:t xml:space="preserve"> v Zbierke zákonov Slovenskej republiky.</w:t>
            </w:r>
          </w:p>
        </w:tc>
      </w:tr>
      <w:tr w:rsidR="0044328F" w14:paraId="098FF5F2" w14:textId="77777777" w:rsidTr="001A0B3B">
        <w:trPr>
          <w:trHeight w:val="450"/>
          <w:jc w:val="center"/>
        </w:trPr>
        <w:tc>
          <w:tcPr>
            <w:tcW w:w="5000" w:type="pct"/>
            <w:gridSpan w:val="3"/>
            <w:vAlign w:val="center"/>
            <w:hideMark/>
          </w:tcPr>
          <w:p w14:paraId="34DE3932" w14:textId="77777777" w:rsidR="0044328F" w:rsidRPr="002E587E" w:rsidRDefault="0044328F" w:rsidP="001A0B3B">
            <w:pPr>
              <w:spacing w:line="276" w:lineRule="auto"/>
              <w:jc w:val="both"/>
              <w:rPr>
                <w:rFonts w:ascii="Times" w:hAnsi="Times" w:cs="Times"/>
                <w:i/>
                <w:sz w:val="18"/>
                <w:szCs w:val="25"/>
              </w:rPr>
            </w:pPr>
          </w:p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03"/>
              <w:gridCol w:w="7161"/>
            </w:tblGrid>
            <w:tr w:rsidR="0044328F" w:rsidRPr="00557779" w14:paraId="5EF12B86" w14:textId="77777777" w:rsidTr="001A0B3B">
              <w:trPr>
                <w:cantSplit/>
                <w:trHeight w:val="362"/>
              </w:trPr>
              <w:tc>
                <w:tcPr>
                  <w:tcW w:w="1603" w:type="dxa"/>
                </w:tcPr>
                <w:p w14:paraId="4C44FBB2" w14:textId="77777777" w:rsidR="0044328F" w:rsidRDefault="0044328F" w:rsidP="001A0B3B">
                  <w:pPr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14:paraId="0D78C5EA" w14:textId="77777777" w:rsidR="0044328F" w:rsidRPr="00557779" w:rsidRDefault="0044328F" w:rsidP="001A0B3B">
                  <w:pPr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Vykoná</w:t>
                  </w:r>
                  <w:r w:rsidRPr="00557779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:</w:t>
                  </w:r>
                </w:p>
              </w:tc>
              <w:tc>
                <w:tcPr>
                  <w:tcW w:w="7161" w:type="dxa"/>
                </w:tcPr>
                <w:p w14:paraId="6D4D6B36" w14:textId="77777777" w:rsidR="0044328F" w:rsidRDefault="0044328F" w:rsidP="001A0B3B">
                  <w:pPr>
                    <w:rPr>
                      <w:rFonts w:ascii="Times" w:hAnsi="Times" w:cs="Times"/>
                      <w:sz w:val="25"/>
                      <w:szCs w:val="25"/>
                    </w:rPr>
                  </w:pPr>
                </w:p>
                <w:p w14:paraId="4E16E237" w14:textId="77777777" w:rsidR="0044328F" w:rsidRPr="00557779" w:rsidRDefault="0044328F" w:rsidP="001A0B3B">
                  <w:r>
                    <w:rPr>
                      <w:rFonts w:ascii="Times" w:hAnsi="Times" w:cs="Times"/>
                      <w:sz w:val="25"/>
                      <w:szCs w:val="25"/>
                    </w:rPr>
                    <w:t xml:space="preserve">predseda vlády </w:t>
                  </w:r>
                </w:p>
              </w:tc>
            </w:tr>
          </w:tbl>
          <w:p w14:paraId="651FA1D3" w14:textId="77777777" w:rsidR="0044328F" w:rsidRDefault="0044328F" w:rsidP="001A0B3B">
            <w:pPr>
              <w:spacing w:line="276" w:lineRule="auto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</w:tc>
      </w:tr>
    </w:tbl>
    <w:p w14:paraId="72DAF3AB" w14:textId="77777777" w:rsidR="0044328F" w:rsidRDefault="0044328F" w:rsidP="0044328F"/>
    <w:p w14:paraId="54C2CE26" w14:textId="77777777" w:rsidR="0044328F" w:rsidRDefault="0044328F" w:rsidP="0044328F"/>
    <w:p w14:paraId="506B585A" w14:textId="77777777" w:rsidR="00B41C1D" w:rsidRDefault="00B41C1D"/>
    <w:sectPr w:rsidR="00B41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1D64F" w14:textId="77777777" w:rsidR="00465957" w:rsidRDefault="00465957" w:rsidP="00885E2D">
      <w:r>
        <w:separator/>
      </w:r>
    </w:p>
  </w:endnote>
  <w:endnote w:type="continuationSeparator" w:id="0">
    <w:p w14:paraId="2EA75370" w14:textId="77777777" w:rsidR="00465957" w:rsidRDefault="00465957" w:rsidP="0088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14F92" w14:textId="77777777" w:rsidR="00465957" w:rsidRDefault="00465957" w:rsidP="00885E2D">
      <w:r>
        <w:separator/>
      </w:r>
    </w:p>
  </w:footnote>
  <w:footnote w:type="continuationSeparator" w:id="0">
    <w:p w14:paraId="507382BE" w14:textId="77777777" w:rsidR="00465957" w:rsidRDefault="00465957" w:rsidP="00885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8F"/>
    <w:rsid w:val="00172064"/>
    <w:rsid w:val="002D54BF"/>
    <w:rsid w:val="0044328F"/>
    <w:rsid w:val="00465957"/>
    <w:rsid w:val="00507F00"/>
    <w:rsid w:val="00590F72"/>
    <w:rsid w:val="00706ECC"/>
    <w:rsid w:val="00810DD1"/>
    <w:rsid w:val="00817916"/>
    <w:rsid w:val="00885E2D"/>
    <w:rsid w:val="00912A30"/>
    <w:rsid w:val="00A02416"/>
    <w:rsid w:val="00B41C1D"/>
    <w:rsid w:val="00BA59B7"/>
    <w:rsid w:val="00BB2E1E"/>
    <w:rsid w:val="00CC3351"/>
    <w:rsid w:val="00CC453E"/>
    <w:rsid w:val="00DD4D6A"/>
    <w:rsid w:val="00F0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4A44"/>
  <w15:chartTrackingRefBased/>
  <w15:docId w15:val="{7A40B7FF-8261-4DE7-BAB5-0DB59B35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3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44328F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10D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0DD1"/>
    <w:rPr>
      <w:rFonts w:ascii="Segoe UI" w:eastAsia="Arial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85E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5E2D"/>
    <w:rPr>
      <w:rFonts w:ascii="Arial" w:eastAsia="Arial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85E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5E2D"/>
    <w:rPr>
      <w:rFonts w:ascii="Arial" w:eastAsia="Arial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NÁVRH uznesenia vlády_26.10" edit="true"/>
    <f:field ref="objsubject" par="" text="" edit="true"/>
    <f:field ref="objcreatedby" par="" text="Jankechová, Monika, prof. PhDr. Mgr., PhD."/>
    <f:field ref="objcreatedat" par="" date="2021-10-27T16:21:22" text="27.10.2021 16:21:22"/>
    <f:field ref="objchangedby" par="" text="Jankechová, Monika, prof. PhDr. Mgr., PhD."/>
    <f:field ref="objmodifiedat" par="" date="2021-10-27T16:21:26" text="27.10.2021 16:21:26"/>
    <f:field ref="doc_FSCFOLIO_1_1001_FieldDocumentNumber" par="" text=""/>
    <f:field ref="doc_FSCFOLIO_1_1001_FieldSubject" par="" text=""/>
    <f:field ref="FSCFOLIO_1_1001_FieldCurrentUser" par="" text="Mgr. Zuzana Szakácsová"/>
    <f:field ref="CCAPRECONFIG_15_1001_Objektname" par="" text="NÁVRH uznesenia vlády_26.10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WKX3UHSAJ2R6-2-1301008</_dlc_DocId>
    <_dlc_DocIdUrl xmlns="e60a29af-d413-48d4-bd90-fe9d2a897e4b">
      <Url>https://ovdmasv601/sites/DMS/_layouts/15/DocIdRedir.aspx?ID=WKX3UHSAJ2R6-2-1301008</Url>
      <Description>WKX3UHSAJ2R6-2-1301008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76D8F9-5CB1-4BF0-9078-53946E493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217B9B72-EFD4-4C65-9DBF-02A3B34E7639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14946B3B-7A97-48D4-A4F8-2F4F162834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3CA826-B456-4E54-9389-D13307D3409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Hozlárová Monika</dc:creator>
  <cp:keywords/>
  <dc:description/>
  <cp:lastModifiedBy>Pokorná Zuzana</cp:lastModifiedBy>
  <cp:revision>5</cp:revision>
  <cp:lastPrinted>2021-12-02T10:26:00Z</cp:lastPrinted>
  <dcterms:created xsi:type="dcterms:W3CDTF">2023-06-27T10:41:00Z</dcterms:created>
  <dcterms:modified xsi:type="dcterms:W3CDTF">2024-05-16T08:36:00Z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/>
  </property>
  <property fmtid="{D5CDD505-2E9C-101B-9397-08002B2CF9AE}" pid="57" name="FSC#SKMZ@103.510:mz_OpravneneOsoby_en">
    <vt:lpwstr/>
  </property>
  <property fmtid="{D5CDD505-2E9C-101B-9397-08002B2CF9AE}" pid="58" name="FSC#SKMZ@103.510:mz_Vlastnik">
    <vt:lpwstr/>
  </property>
  <property fmtid="{D5CDD505-2E9C-101B-9397-08002B2CF9AE}" pid="59" name="FSC#SKMZ@103.510:mz_Vlastnik_en">
    <vt:lpwstr/>
  </property>
  <property fmtid="{D5CDD505-2E9C-101B-9397-08002B2CF9AE}" pid="60" name="FSC#SKMZ@103.510:mz_SpracEmail">
    <vt:lpwstr/>
  </property>
  <property fmtid="{D5CDD505-2E9C-101B-9397-08002B2CF9AE}" pid="61" name="FSC#SKMZ@103.510:mz_skratkaou">
    <vt:lpwstr>OL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Mgr. Mário Fraňo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27. 10. 2021, 16:21</vt:lpwstr>
  </property>
  <property fmtid="{D5CDD505-2E9C-101B-9397-08002B2CF9AE}" pid="132" name="FSC#SKEDITIONREG@103.510:curruserrolegroup">
    <vt:lpwstr>Odbor legislatívny</vt:lpwstr>
  </property>
  <property fmtid="{D5CDD505-2E9C-101B-9397-08002B2CF9AE}" pid="133" name="FSC#SKEDITIONREG@103.510:currusersubst">
    <vt:lpwstr/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10">
    <vt:lpwstr/>
  </property>
  <property fmtid="{D5CDD505-2E9C-101B-9397-08002B2CF9AE}" pid="200" name="FSC#SKEDITIONREG@103.510:zaznam_vnut_adresati_11">
    <vt:lpwstr/>
  </property>
  <property fmtid="{D5CDD505-2E9C-101B-9397-08002B2CF9AE}" pid="201" name="FSC#SKEDITIONREG@103.510:zaznam_vnut_adresati_12">
    <vt:lpwstr/>
  </property>
  <property fmtid="{D5CDD505-2E9C-101B-9397-08002B2CF9AE}" pid="202" name="FSC#SKEDITIONREG@103.510:zaznam_vnut_adresati_13">
    <vt:lpwstr/>
  </property>
  <property fmtid="{D5CDD505-2E9C-101B-9397-08002B2CF9AE}" pid="203" name="FSC#SKEDITIONREG@103.510:zaznam_vnut_adresati_14">
    <vt:lpwstr/>
  </property>
  <property fmtid="{D5CDD505-2E9C-101B-9397-08002B2CF9AE}" pid="204" name="FSC#SKEDITIONREG@103.510:zaznam_vnut_adresati_15">
    <vt:lpwstr/>
  </property>
  <property fmtid="{D5CDD505-2E9C-101B-9397-08002B2CF9AE}" pid="205" name="FSC#SKEDITIONREG@103.510:zaznam_vnut_adresati_16">
    <vt:lpwstr/>
  </property>
  <property fmtid="{D5CDD505-2E9C-101B-9397-08002B2CF9AE}" pid="206" name="FSC#SKEDITIONREG@103.510:zaznam_vnut_adresati_17">
    <vt:lpwstr/>
  </property>
  <property fmtid="{D5CDD505-2E9C-101B-9397-08002B2CF9AE}" pid="207" name="FSC#SKEDITIONREG@103.510:zaznam_vnut_adresati_18">
    <vt:lpwstr/>
  </property>
  <property fmtid="{D5CDD505-2E9C-101B-9397-08002B2CF9AE}" pid="208" name="FSC#SKEDITIONREG@103.510:zaznam_vnut_adresati_19">
    <vt:lpwstr/>
  </property>
  <property fmtid="{D5CDD505-2E9C-101B-9397-08002B2CF9AE}" pid="209" name="FSC#SKEDITIONREG@103.510:zaznam_vnut_adresati_2">
    <vt:lpwstr/>
  </property>
  <property fmtid="{D5CDD505-2E9C-101B-9397-08002B2CF9AE}" pid="210" name="FSC#SKEDITIONREG@103.510:zaznam_vnut_adresati_20">
    <vt:lpwstr/>
  </property>
  <property fmtid="{D5CDD505-2E9C-101B-9397-08002B2CF9AE}" pid="211" name="FSC#SKEDITIONREG@103.510:zaznam_vnut_adresati_21">
    <vt:lpwstr/>
  </property>
  <property fmtid="{D5CDD505-2E9C-101B-9397-08002B2CF9AE}" pid="212" name="FSC#SKEDITIONREG@103.510:zaznam_vnut_adresati_22">
    <vt:lpwstr/>
  </property>
  <property fmtid="{D5CDD505-2E9C-101B-9397-08002B2CF9AE}" pid="213" name="FSC#SKEDITIONREG@103.510:zaznam_vnut_adresati_23">
    <vt:lpwstr/>
  </property>
  <property fmtid="{D5CDD505-2E9C-101B-9397-08002B2CF9AE}" pid="214" name="FSC#SKEDITIONREG@103.510:zaznam_vnut_adresati_24">
    <vt:lpwstr/>
  </property>
  <property fmtid="{D5CDD505-2E9C-101B-9397-08002B2CF9AE}" pid="215" name="FSC#SKEDITIONREG@103.510:zaznam_vnut_adresati_25">
    <vt:lpwstr/>
  </property>
  <property fmtid="{D5CDD505-2E9C-101B-9397-08002B2CF9AE}" pid="216" name="FSC#SKEDITIONREG@103.510:zaznam_vnut_adresati_26">
    <vt:lpwstr/>
  </property>
  <property fmtid="{D5CDD505-2E9C-101B-9397-08002B2CF9AE}" pid="217" name="FSC#SKEDITIONREG@103.510:zaznam_vnut_adresati_27">
    <vt:lpwstr/>
  </property>
  <property fmtid="{D5CDD505-2E9C-101B-9397-08002B2CF9AE}" pid="218" name="FSC#SKEDITIONREG@103.510:zaznam_vnut_adresati_28">
    <vt:lpwstr/>
  </property>
  <property fmtid="{D5CDD505-2E9C-101B-9397-08002B2CF9AE}" pid="219" name="FSC#SKEDITIONREG@103.510:zaznam_vnut_adresati_29">
    <vt:lpwstr/>
  </property>
  <property fmtid="{D5CDD505-2E9C-101B-9397-08002B2CF9AE}" pid="220" name="FSC#SKEDITIONREG@103.510:zaznam_vnut_adresati_3">
    <vt:lpwstr/>
  </property>
  <property fmtid="{D5CDD505-2E9C-101B-9397-08002B2CF9AE}" pid="221" name="FSC#SKEDITIONREG@103.510:zaznam_vnut_adresati_30">
    <vt:lpwstr/>
  </property>
  <property fmtid="{D5CDD505-2E9C-101B-9397-08002B2CF9AE}" pid="222" name="FSC#SKEDITIONREG@103.510:zaznam_vnut_adresati_31">
    <vt:lpwstr/>
  </property>
  <property fmtid="{D5CDD505-2E9C-101B-9397-08002B2CF9AE}" pid="223" name="FSC#SKEDITIONREG@103.510:zaznam_vnut_adresati_32">
    <vt:lpwstr/>
  </property>
  <property fmtid="{D5CDD505-2E9C-101B-9397-08002B2CF9AE}" pid="224" name="FSC#SKEDITIONREG@103.510:zaznam_vnut_adresati_33">
    <vt:lpwstr/>
  </property>
  <property fmtid="{D5CDD505-2E9C-101B-9397-08002B2CF9AE}" pid="225" name="FSC#SKEDITIONREG@103.510:zaznam_vnut_adresati_34">
    <vt:lpwstr/>
  </property>
  <property fmtid="{D5CDD505-2E9C-101B-9397-08002B2CF9AE}" pid="226" name="FSC#SKEDITIONREG@103.510:zaznam_vnut_adresati_35">
    <vt:lpwstr/>
  </property>
  <property fmtid="{D5CDD505-2E9C-101B-9397-08002B2CF9AE}" pid="227" name="FSC#SKEDITIONREG@103.510:zaznam_vnut_adresati_36">
    <vt:lpwstr/>
  </property>
  <property fmtid="{D5CDD505-2E9C-101B-9397-08002B2CF9AE}" pid="228" name="FSC#SKEDITIONREG@103.510:zaznam_vnut_adresati_37">
    <vt:lpwstr/>
  </property>
  <property fmtid="{D5CDD505-2E9C-101B-9397-08002B2CF9AE}" pid="229" name="FSC#SKEDITIONREG@103.510:zaznam_vnut_adresati_38">
    <vt:lpwstr/>
  </property>
  <property fmtid="{D5CDD505-2E9C-101B-9397-08002B2CF9AE}" pid="230" name="FSC#SKEDITIONREG@103.510:zaznam_vnut_adresati_39">
    <vt:lpwstr/>
  </property>
  <property fmtid="{D5CDD505-2E9C-101B-9397-08002B2CF9AE}" pid="231" name="FSC#SKEDITIONREG@103.510:zaznam_vnut_adresati_4">
    <vt:lpwstr/>
  </property>
  <property fmtid="{D5CDD505-2E9C-101B-9397-08002B2CF9AE}" pid="232" name="FSC#SKEDITIONREG@103.510:zaznam_vnut_adresati_40">
    <vt:lpwstr/>
  </property>
  <property fmtid="{D5CDD505-2E9C-101B-9397-08002B2CF9AE}" pid="233" name="FSC#SKEDITIONREG@103.510:zaznam_vnut_adresati_41">
    <vt:lpwstr/>
  </property>
  <property fmtid="{D5CDD505-2E9C-101B-9397-08002B2CF9AE}" pid="234" name="FSC#SKEDITIONREG@103.510:zaznam_vnut_adresati_42">
    <vt:lpwstr/>
  </property>
  <property fmtid="{D5CDD505-2E9C-101B-9397-08002B2CF9AE}" pid="235" name="FSC#SKEDITIONREG@103.510:zaznam_vnut_adresati_43">
    <vt:lpwstr/>
  </property>
  <property fmtid="{D5CDD505-2E9C-101B-9397-08002B2CF9AE}" pid="236" name="FSC#SKEDITIONREG@103.510:zaznam_vnut_adresati_44">
    <vt:lpwstr/>
  </property>
  <property fmtid="{D5CDD505-2E9C-101B-9397-08002B2CF9AE}" pid="237" name="FSC#SKEDITIONREG@103.510:zaznam_vnut_adresati_45">
    <vt:lpwstr/>
  </property>
  <property fmtid="{D5CDD505-2E9C-101B-9397-08002B2CF9AE}" pid="238" name="FSC#SKEDITIONREG@103.510:zaznam_vnut_adresati_46">
    <vt:lpwstr/>
  </property>
  <property fmtid="{D5CDD505-2E9C-101B-9397-08002B2CF9AE}" pid="239" name="FSC#SKEDITIONREG@103.510:zaznam_vnut_adresati_47">
    <vt:lpwstr/>
  </property>
  <property fmtid="{D5CDD505-2E9C-101B-9397-08002B2CF9AE}" pid="240" name="FSC#SKEDITIONREG@103.510:zaznam_vnut_adresati_48">
    <vt:lpwstr/>
  </property>
  <property fmtid="{D5CDD505-2E9C-101B-9397-08002B2CF9AE}" pid="241" name="FSC#SKEDITIONREG@103.510:zaznam_vnut_adresati_49">
    <vt:lpwstr/>
  </property>
  <property fmtid="{D5CDD505-2E9C-101B-9397-08002B2CF9AE}" pid="242" name="FSC#SKEDITIONREG@103.510:zaznam_vnut_adresati_5">
    <vt:lpwstr/>
  </property>
  <property fmtid="{D5CDD505-2E9C-101B-9397-08002B2CF9AE}" pid="243" name="FSC#SKEDITIONREG@103.510:zaznam_vnut_adresati_50">
    <vt:lpwstr/>
  </property>
  <property fmtid="{D5CDD505-2E9C-101B-9397-08002B2CF9AE}" pid="244" name="FSC#SKEDITIONREG@103.510:zaznam_vnut_adresati_51">
    <vt:lpwstr/>
  </property>
  <property fmtid="{D5CDD505-2E9C-101B-9397-08002B2CF9AE}" pid="245" name="FSC#SKEDITIONREG@103.510:zaznam_vnut_adresati_52">
    <vt:lpwstr/>
  </property>
  <property fmtid="{D5CDD505-2E9C-101B-9397-08002B2CF9AE}" pid="246" name="FSC#SKEDITIONREG@103.510:zaznam_vnut_adresati_53">
    <vt:lpwstr/>
  </property>
  <property fmtid="{D5CDD505-2E9C-101B-9397-08002B2CF9AE}" pid="247" name="FSC#SKEDITIONREG@103.510:zaznam_vnut_adresati_54">
    <vt:lpwstr/>
  </property>
  <property fmtid="{D5CDD505-2E9C-101B-9397-08002B2CF9AE}" pid="248" name="FSC#SKEDITIONREG@103.510:zaznam_vnut_adresati_55">
    <vt:lpwstr/>
  </property>
  <property fmtid="{D5CDD505-2E9C-101B-9397-08002B2CF9AE}" pid="249" name="FSC#SKEDITIONREG@103.510:zaznam_vnut_adresati_56">
    <vt:lpwstr/>
  </property>
  <property fmtid="{D5CDD505-2E9C-101B-9397-08002B2CF9AE}" pid="250" name="FSC#SKEDITIONREG@103.510:zaznam_vnut_adresati_57">
    <vt:lpwstr/>
  </property>
  <property fmtid="{D5CDD505-2E9C-101B-9397-08002B2CF9AE}" pid="251" name="FSC#SKEDITIONREG@103.510:zaznam_vnut_adresati_58">
    <vt:lpwstr/>
  </property>
  <property fmtid="{D5CDD505-2E9C-101B-9397-08002B2CF9AE}" pid="252" name="FSC#SKEDITIONREG@103.510:zaznam_vnut_adresati_59">
    <vt:lpwstr/>
  </property>
  <property fmtid="{D5CDD505-2E9C-101B-9397-08002B2CF9AE}" pid="253" name="FSC#SKEDITIONREG@103.510:zaznam_vnut_adresati_6">
    <vt:lpwstr/>
  </property>
  <property fmtid="{D5CDD505-2E9C-101B-9397-08002B2CF9AE}" pid="254" name="FSC#SKEDITIONREG@103.510:zaznam_vnut_adresati_60">
    <vt:lpwstr/>
  </property>
  <property fmtid="{D5CDD505-2E9C-101B-9397-08002B2CF9AE}" pid="255" name="FSC#SKEDITIONREG@103.510:zaznam_vnut_adresati_61">
    <vt:lpwstr/>
  </property>
  <property fmtid="{D5CDD505-2E9C-101B-9397-08002B2CF9AE}" pid="256" name="FSC#SKEDITIONREG@103.510:zaznam_vnut_adresati_62">
    <vt:lpwstr/>
  </property>
  <property fmtid="{D5CDD505-2E9C-101B-9397-08002B2CF9AE}" pid="257" name="FSC#SKEDITIONREG@103.510:zaznam_vnut_adresati_63">
    <vt:lpwstr/>
  </property>
  <property fmtid="{D5CDD505-2E9C-101B-9397-08002B2CF9AE}" pid="258" name="FSC#SKEDITIONREG@103.510:zaznam_vnut_adresati_64">
    <vt:lpwstr/>
  </property>
  <property fmtid="{D5CDD505-2E9C-101B-9397-08002B2CF9AE}" pid="259" name="FSC#SKEDITIONREG@103.510:zaznam_vnut_adresati_65">
    <vt:lpwstr/>
  </property>
  <property fmtid="{D5CDD505-2E9C-101B-9397-08002B2CF9AE}" pid="260" name="FSC#SKEDITIONREG@103.510:zaznam_vnut_adresati_66">
    <vt:lpwstr/>
  </property>
  <property fmtid="{D5CDD505-2E9C-101B-9397-08002B2CF9AE}" pid="261" name="FSC#SKEDITIONREG@103.510:zaznam_vnut_adresati_67">
    <vt:lpwstr/>
  </property>
  <property fmtid="{D5CDD505-2E9C-101B-9397-08002B2CF9AE}" pid="262" name="FSC#SKEDITIONREG@103.510:zaznam_vnut_adresati_68">
    <vt:lpwstr/>
  </property>
  <property fmtid="{D5CDD505-2E9C-101B-9397-08002B2CF9AE}" pid="263" name="FSC#SKEDITIONREG@103.510:zaznam_vnut_adresati_69">
    <vt:lpwstr/>
  </property>
  <property fmtid="{D5CDD505-2E9C-101B-9397-08002B2CF9AE}" pid="264" name="FSC#SKEDITIONREG@103.510:zaznam_vnut_adresati_7">
    <vt:lpwstr/>
  </property>
  <property fmtid="{D5CDD505-2E9C-101B-9397-08002B2CF9AE}" pid="265" name="FSC#SKEDITIONREG@103.510:zaznam_vnut_adresati_70">
    <vt:lpwstr/>
  </property>
  <property fmtid="{D5CDD505-2E9C-101B-9397-08002B2CF9AE}" pid="266" name="FSC#SKEDITIONREG@103.510:zaznam_vnut_adresati_8">
    <vt:lpwstr/>
  </property>
  <property fmtid="{D5CDD505-2E9C-101B-9397-08002B2CF9AE}" pid="267" name="FSC#SKEDITIONREG@103.510:zaznam_vnut_adresati_9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Fraňo, Mário, Mgr.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OL (Odbor legislatívny)</vt:lpwstr>
  </property>
  <property fmtid="{D5CDD505-2E9C-101B-9397-08002B2CF9AE}" pid="344" name="FSC#COOELAK@1.1001:CreatedAt">
    <vt:lpwstr>27.10.2021</vt:lpwstr>
  </property>
  <property fmtid="{D5CDD505-2E9C-101B-9397-08002B2CF9AE}" pid="345" name="FSC#COOELAK@1.1001:OU">
    <vt:lpwstr>OL (Odbor legislatívny)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*COO.2289.100.1.6022279*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6</vt:lpwstr>
  </property>
  <property fmtid="{D5CDD505-2E9C-101B-9397-08002B2CF9AE}" pid="364" name="FSC#COOELAK@1.1001:CurrentUserEmail">
    <vt:lpwstr>Zuzana.Szakacsova@health.gov.sk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SKCONV@103.510:docname">
    <vt:lpwstr/>
  </property>
  <property fmtid="{D5CDD505-2E9C-101B-9397-08002B2CF9AE}" pid="395" name="FSC#COOSYSTEM@1.1:Container">
    <vt:lpwstr>COO.2289.100.1.6022279</vt:lpwstr>
  </property>
  <property fmtid="{D5CDD505-2E9C-101B-9397-08002B2CF9AE}" pid="396" name="FSC#FSCFOLIO@1.1001:docpropproject">
    <vt:lpwstr/>
  </property>
  <property fmtid="{D5CDD505-2E9C-101B-9397-08002B2CF9AE}" pid="397" name="ContentTypeId">
    <vt:lpwstr>0x0101006C0C8C3C1E3DCC44BECE3792677AD011</vt:lpwstr>
  </property>
  <property fmtid="{D5CDD505-2E9C-101B-9397-08002B2CF9AE}" pid="398" name="_dlc_DocIdItemGuid">
    <vt:lpwstr>d0ffc2e5-e43b-4d71-b911-aa2e7fc884fd</vt:lpwstr>
  </property>
</Properties>
</file>