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1B7F20" w:rsidP="007B71A4">
            <w:r>
              <w:t>Návrh Rokovacieho p</w:t>
            </w:r>
            <w:r w:rsidR="002347DE">
              <w:t>oriadku bezpečnostnej rady kraja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/>
          <w:p w:rsidR="003501A1" w:rsidRPr="00A179AE" w:rsidRDefault="001B7F20" w:rsidP="007B71A4">
            <w:r>
              <w:t>vedúci Úradu vlády Slovenskej republiky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1B7F20" w:rsidP="007B71A4">
                <w:pPr>
                  <w:jc w:val="center"/>
                </w:pPr>
                <w:r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4558833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88347597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7B71A4"/>
          <w:p w:rsidR="003501A1" w:rsidRPr="00A179AE" w:rsidRDefault="003501A1" w:rsidP="007B71A4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1B7F20" w:rsidRDefault="001B7F20" w:rsidP="007B71A4">
            <w:r w:rsidRPr="001B7F20">
              <w:t>Nevzťahuje sa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1B7F20" w:rsidRDefault="001B7F20" w:rsidP="001B7F20">
            <w:pPr>
              <w:pStyle w:val="Odsekzoznamu"/>
              <w:numPr>
                <w:ilvl w:val="0"/>
                <w:numId w:val="2"/>
              </w:numPr>
            </w:pPr>
            <w:r w:rsidRPr="001B7F20">
              <w:t>– 15.3.2017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1B7F20" w:rsidRDefault="001B7F20" w:rsidP="007B71A4">
            <w:r>
              <w:t>m</w:t>
            </w:r>
            <w:r w:rsidRPr="001B7F20">
              <w:t>arec 2017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základné problémy, na ktoré navrhovaná regulácia reaguje.</w:t>
            </w:r>
          </w:p>
          <w:p w:rsidR="003501A1" w:rsidRPr="007666DE" w:rsidRDefault="002347DE" w:rsidP="007B71A4">
            <w:r>
              <w:t xml:space="preserve">Uvedeným návrhom materiálu sa upravuje činnosť bezpečnostných rád krajov na základe praktických skúseností v súlade s novelizáciou zákona č. 110/2004 </w:t>
            </w:r>
            <w:proofErr w:type="spellStart"/>
            <w:r>
              <w:t>Z.z</w:t>
            </w:r>
            <w:proofErr w:type="spellEnd"/>
            <w:r>
              <w:t xml:space="preserve">. o fungovaní  Bezpečnostnej rady SR v čase mieru v znení zákona č. 319/2012 </w:t>
            </w:r>
            <w:proofErr w:type="spellStart"/>
            <w:r>
              <w:t>Z.z</w:t>
            </w:r>
            <w:proofErr w:type="spellEnd"/>
            <w:r>
              <w:t>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3501A1" w:rsidRPr="00A179AE" w:rsidRDefault="007666DE" w:rsidP="007B71A4">
            <w:r>
              <w:t xml:space="preserve">Cieľom </w:t>
            </w:r>
            <w:r w:rsidR="002347DE">
              <w:t>je bližšie upraviť činnosť bezpečnostných rád krajov v nadväznosti na vznik Situačného centra SR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3501A1" w:rsidRPr="001B7F20" w:rsidRDefault="001B7F20" w:rsidP="006C488C">
            <w:r>
              <w:t xml:space="preserve">Bezpečnostná rada SR, </w:t>
            </w:r>
            <w:r w:rsidR="002347DE">
              <w:t>Ú</w:t>
            </w:r>
            <w:r>
              <w:t>rad vlády SR,</w:t>
            </w:r>
            <w:r w:rsidR="006C488C">
              <w:t xml:space="preserve"> bezpečnostná rada okresu, okresný úrad v sídle kraja, ozbrojené sily SR, krajské riaditeľstvo Policajného zboru, krajské riaditeľstvo Hasičského a záchranného zboru, vyšší územný celok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Aké alternatívne riešenia boli posudzované?</w:t>
            </w:r>
          </w:p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aké alternatívne spôsoby na odstránenie definovaného problému boli identifikované a posudzované.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6C488C" w:rsidP="007B71A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6C488C" w:rsidP="007B71A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DE2733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</w:pPr>
                <w:r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5465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E2733" w:rsidP="007B71A4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B8340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653ADA" w:rsidRDefault="0045465B" w:rsidP="00B83402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653ADA" w:rsidRDefault="0045465B" w:rsidP="00B83402">
            <w:pPr>
              <w:ind w:left="54"/>
              <w:rPr>
                <w:b/>
              </w:rPr>
            </w:pP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6883626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884985506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DE2733" w:rsidP="00EB1608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21468058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1398456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325040833"/>
            <w14:checkbox>
              <w14:checked w14:val="1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DE2733" w:rsidP="00EB1608">
                <w:pPr>
                  <w:jc w:val="center"/>
                  <w:rPr>
                    <w:b/>
                  </w:rPr>
                </w:pPr>
                <w:r>
                  <w:rPr>
                    <w:rFonts w:ascii="Segoe UI Symbol" w:eastAsia="MS Gothic" w:hAnsi="Segoe UI Symbol" w:cs="Segoe UI Symbol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0180291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4F6F1F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4F6F1F" w:rsidRPr="00A179AE" w:rsidRDefault="004F6F1F" w:rsidP="004F6F1F">
            <w:pPr>
              <w:pStyle w:val="Odsekzoznamu"/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D13B6F">
            <w:pPr>
              <w:rPr>
                <w:i/>
              </w:rPr>
            </w:pPr>
            <w:r>
              <w:rPr>
                <w:i/>
              </w:rPr>
              <w:t>Uveďte</w:t>
            </w:r>
            <w:r w:rsidRPr="00D13B6F">
              <w:rPr>
                <w:i/>
              </w:rPr>
              <w:t xml:space="preserve"> údaje na kontaktnú osobu, ktorú je možné kontaktovať v súvislosti s posúdením vybraných vplyvov</w:t>
            </w:r>
          </w:p>
          <w:p w:rsidR="00DE2733" w:rsidRPr="00D13B6F" w:rsidRDefault="00DE2733">
            <w:pPr>
              <w:rPr>
                <w:i/>
              </w:rPr>
            </w:pPr>
            <w:r>
              <w:rPr>
                <w:i/>
              </w:rPr>
              <w:t>PaedDr. Jozef Lužák, Kancelária Bezpečnostnej rady SR, tel.+421 2 20925 452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EB59E3">
              <w:rPr>
                <w:i/>
              </w:rPr>
              <w:t xml:space="preserve"> 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3501A1" w:rsidRPr="00A179AE" w:rsidRDefault="003501A1" w:rsidP="007B71A4">
            <w:pPr>
              <w:rPr>
                <w:i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3A" w:rsidRDefault="0011693A" w:rsidP="003501A1">
      <w:r>
        <w:separator/>
      </w:r>
    </w:p>
  </w:endnote>
  <w:endnote w:type="continuationSeparator" w:id="0">
    <w:p w:rsidR="0011693A" w:rsidRDefault="0011693A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3A" w:rsidRDefault="0011693A" w:rsidP="003501A1">
      <w:r>
        <w:separator/>
      </w:r>
    </w:p>
  </w:footnote>
  <w:footnote w:type="continuationSeparator" w:id="0">
    <w:p w:rsidR="0011693A" w:rsidRDefault="0011693A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1A1" w:rsidRPr="000A15AE" w:rsidRDefault="003501A1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3501A1" w:rsidRDefault="003501A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7270A"/>
    <w:multiLevelType w:val="hybridMultilevel"/>
    <w:tmpl w:val="36CA50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36A60"/>
    <w:rsid w:val="000D40AB"/>
    <w:rsid w:val="0011693A"/>
    <w:rsid w:val="00175FD8"/>
    <w:rsid w:val="001A1559"/>
    <w:rsid w:val="001B7F20"/>
    <w:rsid w:val="002347DE"/>
    <w:rsid w:val="003501A1"/>
    <w:rsid w:val="00395098"/>
    <w:rsid w:val="0045465B"/>
    <w:rsid w:val="00474F35"/>
    <w:rsid w:val="004C60B8"/>
    <w:rsid w:val="004C794A"/>
    <w:rsid w:val="004F6F1F"/>
    <w:rsid w:val="004F7D6F"/>
    <w:rsid w:val="00570B48"/>
    <w:rsid w:val="005B7A8D"/>
    <w:rsid w:val="006C3B7D"/>
    <w:rsid w:val="006C488C"/>
    <w:rsid w:val="007666DE"/>
    <w:rsid w:val="009919E2"/>
    <w:rsid w:val="00AC2477"/>
    <w:rsid w:val="00B65A86"/>
    <w:rsid w:val="00CB3623"/>
    <w:rsid w:val="00D13B6F"/>
    <w:rsid w:val="00D75D35"/>
    <w:rsid w:val="00DE2733"/>
    <w:rsid w:val="00DE2A12"/>
    <w:rsid w:val="00EB59E3"/>
    <w:rsid w:val="00EF466C"/>
    <w:rsid w:val="00F22831"/>
    <w:rsid w:val="00F6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WKX3UHSAJ2R6-2-770857</_dlc_DocId>
    <_dlc_DocIdUrl xmlns="e60a29af-d413-48d4-bd90-fe9d2a897e4b">
      <Url>https://ovdmasv601/sites/DMS/_layouts/15/DocIdRedir.aspx?ID=WKX3UHSAJ2R6-2-770857</Url>
      <Description>WKX3UHSAJ2R6-2-770857</Description>
    </_dlc_DocIdUrl>
  </documentManagement>
</p:properties>
</file>

<file path=customXml/itemProps1.xml><?xml version="1.0" encoding="utf-8"?>
<ds:datastoreItem xmlns:ds="http://schemas.openxmlformats.org/officeDocument/2006/customXml" ds:itemID="{A0AA11C4-67C5-4200-8E5F-4D9B030041C8}"/>
</file>

<file path=customXml/itemProps2.xml><?xml version="1.0" encoding="utf-8"?>
<ds:datastoreItem xmlns:ds="http://schemas.openxmlformats.org/officeDocument/2006/customXml" ds:itemID="{226AC146-239E-4EFF-B6BD-6EBEBB850071}"/>
</file>

<file path=customXml/itemProps3.xml><?xml version="1.0" encoding="utf-8"?>
<ds:datastoreItem xmlns:ds="http://schemas.openxmlformats.org/officeDocument/2006/customXml" ds:itemID="{8A3DCAA2-2254-418D-94FE-22CA143F3948}"/>
</file>

<file path=customXml/itemProps4.xml><?xml version="1.0" encoding="utf-8"?>
<ds:datastoreItem xmlns:ds="http://schemas.openxmlformats.org/officeDocument/2006/customXml" ds:itemID="{9012149E-9D72-41A0-9494-5DFB2C6BAF27}"/>
</file>

<file path=customXml/itemProps5.xml><?xml version="1.0" encoding="utf-8"?>
<ds:datastoreItem xmlns:ds="http://schemas.openxmlformats.org/officeDocument/2006/customXml" ds:itemID="{43192F3B-C0A6-4BE8-B815-5489406789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Škutová Anna</cp:lastModifiedBy>
  <cp:revision>2</cp:revision>
  <dcterms:created xsi:type="dcterms:W3CDTF">2017-02-27T10:22:00Z</dcterms:created>
  <dcterms:modified xsi:type="dcterms:W3CDTF">2017-02-27T10:22:00Z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996c6b7f-d09b-40af-802f-576544f5ad86</vt:lpwstr>
  </property>
</Properties>
</file>