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0FA46" w14:textId="77777777" w:rsidR="004B62C7" w:rsidRPr="00B5575A" w:rsidRDefault="00D7165A" w:rsidP="004B62C7">
      <w:pPr>
        <w:pStyle w:val="Zakladnystyl"/>
      </w:pPr>
      <w:r>
        <w:rPr>
          <w:noProof/>
          <w:lang w:eastAsia="sk-SK"/>
        </w:rPr>
        <w:object w:dxaOrig="1440" w:dyaOrig="1440" w14:anchorId="78B5D8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7728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709457315" r:id="rId8"/>
        </w:object>
      </w:r>
    </w:p>
    <w:p w14:paraId="452E1710" w14:textId="77777777" w:rsidR="0024114A" w:rsidRPr="00B5575A" w:rsidRDefault="0024114A" w:rsidP="0024114A">
      <w:pPr>
        <w:pStyle w:val="Zakladnystyl"/>
        <w:jc w:val="center"/>
        <w:rPr>
          <w:sz w:val="28"/>
          <w:szCs w:val="28"/>
        </w:rPr>
      </w:pPr>
      <w:r w:rsidRPr="00B5575A">
        <w:rPr>
          <w:sz w:val="28"/>
          <w:szCs w:val="28"/>
        </w:rPr>
        <w:t>N</w:t>
      </w:r>
      <w:r w:rsidR="00637485" w:rsidRPr="00B5575A">
        <w:rPr>
          <w:sz w:val="28"/>
          <w:szCs w:val="28"/>
        </w:rPr>
        <w:t xml:space="preserve">ávrh </w:t>
      </w:r>
    </w:p>
    <w:p w14:paraId="14378D2B" w14:textId="77777777" w:rsidR="00C86AD4" w:rsidRPr="00B5575A" w:rsidRDefault="00C86AD4" w:rsidP="0024114A">
      <w:pPr>
        <w:pStyle w:val="Zakladnystyl"/>
        <w:jc w:val="center"/>
        <w:rPr>
          <w:sz w:val="28"/>
          <w:szCs w:val="28"/>
        </w:rPr>
      </w:pPr>
    </w:p>
    <w:p w14:paraId="322F619F" w14:textId="77777777" w:rsidR="0024114A" w:rsidRPr="00B5575A" w:rsidRDefault="0024114A" w:rsidP="0024114A">
      <w:pPr>
        <w:pStyle w:val="Zakladnystyl"/>
        <w:jc w:val="center"/>
        <w:rPr>
          <w:sz w:val="28"/>
          <w:szCs w:val="28"/>
        </w:rPr>
      </w:pPr>
      <w:r w:rsidRPr="00B5575A">
        <w:rPr>
          <w:sz w:val="28"/>
          <w:szCs w:val="28"/>
        </w:rPr>
        <w:t>UZNESENIE VLÁDY SLOVENSKEJ REPUBLIKY</w:t>
      </w:r>
    </w:p>
    <w:p w14:paraId="5EC0D0AD" w14:textId="77777777" w:rsidR="00C86AD4" w:rsidRPr="00B5575A" w:rsidRDefault="00C86AD4" w:rsidP="0024114A">
      <w:pPr>
        <w:pStyle w:val="Zakladnystyl"/>
        <w:jc w:val="center"/>
        <w:rPr>
          <w:b/>
          <w:bCs/>
          <w:sz w:val="32"/>
          <w:szCs w:val="32"/>
        </w:rPr>
      </w:pPr>
    </w:p>
    <w:p w14:paraId="2612545E" w14:textId="77777777" w:rsidR="0024114A" w:rsidRPr="00B5575A" w:rsidRDefault="0024114A" w:rsidP="0024114A">
      <w:pPr>
        <w:pStyle w:val="Zakladnystyl"/>
        <w:jc w:val="center"/>
        <w:rPr>
          <w:bCs/>
          <w:sz w:val="32"/>
          <w:szCs w:val="32"/>
        </w:rPr>
      </w:pPr>
      <w:r w:rsidRPr="00B5575A">
        <w:rPr>
          <w:bCs/>
          <w:sz w:val="32"/>
          <w:szCs w:val="32"/>
        </w:rPr>
        <w:t xml:space="preserve">č. </w:t>
      </w:r>
      <w:r w:rsidR="00A45D7F" w:rsidRPr="00B5575A">
        <w:rPr>
          <w:bCs/>
          <w:sz w:val="32"/>
          <w:szCs w:val="32"/>
        </w:rPr>
        <w:t>....</w:t>
      </w:r>
    </w:p>
    <w:p w14:paraId="283B539F" w14:textId="77777777" w:rsidR="0024114A" w:rsidRPr="00B5575A" w:rsidRDefault="00A973F2" w:rsidP="0024114A">
      <w:pPr>
        <w:pStyle w:val="Zakladnystyl"/>
        <w:jc w:val="center"/>
        <w:rPr>
          <w:sz w:val="28"/>
          <w:szCs w:val="28"/>
        </w:rPr>
      </w:pPr>
      <w:r w:rsidRPr="00B5575A">
        <w:rPr>
          <w:sz w:val="28"/>
          <w:szCs w:val="28"/>
        </w:rPr>
        <w:t>z</w:t>
      </w:r>
      <w:r w:rsidR="003973B1" w:rsidRPr="00B5575A">
        <w:rPr>
          <w:sz w:val="28"/>
          <w:szCs w:val="28"/>
        </w:rPr>
        <w:t xml:space="preserve"> ...</w:t>
      </w:r>
      <w:r w:rsidR="00C86AD4" w:rsidRPr="00B5575A">
        <w:rPr>
          <w:sz w:val="28"/>
          <w:szCs w:val="28"/>
        </w:rPr>
        <w:t>................</w:t>
      </w:r>
      <w:r w:rsidR="003973B1" w:rsidRPr="00B5575A">
        <w:rPr>
          <w:sz w:val="28"/>
          <w:szCs w:val="28"/>
        </w:rPr>
        <w:t xml:space="preserve"> </w:t>
      </w:r>
    </w:p>
    <w:p w14:paraId="0703BA74" w14:textId="77777777" w:rsidR="0024114A" w:rsidRPr="00B5575A" w:rsidRDefault="0024114A" w:rsidP="0024114A">
      <w:pPr>
        <w:pStyle w:val="Zakladnystyl"/>
        <w:jc w:val="center"/>
        <w:rPr>
          <w:sz w:val="28"/>
          <w:szCs w:val="28"/>
        </w:rPr>
      </w:pPr>
    </w:p>
    <w:p w14:paraId="3514B6C1" w14:textId="08DDDEA6" w:rsidR="00912896" w:rsidRPr="00B5575A" w:rsidRDefault="00912896" w:rsidP="00C86AD4">
      <w:pPr>
        <w:ind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575A">
        <w:rPr>
          <w:rFonts w:ascii="Times New Roman" w:hAnsi="Times New Roman" w:cs="Times New Roman"/>
          <w:b/>
          <w:bCs/>
          <w:sz w:val="24"/>
          <w:szCs w:val="24"/>
        </w:rPr>
        <w:t xml:space="preserve">k návrhu </w:t>
      </w:r>
      <w:r w:rsidR="00227919">
        <w:rPr>
          <w:rFonts w:ascii="Times New Roman" w:hAnsi="Times New Roman" w:cs="Times New Roman"/>
          <w:b/>
          <w:bCs/>
          <w:sz w:val="24"/>
          <w:szCs w:val="24"/>
        </w:rPr>
        <w:t>nariadenia vlády Slovenskej republiky</w:t>
      </w:r>
      <w:r w:rsidR="00977FC6" w:rsidRPr="00977FC6">
        <w:rPr>
          <w:rFonts w:ascii="Times New Roman" w:hAnsi="Times New Roman" w:cs="Times New Roman"/>
          <w:b/>
          <w:bCs/>
          <w:sz w:val="24"/>
          <w:szCs w:val="24"/>
        </w:rPr>
        <w:t>, ktorým sa dopĺňa nariadenie vlády Slovenskej republiky č. 520/2021 Z. z. o záujme Slovenskej republiky udeliť národné vízum vybraným skupinám štátnych príslušníkov tretích krajín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5575A" w:rsidRPr="00B5575A" w14:paraId="46F13F24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6B3CFF2" w14:textId="77777777" w:rsidR="00130EA2" w:rsidRPr="00B5575A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14:paraId="6B3D5BD7" w14:textId="77777777" w:rsidR="00130EA2" w:rsidRPr="00B5575A" w:rsidRDefault="00130EA2" w:rsidP="00271275">
            <w:pPr>
              <w:pStyle w:val="Zakladnystyl"/>
              <w:rPr>
                <w:sz w:val="24"/>
                <w:szCs w:val="24"/>
              </w:rPr>
            </w:pPr>
          </w:p>
          <w:p w14:paraId="2BF93AB9" w14:textId="77777777" w:rsidR="0024114A" w:rsidRPr="00B5575A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B5575A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34E892D" w14:textId="77777777" w:rsidR="0024114A" w:rsidRPr="00B5575A" w:rsidRDefault="0024114A" w:rsidP="00271275">
            <w:pPr>
              <w:pStyle w:val="Zakladnystyl"/>
              <w:rPr>
                <w:sz w:val="24"/>
                <w:szCs w:val="24"/>
              </w:rPr>
            </w:pPr>
          </w:p>
        </w:tc>
      </w:tr>
      <w:tr w:rsidR="0024114A" w:rsidRPr="00B5575A" w14:paraId="2DB7EC3B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01FF8" w14:textId="77777777" w:rsidR="0024114A" w:rsidRPr="00B5575A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B5575A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A74967" w14:textId="77777777" w:rsidR="0024114A" w:rsidRPr="00B5575A" w:rsidRDefault="009751CE" w:rsidP="00E13202">
            <w:pPr>
              <w:pStyle w:val="Zakladnystyl"/>
              <w:rPr>
                <w:sz w:val="24"/>
                <w:szCs w:val="24"/>
              </w:rPr>
            </w:pPr>
            <w:r w:rsidRPr="00B5575A">
              <w:rPr>
                <w:sz w:val="24"/>
                <w:szCs w:val="24"/>
              </w:rPr>
              <w:t>minister</w:t>
            </w:r>
            <w:r w:rsidR="0024114A" w:rsidRPr="00B5575A">
              <w:rPr>
                <w:sz w:val="24"/>
                <w:szCs w:val="24"/>
              </w:rPr>
              <w:t xml:space="preserve"> práce, sociálnych vecí a</w:t>
            </w:r>
            <w:r w:rsidRPr="00B5575A">
              <w:rPr>
                <w:sz w:val="24"/>
                <w:szCs w:val="24"/>
              </w:rPr>
              <w:t> </w:t>
            </w:r>
            <w:r w:rsidR="0024114A" w:rsidRPr="00B5575A">
              <w:rPr>
                <w:sz w:val="24"/>
                <w:szCs w:val="24"/>
              </w:rPr>
              <w:t>rodiny</w:t>
            </w:r>
            <w:r w:rsidRPr="00B5575A">
              <w:rPr>
                <w:sz w:val="24"/>
                <w:szCs w:val="24"/>
              </w:rPr>
              <w:t xml:space="preserve"> </w:t>
            </w:r>
          </w:p>
        </w:tc>
      </w:tr>
    </w:tbl>
    <w:p w14:paraId="03EE57FF" w14:textId="77777777" w:rsidR="0024114A" w:rsidRPr="00B5575A" w:rsidRDefault="0024114A" w:rsidP="0024114A">
      <w:pPr>
        <w:pStyle w:val="Nadpis1"/>
        <w:rPr>
          <w:rFonts w:ascii="Times New Roman" w:hAnsi="Times New Roman" w:cs="Times New Roman"/>
        </w:rPr>
      </w:pPr>
    </w:p>
    <w:p w14:paraId="69B28CD4" w14:textId="77777777" w:rsidR="0024114A" w:rsidRPr="00B5575A" w:rsidRDefault="0024114A" w:rsidP="00F07E6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B5575A">
        <w:rPr>
          <w:rFonts w:ascii="Times New Roman" w:hAnsi="Times New Roman" w:cs="Times New Roman"/>
          <w:sz w:val="28"/>
          <w:szCs w:val="28"/>
        </w:rPr>
        <w:t xml:space="preserve">Vláda </w:t>
      </w:r>
    </w:p>
    <w:p w14:paraId="01D18DE4" w14:textId="77777777" w:rsidR="0024114A" w:rsidRPr="00B5575A" w:rsidRDefault="0024114A" w:rsidP="00F07E6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3D1461" w14:textId="77777777" w:rsidR="0024114A" w:rsidRPr="00B5575A" w:rsidRDefault="0024114A" w:rsidP="00EF37AE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5575A">
        <w:rPr>
          <w:rFonts w:ascii="Times New Roman" w:hAnsi="Times New Roman" w:cs="Times New Roman"/>
          <w:b/>
          <w:bCs/>
          <w:sz w:val="28"/>
          <w:szCs w:val="28"/>
        </w:rPr>
        <w:t>A.     schvaľuje</w:t>
      </w:r>
    </w:p>
    <w:p w14:paraId="4543C20E" w14:textId="77777777" w:rsidR="001C74C2" w:rsidRPr="00B5575A" w:rsidRDefault="001C74C2" w:rsidP="001C74C2">
      <w:pPr>
        <w:contextualSpacing/>
        <w:rPr>
          <w:rFonts w:ascii="Times New Roman" w:hAnsi="Times New Roman" w:cs="Times New Roman"/>
          <w:sz w:val="24"/>
          <w:szCs w:val="24"/>
          <w:lang w:eastAsia="cs-CZ"/>
        </w:rPr>
      </w:pPr>
    </w:p>
    <w:p w14:paraId="53786462" w14:textId="72E7F569" w:rsidR="003669B5" w:rsidRDefault="00C029F3" w:rsidP="00EF37AE">
      <w:pPr>
        <w:tabs>
          <w:tab w:val="left" w:pos="1134"/>
        </w:tabs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 w:rsidRPr="00B5575A">
        <w:rPr>
          <w:rFonts w:ascii="Times New Roman" w:hAnsi="Times New Roman" w:cs="Times New Roman"/>
          <w:bCs/>
          <w:sz w:val="24"/>
          <w:szCs w:val="24"/>
          <w:lang w:eastAsia="cs-CZ"/>
        </w:rPr>
        <w:t>A.1.</w:t>
      </w:r>
      <w:r w:rsidR="00EF37AE">
        <w:rPr>
          <w:rFonts w:ascii="Times New Roman" w:hAnsi="Times New Roman" w:cs="Times New Roman"/>
          <w:bCs/>
          <w:sz w:val="24"/>
          <w:szCs w:val="24"/>
          <w:lang w:eastAsia="cs-CZ"/>
        </w:rPr>
        <w:tab/>
      </w:r>
      <w:r w:rsidR="00ED6027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návrh </w:t>
      </w:r>
      <w:r w:rsidR="00227919" w:rsidRPr="00227919">
        <w:rPr>
          <w:rFonts w:ascii="Times New Roman" w:hAnsi="Times New Roman" w:cs="Times New Roman"/>
          <w:bCs/>
          <w:sz w:val="24"/>
          <w:szCs w:val="24"/>
          <w:lang w:eastAsia="cs-CZ"/>
        </w:rPr>
        <w:t>nariadenia vlády Slovenskej republiky</w:t>
      </w:r>
      <w:r w:rsidR="00977FC6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, </w:t>
      </w:r>
      <w:r w:rsidR="00977FC6" w:rsidRPr="00977FC6">
        <w:rPr>
          <w:rFonts w:ascii="Times New Roman" w:hAnsi="Times New Roman" w:cs="Times New Roman"/>
          <w:bCs/>
          <w:sz w:val="24"/>
          <w:szCs w:val="24"/>
        </w:rPr>
        <w:t xml:space="preserve">ktorým sa dopĺňa nariadenie vlády Slovenskej republiky č. 520/2021 Z. z. </w:t>
      </w:r>
      <w:r w:rsidR="00891A6D" w:rsidRPr="00977FC6">
        <w:rPr>
          <w:rFonts w:ascii="Times New Roman" w:hAnsi="Times New Roman" w:cs="Times New Roman"/>
          <w:bCs/>
          <w:sz w:val="24"/>
          <w:szCs w:val="24"/>
          <w:lang w:eastAsia="cs-CZ"/>
        </w:rPr>
        <w:t>o záujme</w:t>
      </w:r>
      <w:r w:rsidR="00891A6D" w:rsidRPr="00891A6D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Slovenskej republiky udeliť národné vízum vybraným skupinám štátnych </w:t>
      </w:r>
      <w:r w:rsidR="00483E10">
        <w:rPr>
          <w:rFonts w:ascii="Times New Roman" w:hAnsi="Times New Roman" w:cs="Times New Roman"/>
          <w:bCs/>
          <w:sz w:val="24"/>
          <w:szCs w:val="24"/>
          <w:lang w:eastAsia="cs-CZ"/>
        </w:rPr>
        <w:t>príslušníkov tretích</w:t>
      </w:r>
      <w:r w:rsidR="00891A6D" w:rsidRPr="00891A6D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kraj</w:t>
      </w:r>
      <w:r w:rsidR="00483E10">
        <w:rPr>
          <w:rFonts w:ascii="Times New Roman" w:hAnsi="Times New Roman" w:cs="Times New Roman"/>
          <w:bCs/>
          <w:sz w:val="24"/>
          <w:szCs w:val="24"/>
          <w:lang w:eastAsia="cs-CZ"/>
        </w:rPr>
        <w:t>ín</w:t>
      </w:r>
      <w:r w:rsidR="003669B5" w:rsidRPr="00B5575A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38F89267" w14:textId="77777777" w:rsidR="00DF76AB" w:rsidRPr="00B5575A" w:rsidRDefault="00DF76AB" w:rsidP="003669B5">
      <w:pPr>
        <w:ind w:left="1276" w:hanging="567"/>
        <w:rPr>
          <w:rFonts w:ascii="Times New Roman" w:hAnsi="Times New Roman" w:cs="Times New Roman"/>
          <w:bCs/>
          <w:sz w:val="24"/>
          <w:szCs w:val="24"/>
        </w:rPr>
      </w:pPr>
    </w:p>
    <w:p w14:paraId="412B7668" w14:textId="595DBF3B" w:rsidR="00DB0A8E" w:rsidRPr="00B5575A" w:rsidRDefault="00DB0A8E" w:rsidP="00DB0A8E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B0A8E">
        <w:rPr>
          <w:rFonts w:ascii="Times New Roman" w:hAnsi="Times New Roman" w:cs="Times New Roman"/>
          <w:b/>
          <w:bCs/>
          <w:sz w:val="28"/>
          <w:szCs w:val="28"/>
        </w:rPr>
        <w:t>B.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ukladá</w:t>
      </w:r>
    </w:p>
    <w:p w14:paraId="69D68355" w14:textId="2E77FFEF" w:rsidR="00DB0A8E" w:rsidRPr="00DB0A8E" w:rsidRDefault="00C86AD4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B0A8E">
        <w:rPr>
          <w:rFonts w:ascii="Times New Roman" w:hAnsi="Times New Roman" w:cs="Times New Roman"/>
          <w:b w:val="0"/>
          <w:bCs w:val="0"/>
          <w:lang w:eastAsia="cs-CZ"/>
        </w:rPr>
        <w:t xml:space="preserve">           </w:t>
      </w:r>
      <w:r w:rsidR="00DB0A8E" w:rsidRPr="00DB0A8E">
        <w:rPr>
          <w:rFonts w:ascii="Times New Roman" w:hAnsi="Times New Roman" w:cs="Times New Roman"/>
          <w:b w:val="0"/>
          <w:bCs w:val="0"/>
          <w:lang w:eastAsia="cs-CZ"/>
        </w:rPr>
        <w:t xml:space="preserve">predsedovi vlády </w:t>
      </w:r>
    </w:p>
    <w:p w14:paraId="67E98D6E" w14:textId="77777777" w:rsidR="00DB0A8E" w:rsidRPr="00DB0A8E" w:rsidRDefault="00DB0A8E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05E3A19C" w14:textId="366307FE" w:rsidR="00DB0A8E" w:rsidRPr="00DB0A8E" w:rsidRDefault="00DB0A8E" w:rsidP="00DB0A8E">
      <w:pPr>
        <w:tabs>
          <w:tab w:val="left" w:pos="1134"/>
        </w:tabs>
        <w:ind w:left="1134" w:hanging="567"/>
        <w:rPr>
          <w:rFonts w:ascii="Times New Roman" w:hAnsi="Times New Roman" w:cs="Times New Roman"/>
          <w:bCs/>
          <w:sz w:val="24"/>
          <w:szCs w:val="24"/>
        </w:rPr>
      </w:pP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>B</w:t>
      </w: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>.1.</w:t>
      </w: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ab/>
      </w: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>z</w:t>
      </w: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abezpečiť uverejnenie nariadenia vlády Slovenskej republiky, </w:t>
      </w:r>
      <w:r w:rsidRPr="00DB0A8E">
        <w:rPr>
          <w:rFonts w:ascii="Times New Roman" w:hAnsi="Times New Roman" w:cs="Times New Roman"/>
          <w:bCs/>
          <w:sz w:val="24"/>
          <w:szCs w:val="24"/>
        </w:rPr>
        <w:t xml:space="preserve">ktorým sa dopĺňa nariadenie vlády Slovenskej republiky č. 520/2021 Z. z. </w:t>
      </w: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>o záujme Slovenskej republiky udeliť národné vízum vybraným skupinám štátnych príslušníkov tretích krajín</w:t>
      </w: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>v Zbierke zákonov Slovenskej</w:t>
      </w:r>
      <w:r w:rsidRPr="00DB0A8E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republiky</w:t>
      </w:r>
      <w:r w:rsidRPr="00DB0A8E">
        <w:rPr>
          <w:rFonts w:ascii="Times New Roman" w:hAnsi="Times New Roman" w:cs="Times New Roman"/>
          <w:bCs/>
          <w:sz w:val="24"/>
          <w:szCs w:val="24"/>
        </w:rPr>
        <w:t>,</w:t>
      </w:r>
    </w:p>
    <w:p w14:paraId="06BE84A3" w14:textId="4D6419EF" w:rsidR="00DB0A8E" w:rsidRDefault="00DB0A8E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bookmarkStart w:id="0" w:name="_GoBack"/>
      <w:bookmarkEnd w:id="0"/>
    </w:p>
    <w:p w14:paraId="1443B6C0" w14:textId="04C69DD3" w:rsidR="00DB0A8E" w:rsidRPr="00DB0A8E" w:rsidRDefault="00DB0A8E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Cs w:val="0"/>
          <w:lang w:eastAsia="cs-CZ"/>
        </w:rPr>
      </w:pPr>
      <w:r>
        <w:rPr>
          <w:rFonts w:ascii="Times New Roman" w:hAnsi="Times New Roman" w:cs="Times New Roman"/>
          <w:bCs w:val="0"/>
          <w:lang w:eastAsia="cs-CZ"/>
        </w:rPr>
        <w:t>Vykoná:</w:t>
      </w:r>
      <w:r>
        <w:rPr>
          <w:rFonts w:ascii="Times New Roman" w:hAnsi="Times New Roman" w:cs="Times New Roman"/>
          <w:bCs w:val="0"/>
          <w:lang w:eastAsia="cs-CZ"/>
        </w:rPr>
        <w:tab/>
      </w:r>
      <w:r w:rsidRPr="00DB0A8E">
        <w:rPr>
          <w:rFonts w:ascii="Times New Roman" w:hAnsi="Times New Roman" w:cs="Times New Roman"/>
          <w:b w:val="0"/>
          <w:bCs w:val="0"/>
          <w:lang w:eastAsia="cs-CZ"/>
        </w:rPr>
        <w:t>predseda vlády</w:t>
      </w:r>
    </w:p>
    <w:sectPr w:rsidR="00DB0A8E" w:rsidRPr="00DB0A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81065" w14:textId="77777777" w:rsidR="00D7165A" w:rsidRDefault="00D7165A" w:rsidP="004A3031">
      <w:pPr>
        <w:spacing w:before="0"/>
      </w:pPr>
      <w:r>
        <w:separator/>
      </w:r>
    </w:p>
  </w:endnote>
  <w:endnote w:type="continuationSeparator" w:id="0">
    <w:p w14:paraId="4FAB905F" w14:textId="77777777" w:rsidR="00D7165A" w:rsidRDefault="00D7165A" w:rsidP="004A303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48EC66" w14:textId="77777777" w:rsidR="00D7165A" w:rsidRDefault="00D7165A" w:rsidP="004A3031">
      <w:pPr>
        <w:spacing w:before="0"/>
      </w:pPr>
      <w:r>
        <w:separator/>
      </w:r>
    </w:p>
  </w:footnote>
  <w:footnote w:type="continuationSeparator" w:id="0">
    <w:p w14:paraId="156CE5D6" w14:textId="77777777" w:rsidR="00D7165A" w:rsidRDefault="00D7165A" w:rsidP="004A3031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4A"/>
    <w:rsid w:val="0003076A"/>
    <w:rsid w:val="00043C85"/>
    <w:rsid w:val="00056857"/>
    <w:rsid w:val="00060232"/>
    <w:rsid w:val="000659E5"/>
    <w:rsid w:val="00077424"/>
    <w:rsid w:val="00082433"/>
    <w:rsid w:val="00091F1D"/>
    <w:rsid w:val="000B1D2E"/>
    <w:rsid w:val="001045D6"/>
    <w:rsid w:val="00104C1F"/>
    <w:rsid w:val="00130EA2"/>
    <w:rsid w:val="00145FBA"/>
    <w:rsid w:val="00175922"/>
    <w:rsid w:val="001A51F4"/>
    <w:rsid w:val="001C74C2"/>
    <w:rsid w:val="001E735F"/>
    <w:rsid w:val="00223DA9"/>
    <w:rsid w:val="00227919"/>
    <w:rsid w:val="0024114A"/>
    <w:rsid w:val="00271275"/>
    <w:rsid w:val="00273C72"/>
    <w:rsid w:val="002C1D6A"/>
    <w:rsid w:val="002F18EB"/>
    <w:rsid w:val="00311184"/>
    <w:rsid w:val="003168F5"/>
    <w:rsid w:val="00320BF0"/>
    <w:rsid w:val="003456B6"/>
    <w:rsid w:val="00353E29"/>
    <w:rsid w:val="00363B33"/>
    <w:rsid w:val="00364453"/>
    <w:rsid w:val="00364D2F"/>
    <w:rsid w:val="003669B5"/>
    <w:rsid w:val="0038409E"/>
    <w:rsid w:val="0038531E"/>
    <w:rsid w:val="003973B1"/>
    <w:rsid w:val="003C546F"/>
    <w:rsid w:val="003D725C"/>
    <w:rsid w:val="00411518"/>
    <w:rsid w:val="00433F0B"/>
    <w:rsid w:val="004413F4"/>
    <w:rsid w:val="0044468D"/>
    <w:rsid w:val="004459EE"/>
    <w:rsid w:val="0047674F"/>
    <w:rsid w:val="00477745"/>
    <w:rsid w:val="00483E10"/>
    <w:rsid w:val="004A3031"/>
    <w:rsid w:val="004A3C32"/>
    <w:rsid w:val="004B62C7"/>
    <w:rsid w:val="004D2DEE"/>
    <w:rsid w:val="004E1F82"/>
    <w:rsid w:val="004E6705"/>
    <w:rsid w:val="004F2DFA"/>
    <w:rsid w:val="00516FE9"/>
    <w:rsid w:val="00542A45"/>
    <w:rsid w:val="00583F5B"/>
    <w:rsid w:val="00586D11"/>
    <w:rsid w:val="00591031"/>
    <w:rsid w:val="00596A5B"/>
    <w:rsid w:val="005B34A2"/>
    <w:rsid w:val="005B3C00"/>
    <w:rsid w:val="00610F58"/>
    <w:rsid w:val="00632086"/>
    <w:rsid w:val="00632A12"/>
    <w:rsid w:val="00633195"/>
    <w:rsid w:val="00635ED1"/>
    <w:rsid w:val="00637485"/>
    <w:rsid w:val="00656D22"/>
    <w:rsid w:val="006755E9"/>
    <w:rsid w:val="00694019"/>
    <w:rsid w:val="006A36FE"/>
    <w:rsid w:val="006F11AA"/>
    <w:rsid w:val="007150DA"/>
    <w:rsid w:val="00762F92"/>
    <w:rsid w:val="00773237"/>
    <w:rsid w:val="007755B0"/>
    <w:rsid w:val="00776329"/>
    <w:rsid w:val="00782C2F"/>
    <w:rsid w:val="007A6F21"/>
    <w:rsid w:val="007C7F86"/>
    <w:rsid w:val="007F1966"/>
    <w:rsid w:val="00801557"/>
    <w:rsid w:val="0082637F"/>
    <w:rsid w:val="00860DD6"/>
    <w:rsid w:val="00874B0F"/>
    <w:rsid w:val="00891522"/>
    <w:rsid w:val="00891A6D"/>
    <w:rsid w:val="00891F62"/>
    <w:rsid w:val="008D0FB6"/>
    <w:rsid w:val="008D282C"/>
    <w:rsid w:val="008F27C8"/>
    <w:rsid w:val="008F6556"/>
    <w:rsid w:val="008F7998"/>
    <w:rsid w:val="0090231A"/>
    <w:rsid w:val="009033AB"/>
    <w:rsid w:val="00903F75"/>
    <w:rsid w:val="00912896"/>
    <w:rsid w:val="0091295A"/>
    <w:rsid w:val="009751CE"/>
    <w:rsid w:val="00977FC6"/>
    <w:rsid w:val="009978E0"/>
    <w:rsid w:val="009A30B5"/>
    <w:rsid w:val="009A586A"/>
    <w:rsid w:val="009C2EE4"/>
    <w:rsid w:val="00A0055F"/>
    <w:rsid w:val="00A45D7F"/>
    <w:rsid w:val="00A57851"/>
    <w:rsid w:val="00A70478"/>
    <w:rsid w:val="00A837E4"/>
    <w:rsid w:val="00A954EC"/>
    <w:rsid w:val="00A973F2"/>
    <w:rsid w:val="00AB4DC7"/>
    <w:rsid w:val="00AC46E5"/>
    <w:rsid w:val="00AE43AD"/>
    <w:rsid w:val="00AF7601"/>
    <w:rsid w:val="00B0467A"/>
    <w:rsid w:val="00B21792"/>
    <w:rsid w:val="00B52618"/>
    <w:rsid w:val="00B5575A"/>
    <w:rsid w:val="00B5673B"/>
    <w:rsid w:val="00B76B75"/>
    <w:rsid w:val="00B825F5"/>
    <w:rsid w:val="00B93BA6"/>
    <w:rsid w:val="00BA156A"/>
    <w:rsid w:val="00BF6FBB"/>
    <w:rsid w:val="00C029F3"/>
    <w:rsid w:val="00C12EE8"/>
    <w:rsid w:val="00C54231"/>
    <w:rsid w:val="00C76141"/>
    <w:rsid w:val="00C86AD4"/>
    <w:rsid w:val="00CD2FD2"/>
    <w:rsid w:val="00CD6F93"/>
    <w:rsid w:val="00CE39D7"/>
    <w:rsid w:val="00D42DF7"/>
    <w:rsid w:val="00D45CA2"/>
    <w:rsid w:val="00D7165A"/>
    <w:rsid w:val="00D76354"/>
    <w:rsid w:val="00D910BB"/>
    <w:rsid w:val="00DA03EA"/>
    <w:rsid w:val="00DA6C65"/>
    <w:rsid w:val="00DB0A8E"/>
    <w:rsid w:val="00DB4902"/>
    <w:rsid w:val="00DC2C60"/>
    <w:rsid w:val="00DC4B4A"/>
    <w:rsid w:val="00DD72EC"/>
    <w:rsid w:val="00DE0DB1"/>
    <w:rsid w:val="00DF76AB"/>
    <w:rsid w:val="00E13202"/>
    <w:rsid w:val="00E21B3A"/>
    <w:rsid w:val="00E40C91"/>
    <w:rsid w:val="00E51C53"/>
    <w:rsid w:val="00E532F7"/>
    <w:rsid w:val="00E61287"/>
    <w:rsid w:val="00E86292"/>
    <w:rsid w:val="00E97010"/>
    <w:rsid w:val="00EB0F26"/>
    <w:rsid w:val="00EB74AB"/>
    <w:rsid w:val="00EC3465"/>
    <w:rsid w:val="00ED0618"/>
    <w:rsid w:val="00ED6027"/>
    <w:rsid w:val="00EF37AE"/>
    <w:rsid w:val="00EF48AA"/>
    <w:rsid w:val="00F07E6C"/>
    <w:rsid w:val="00F12F5D"/>
    <w:rsid w:val="00F15AC5"/>
    <w:rsid w:val="00F15B08"/>
    <w:rsid w:val="00F20CDF"/>
    <w:rsid w:val="00FA71D6"/>
    <w:rsid w:val="00FB0A21"/>
    <w:rsid w:val="00FE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A493AF3"/>
  <w14:defaultImageDpi w14:val="0"/>
  <w15:docId w15:val="{7BF8741C-E781-4F47-B570-D331D512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  <w:style w:type="paragraph" w:styleId="Hlavika">
    <w:name w:val="header"/>
    <w:basedOn w:val="Normlny"/>
    <w:link w:val="HlavikaChar"/>
    <w:unhideWhenUsed/>
    <w:rsid w:val="004A3031"/>
    <w:pPr>
      <w:tabs>
        <w:tab w:val="center" w:pos="4536"/>
        <w:tab w:val="right" w:pos="9072"/>
      </w:tabs>
      <w:spacing w:before="0"/>
    </w:pPr>
  </w:style>
  <w:style w:type="character" w:customStyle="1" w:styleId="HlavikaChar">
    <w:name w:val="Hlavička Char"/>
    <w:basedOn w:val="Predvolenpsmoodseku"/>
    <w:link w:val="Hlavika"/>
    <w:rsid w:val="004A3031"/>
    <w:rPr>
      <w:rFonts w:ascii="Arial" w:hAnsi="Arial" w:cs="Arial"/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4A3031"/>
    <w:pPr>
      <w:tabs>
        <w:tab w:val="center" w:pos="4536"/>
        <w:tab w:val="right" w:pos="9072"/>
      </w:tabs>
      <w:spacing w:before="0"/>
    </w:pPr>
  </w:style>
  <w:style w:type="character" w:customStyle="1" w:styleId="PtaChar">
    <w:name w:val="Päta Char"/>
    <w:basedOn w:val="Predvolenpsmoodseku"/>
    <w:link w:val="Pta"/>
    <w:uiPriority w:val="99"/>
    <w:rsid w:val="004A3031"/>
    <w:rPr>
      <w:rFonts w:ascii="Arial" w:hAnsi="Arial" w:cs="Arial"/>
      <w:sz w:val="22"/>
      <w:szCs w:val="22"/>
    </w:rPr>
  </w:style>
  <w:style w:type="paragraph" w:styleId="Zarkazkladnhotextu3">
    <w:name w:val="Body Text Indent 3"/>
    <w:basedOn w:val="Normlny"/>
    <w:link w:val="Zarkazkladnhotextu3Char"/>
    <w:semiHidden/>
    <w:unhideWhenUsed/>
    <w:rsid w:val="00227919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227919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7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WKX3UHSAJ2R6-2-1125002</_dlc_DocId>
    <_dlc_DocIdUrl xmlns="e60a29af-d413-48d4-bd90-fe9d2a897e4b">
      <Url>https://ovdmasv601/sites/DMS/_layouts/15/DocIdRedir.aspx?ID=WKX3UHSAJ2R6-2-1125002</Url>
      <Description>WKX3UHSAJ2R6-2-1125002</Description>
    </_dlc_DocIdUrl>
  </documentManagement>
</p:properties>
</file>

<file path=customXml/itemProps1.xml><?xml version="1.0" encoding="utf-8"?>
<ds:datastoreItem xmlns:ds="http://schemas.openxmlformats.org/officeDocument/2006/customXml" ds:itemID="{6A6B2D7C-B277-4D08-B26B-19862DE278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54B668-A193-488C-9E08-F5CA5184F6CD}"/>
</file>

<file path=customXml/itemProps3.xml><?xml version="1.0" encoding="utf-8"?>
<ds:datastoreItem xmlns:ds="http://schemas.openxmlformats.org/officeDocument/2006/customXml" ds:itemID="{97D2DDC8-4D76-47C6-B7D2-5A7285E4E8E7}"/>
</file>

<file path=customXml/itemProps4.xml><?xml version="1.0" encoding="utf-8"?>
<ds:datastoreItem xmlns:ds="http://schemas.openxmlformats.org/officeDocument/2006/customXml" ds:itemID="{8B3FECEF-859B-4ED5-B67F-00F2C514AB54}"/>
</file>

<file path=customXml/itemProps5.xml><?xml version="1.0" encoding="utf-8"?>
<ds:datastoreItem xmlns:ds="http://schemas.openxmlformats.org/officeDocument/2006/customXml" ds:itemID="{048B7B44-3802-4E9C-BE1C-D1D61092B1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 sr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kunovska</dc:creator>
  <cp:lastModifiedBy>Lanakova Katarina</cp:lastModifiedBy>
  <cp:revision>22</cp:revision>
  <cp:lastPrinted>2018-05-17T07:54:00Z</cp:lastPrinted>
  <dcterms:created xsi:type="dcterms:W3CDTF">2021-11-30T08:58:00Z</dcterms:created>
  <dcterms:modified xsi:type="dcterms:W3CDTF">2022-03-22T11:29:00Z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dcbe2068-3d8a-467c-b127-dfbeff943319</vt:lpwstr>
  </property>
</Properties>
</file>