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37B4B" w14:textId="77777777" w:rsidR="002C2443" w:rsidRPr="002C2443" w:rsidRDefault="002C2443" w:rsidP="002C2443">
      <w:pPr>
        <w:pStyle w:val="Hlavika"/>
        <w:jc w:val="center"/>
        <w:rPr>
          <w:sz w:val="24"/>
          <w:szCs w:val="24"/>
        </w:rPr>
      </w:pPr>
      <w:bookmarkStart w:id="0" w:name="_GoBack"/>
      <w:bookmarkEnd w:id="0"/>
      <w:r w:rsidRPr="002C2443">
        <w:rPr>
          <w:sz w:val="24"/>
          <w:szCs w:val="24"/>
        </w:rPr>
        <w:t>VLÁDA SLOVENSKEJ REPUBLIKY</w:t>
      </w:r>
    </w:p>
    <w:p w14:paraId="730364CE" w14:textId="77777777" w:rsidR="002C2443" w:rsidRDefault="002C2443" w:rsidP="00F410B4">
      <w:pPr>
        <w:pStyle w:val="Zakladnystyl"/>
      </w:pPr>
    </w:p>
    <w:p w14:paraId="0BDBFF6F" w14:textId="4BD2DA09" w:rsidR="00C438DB" w:rsidRPr="00AF352A" w:rsidRDefault="009D00E4" w:rsidP="00F410B4">
      <w:pPr>
        <w:pStyle w:val="Zakladnystyl"/>
      </w:pPr>
      <w:r>
        <w:rPr>
          <w:noProof/>
        </w:rPr>
        <w:object w:dxaOrig="1440" w:dyaOrig="1440" w14:anchorId="6ABB9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9.5pt;margin-top:.35pt;width:54.75pt;height:62.25pt;z-index:251659264;mso-wrap-edited:f;mso-width-percent:0;mso-height-percent:0;mso-position-horizontal:absolute;mso-position-horizontal-relative:text;mso-position-vertical-relative:text;mso-width-percent:0;mso-height-percent:0">
            <v:imagedata r:id="rId12" o:title=""/>
            <w10:wrap type="square" side="right"/>
          </v:shape>
          <o:OLEObject Type="Embed" ProgID="Word.Picture.8" ShapeID="_x0000_s1026" DrawAspect="Content" ObjectID="_1807440595" r:id="rId13"/>
        </w:object>
      </w:r>
      <w:r w:rsidR="00F410B4">
        <w:br w:type="textWrapping" w:clear="all"/>
      </w:r>
    </w:p>
    <w:p w14:paraId="11E3023E" w14:textId="77777777" w:rsidR="00C438DB" w:rsidRPr="00AF352A" w:rsidRDefault="00C438DB" w:rsidP="00C438DB">
      <w:pPr>
        <w:pStyle w:val="Zakladnystyl"/>
        <w:jc w:val="center"/>
      </w:pPr>
    </w:p>
    <w:p w14:paraId="4CD9D1D9" w14:textId="77777777" w:rsidR="00C438DB" w:rsidRPr="00AF352A" w:rsidRDefault="00C438DB" w:rsidP="00C438DB">
      <w:pPr>
        <w:pStyle w:val="Zakladnystyl"/>
        <w:jc w:val="center"/>
      </w:pPr>
      <w:r w:rsidRPr="00AF352A">
        <w:t>NÁVRH</w:t>
      </w:r>
    </w:p>
    <w:p w14:paraId="5B545D0E" w14:textId="77777777" w:rsidR="00C438DB" w:rsidRPr="00AF352A" w:rsidRDefault="00C438DB" w:rsidP="00C438DB">
      <w:pPr>
        <w:pStyle w:val="Zakladnystyl"/>
        <w:jc w:val="center"/>
      </w:pPr>
    </w:p>
    <w:p w14:paraId="4E82B927" w14:textId="77777777" w:rsidR="00C438DB" w:rsidRPr="00AF352A" w:rsidRDefault="00C438DB" w:rsidP="00C438DB">
      <w:pPr>
        <w:pStyle w:val="Zakladnystyl"/>
        <w:jc w:val="center"/>
      </w:pPr>
      <w:r w:rsidRPr="00AF352A">
        <w:t>UZNESENIE VLÁDY SLOVENSKEJ REPUBLIKY</w:t>
      </w:r>
    </w:p>
    <w:p w14:paraId="0805E98F" w14:textId="77777777" w:rsidR="00C438DB" w:rsidRPr="00AF352A" w:rsidRDefault="00C438DB" w:rsidP="00C438DB">
      <w:pPr>
        <w:pStyle w:val="Zakladnystyl"/>
        <w:jc w:val="center"/>
        <w:rPr>
          <w:b/>
        </w:rPr>
      </w:pPr>
    </w:p>
    <w:p w14:paraId="65DDC500" w14:textId="77777777" w:rsidR="00C438DB" w:rsidRPr="00AF352A" w:rsidRDefault="00C438DB" w:rsidP="00C438DB">
      <w:pPr>
        <w:pStyle w:val="Zakladnystyl"/>
        <w:jc w:val="center"/>
        <w:rPr>
          <w:bCs/>
        </w:rPr>
      </w:pPr>
      <w:r w:rsidRPr="00AF352A">
        <w:rPr>
          <w:bCs/>
        </w:rPr>
        <w:t>č. ...</w:t>
      </w:r>
    </w:p>
    <w:p w14:paraId="07DB77BB" w14:textId="7904C01B" w:rsidR="00C438DB" w:rsidRPr="00AF352A" w:rsidRDefault="002405AB" w:rsidP="00C438DB">
      <w:pPr>
        <w:pStyle w:val="Zakladnystyl"/>
        <w:jc w:val="center"/>
      </w:pPr>
      <w:r>
        <w:t>z  ......</w:t>
      </w:r>
      <w:r w:rsidR="004765AC">
        <w:t xml:space="preserve"> 2025</w:t>
      </w:r>
    </w:p>
    <w:p w14:paraId="098CF589" w14:textId="77777777" w:rsidR="00C438DB" w:rsidRPr="00AF352A" w:rsidRDefault="00C438DB" w:rsidP="00C438DB">
      <w:pPr>
        <w:pStyle w:val="Zakladnystyl"/>
        <w:tabs>
          <w:tab w:val="left" w:pos="3765"/>
        </w:tabs>
        <w:jc w:val="center"/>
      </w:pPr>
    </w:p>
    <w:p w14:paraId="2E3D8786" w14:textId="769BC3DD" w:rsidR="00A12CA1" w:rsidRPr="004765AC" w:rsidRDefault="00F410B4" w:rsidP="002749AB">
      <w:pPr>
        <w:jc w:val="center"/>
        <w:rPr>
          <w:b/>
          <w:lang w:val="x-none" w:eastAsia="x-none"/>
        </w:rPr>
      </w:pPr>
      <w:r>
        <w:rPr>
          <w:b/>
          <w:lang w:eastAsia="x-none"/>
        </w:rPr>
        <w:t xml:space="preserve">k </w:t>
      </w:r>
      <w:r w:rsidRPr="004765AC">
        <w:rPr>
          <w:b/>
          <w:lang w:val="x-none" w:eastAsia="x-none"/>
        </w:rPr>
        <w:t>návrhu</w:t>
      </w:r>
      <w:r w:rsidR="00A12CA1" w:rsidRPr="004765AC">
        <w:rPr>
          <w:b/>
          <w:lang w:val="x-none" w:eastAsia="x-none"/>
        </w:rPr>
        <w:t xml:space="preserve"> na </w:t>
      </w:r>
      <w:r w:rsidR="0004230D" w:rsidRPr="0004230D">
        <w:rPr>
          <w:b/>
          <w:lang w:val="x-none" w:eastAsia="x-none"/>
        </w:rPr>
        <w:t>určenie investičného projektu „Národná univerzitná nemocnica generála Milana Rastislava Štefánika“ za strategickú investíciu</w:t>
      </w:r>
    </w:p>
    <w:p w14:paraId="43692CAD" w14:textId="77777777" w:rsidR="002E2D95" w:rsidRPr="002F7765" w:rsidRDefault="002E2D95" w:rsidP="002E2D95">
      <w:pPr>
        <w:rPr>
          <w:b/>
          <w:lang w:val="x-none" w:eastAsia="x-none"/>
        </w:rPr>
      </w:pP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C438DB" w:rsidRPr="00AF352A" w14:paraId="0D57C2DE" w14:textId="77777777" w:rsidTr="00DC6D0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AB5F5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</w:p>
          <w:p w14:paraId="3EB341CF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078D0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</w:p>
        </w:tc>
      </w:tr>
      <w:tr w:rsidR="00C438DB" w:rsidRPr="00AF352A" w14:paraId="7B13D608" w14:textId="77777777" w:rsidTr="00DC6D0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DB8980" w14:textId="365697B9" w:rsidR="00C438DB" w:rsidRPr="00AF352A" w:rsidRDefault="00C438DB" w:rsidP="00DC6D03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Predkladate</w:t>
            </w:r>
            <w:r w:rsidR="004765AC">
              <w:rPr>
                <w:lang w:eastAsia="en-US"/>
              </w:rPr>
              <w:t>lia</w:t>
            </w:r>
            <w:r w:rsidRPr="00AF352A">
              <w:rPr>
                <w:lang w:eastAsia="en-US"/>
              </w:rPr>
              <w:t>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6B25D8" w14:textId="77777777" w:rsidR="00114E22" w:rsidRDefault="00114E22" w:rsidP="0048108C">
            <w:pPr>
              <w:pStyle w:val="Zakladnystyl"/>
              <w:rPr>
                <w:lang w:eastAsia="en-US"/>
              </w:rPr>
            </w:pPr>
            <w:r>
              <w:rPr>
                <w:lang w:eastAsia="en-US"/>
              </w:rPr>
              <w:t xml:space="preserve">minister zdravotníctva </w:t>
            </w:r>
          </w:p>
          <w:p w14:paraId="3EFE9511" w14:textId="2179B6EB" w:rsidR="00C438DB" w:rsidRDefault="006D7E65" w:rsidP="0048108C">
            <w:pPr>
              <w:pStyle w:val="Zakladnystyl"/>
              <w:rPr>
                <w:lang w:eastAsia="en-US"/>
              </w:rPr>
            </w:pPr>
            <w:r>
              <w:rPr>
                <w:lang w:eastAsia="en-US"/>
              </w:rPr>
              <w:t xml:space="preserve">podpredseda vlády a </w:t>
            </w:r>
            <w:r w:rsidRPr="00C3107B">
              <w:rPr>
                <w:lang w:eastAsia="en-US"/>
              </w:rPr>
              <w:t>minister obrany</w:t>
            </w:r>
          </w:p>
          <w:p w14:paraId="5336DEF2" w14:textId="181DCB20" w:rsidR="004765AC" w:rsidRPr="00AF352A" w:rsidRDefault="004765AC" w:rsidP="0048108C">
            <w:pPr>
              <w:pStyle w:val="Zakladnystyl"/>
              <w:rPr>
                <w:lang w:eastAsia="en-US"/>
              </w:rPr>
            </w:pPr>
          </w:p>
        </w:tc>
      </w:tr>
    </w:tbl>
    <w:p w14:paraId="4306F53B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</w:rPr>
      </w:pPr>
    </w:p>
    <w:p w14:paraId="7CFAA9E1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</w:rPr>
      </w:pPr>
      <w:r w:rsidRPr="00AF352A">
        <w:rPr>
          <w:sz w:val="24"/>
          <w:szCs w:val="24"/>
        </w:rPr>
        <w:t>Vláda</w:t>
      </w:r>
    </w:p>
    <w:p w14:paraId="37540796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  <w:lang w:eastAsia="en-US"/>
        </w:rPr>
      </w:pPr>
    </w:p>
    <w:p w14:paraId="2DB3E03B" w14:textId="65FD3EAE" w:rsidR="00C438DB" w:rsidRPr="00AF352A" w:rsidRDefault="00C438DB" w:rsidP="00C438DB">
      <w:pPr>
        <w:pStyle w:val="Heading1"/>
        <w:spacing w:before="0"/>
        <w:rPr>
          <w:sz w:val="24"/>
          <w:szCs w:val="24"/>
        </w:rPr>
      </w:pPr>
      <w:r w:rsidRPr="00AF352A">
        <w:rPr>
          <w:sz w:val="24"/>
          <w:szCs w:val="24"/>
        </w:rPr>
        <w:t>A.</w:t>
      </w:r>
      <w:r w:rsidRPr="00AF352A">
        <w:rPr>
          <w:sz w:val="24"/>
          <w:szCs w:val="24"/>
        </w:rPr>
        <w:tab/>
      </w:r>
      <w:r w:rsidR="00463508" w:rsidRPr="00AF352A">
        <w:rPr>
          <w:sz w:val="24"/>
          <w:szCs w:val="24"/>
        </w:rPr>
        <w:t>s</w:t>
      </w:r>
      <w:r w:rsidR="004404F1">
        <w:rPr>
          <w:sz w:val="24"/>
          <w:szCs w:val="24"/>
        </w:rPr>
        <w:t>chvaľuje</w:t>
      </w:r>
    </w:p>
    <w:p w14:paraId="68AE0FFF" w14:textId="77777777" w:rsidR="00C438DB" w:rsidRPr="00AF352A" w:rsidRDefault="00C438DB" w:rsidP="00C438DB">
      <w:pPr>
        <w:ind w:left="1416" w:hanging="849"/>
        <w:jc w:val="both"/>
        <w:rPr>
          <w:i/>
        </w:rPr>
      </w:pPr>
    </w:p>
    <w:p w14:paraId="5E9DC6B1" w14:textId="2D7E2A09" w:rsidR="004404F1" w:rsidRPr="007079B9" w:rsidRDefault="00C438DB" w:rsidP="00F45471">
      <w:pPr>
        <w:ind w:left="1416" w:hanging="849"/>
        <w:jc w:val="both"/>
      </w:pPr>
      <w:r w:rsidRPr="00AF352A">
        <w:t>A.1.</w:t>
      </w:r>
      <w:r w:rsidRPr="00AF352A">
        <w:tab/>
      </w:r>
      <w:r w:rsidR="004404F1" w:rsidRPr="00AF352A">
        <w:t xml:space="preserve">návrh </w:t>
      </w:r>
      <w:r w:rsidR="00914F29">
        <w:t>určenie</w:t>
      </w:r>
      <w:r w:rsidR="00E60B41">
        <w:t xml:space="preserve"> investičného projektu </w:t>
      </w:r>
      <w:r w:rsidR="00E60B41" w:rsidRPr="00370EC4">
        <w:t>„</w:t>
      </w:r>
      <w:r w:rsidR="00370EC4" w:rsidRPr="00370EC4">
        <w:rPr>
          <w:spacing w:val="-2"/>
        </w:rPr>
        <w:t>Národná univerzitná nemocnica generála Milana Rastislava Štefánika</w:t>
      </w:r>
      <w:r w:rsidR="00E60B41">
        <w:t>“</w:t>
      </w:r>
      <w:r w:rsidR="00914F29">
        <w:t xml:space="preserve"> za strategickú investíciu</w:t>
      </w:r>
      <w:r w:rsidR="004253B0" w:rsidRPr="007079B9">
        <w:t xml:space="preserve">; </w:t>
      </w:r>
      <w:r w:rsidR="00F45471" w:rsidRPr="007079B9">
        <w:t xml:space="preserve"> </w:t>
      </w:r>
    </w:p>
    <w:p w14:paraId="77CDC2B1" w14:textId="0D0D9F1D" w:rsidR="00463508" w:rsidRPr="007079B9" w:rsidRDefault="00463508" w:rsidP="00C438DB">
      <w:pPr>
        <w:ind w:left="1416" w:hanging="849"/>
        <w:jc w:val="both"/>
      </w:pPr>
    </w:p>
    <w:p w14:paraId="3A52A6F5" w14:textId="6DA8BD3E" w:rsidR="00914F29" w:rsidRDefault="00914F29" w:rsidP="004404F1">
      <w:pPr>
        <w:pStyle w:val="Heading1"/>
        <w:spacing w:before="0"/>
        <w:rPr>
          <w:sz w:val="24"/>
          <w:szCs w:val="24"/>
        </w:rPr>
      </w:pPr>
      <w:r>
        <w:rPr>
          <w:sz w:val="24"/>
          <w:szCs w:val="24"/>
        </w:rPr>
        <w:t>B</w:t>
      </w:r>
      <w:r w:rsidRPr="007079B9">
        <w:rPr>
          <w:sz w:val="24"/>
          <w:szCs w:val="24"/>
        </w:rPr>
        <w:t>.</w:t>
      </w:r>
      <w:r w:rsidRPr="007079B9">
        <w:rPr>
          <w:sz w:val="24"/>
          <w:szCs w:val="24"/>
        </w:rPr>
        <w:tab/>
      </w:r>
      <w:r>
        <w:rPr>
          <w:sz w:val="24"/>
          <w:szCs w:val="24"/>
        </w:rPr>
        <w:t>určuje</w:t>
      </w:r>
    </w:p>
    <w:p w14:paraId="7E0FB805" w14:textId="77777777" w:rsidR="00914F29" w:rsidRDefault="00914F29" w:rsidP="004404F1">
      <w:pPr>
        <w:pStyle w:val="Heading1"/>
        <w:spacing w:before="0"/>
        <w:rPr>
          <w:sz w:val="24"/>
          <w:szCs w:val="24"/>
        </w:rPr>
      </w:pPr>
    </w:p>
    <w:p w14:paraId="4F294719" w14:textId="068553F2" w:rsidR="00914F29" w:rsidRDefault="00914F29" w:rsidP="00914F29">
      <w:pPr>
        <w:ind w:left="1416" w:hanging="849"/>
        <w:jc w:val="both"/>
      </w:pPr>
      <w:r w:rsidRPr="00E4371B">
        <w:t>B.1.</w:t>
      </w:r>
      <w:r w:rsidRPr="00E4371B">
        <w:tab/>
      </w:r>
      <w:r w:rsidRPr="00D72E3C">
        <w:t>investičn</w:t>
      </w:r>
      <w:r>
        <w:t>ý</w:t>
      </w:r>
      <w:r w:rsidRPr="00D72E3C">
        <w:t xml:space="preserve"> projekt „</w:t>
      </w:r>
      <w:r w:rsidRPr="00370EC4">
        <w:rPr>
          <w:spacing w:val="-2"/>
        </w:rPr>
        <w:t>Národná univerzitná nemocnica generála Milana Rastislava Štefánika</w:t>
      </w:r>
      <w:r w:rsidRPr="00D72E3C">
        <w:t>“ za strategickú investíciu</w:t>
      </w:r>
      <w:r>
        <w:t xml:space="preserve"> podľa </w:t>
      </w:r>
      <w:r w:rsidRPr="00E4371B">
        <w:t>zákona č. 142/2024 Z. z.</w:t>
      </w:r>
      <w:r>
        <w:t>;</w:t>
      </w:r>
    </w:p>
    <w:p w14:paraId="7D997706" w14:textId="77777777" w:rsidR="00914F29" w:rsidRDefault="00914F29" w:rsidP="00914F29">
      <w:pPr>
        <w:ind w:left="1416" w:hanging="849"/>
        <w:jc w:val="both"/>
      </w:pPr>
    </w:p>
    <w:p w14:paraId="0378256F" w14:textId="53D1BBFA" w:rsidR="00914F29" w:rsidRPr="00E4371B" w:rsidRDefault="00914F29" w:rsidP="00914F29">
      <w:pPr>
        <w:ind w:left="1416" w:hanging="849"/>
        <w:jc w:val="both"/>
      </w:pPr>
      <w:r w:rsidRPr="00E4371B">
        <w:t>B.</w:t>
      </w:r>
      <w:r>
        <w:t>2</w:t>
      </w:r>
      <w:r w:rsidRPr="00E4371B">
        <w:t>.</w:t>
      </w:r>
      <w:r>
        <w:tab/>
      </w:r>
      <w:r w:rsidRPr="00E4371B">
        <w:t xml:space="preserve">podľa § 4 ods. 12 písm. a) zákona č. 142/2024 Z. z., že pri realizácii strategickej investície </w:t>
      </w:r>
      <w:r w:rsidRPr="00D72E3C">
        <w:t>„</w:t>
      </w:r>
      <w:r w:rsidRPr="00370EC4">
        <w:rPr>
          <w:spacing w:val="-2"/>
        </w:rPr>
        <w:t>Národná univerzitná nemocnica generála Milana Rastislava Štefánika</w:t>
      </w:r>
      <w:r w:rsidRPr="00D72E3C">
        <w:t>“</w:t>
      </w:r>
      <w:r>
        <w:t xml:space="preserve"> </w:t>
      </w:r>
      <w:r w:rsidRPr="00E4371B">
        <w:t>alebo jej časti sa musia použiť osobitné bezpečnostné opatrenia a je pri nej nevyhnutná ochrana základných bezpečnostných záujmov Slovenskej republiky v súlade s medzinárodnou zmluvou, ktorou je Slovenská republika viazaná, z dôvodov uvedených v návrhu;</w:t>
      </w:r>
    </w:p>
    <w:p w14:paraId="3340B75E" w14:textId="77777777" w:rsidR="00914F29" w:rsidRPr="00E4371B" w:rsidRDefault="00914F29" w:rsidP="00914F29">
      <w:pPr>
        <w:ind w:left="1416" w:hanging="849"/>
        <w:jc w:val="both"/>
      </w:pPr>
    </w:p>
    <w:p w14:paraId="54C752C9" w14:textId="235801EB" w:rsidR="00914F29" w:rsidRDefault="00914F29" w:rsidP="00914F29">
      <w:pPr>
        <w:ind w:left="1416" w:hanging="849"/>
        <w:jc w:val="both"/>
      </w:pPr>
      <w:r w:rsidRPr="00E4371B">
        <w:t>B.</w:t>
      </w:r>
      <w:r>
        <w:t>3</w:t>
      </w:r>
      <w:r w:rsidRPr="00E4371B">
        <w:t>.</w:t>
      </w:r>
      <w:r w:rsidRPr="00E4371B">
        <w:tab/>
        <w:t xml:space="preserve">podľa § 4 ods. 12 písm. b) zákona č. 142/2024 Z. z. v spojení s § 2 nariadenia vlády Slovenskej republiky č. 152/2024 Z. z., že hodnotenie štúdie uskutočniteľnosti strategickej investície </w:t>
      </w:r>
      <w:r w:rsidRPr="00D72E3C">
        <w:t>„</w:t>
      </w:r>
      <w:r w:rsidRPr="00370EC4">
        <w:rPr>
          <w:spacing w:val="-2"/>
        </w:rPr>
        <w:t>Národná univerzitná nemocnica generála Milana Rastislava Štefánika</w:t>
      </w:r>
      <w:r w:rsidRPr="00D72E3C">
        <w:t>“</w:t>
      </w:r>
      <w:r>
        <w:t xml:space="preserve"> </w:t>
      </w:r>
      <w:r w:rsidRPr="00E4371B">
        <w:t>alebo jej časti podľa zákona č. 523/2004 Z. z. v znení neskorších predpisov nevykoná Ministerstvo financií Slovenskej republiky, ale vykoná ho Ministerstvo obrany Slovenskej republiky;</w:t>
      </w:r>
    </w:p>
    <w:p w14:paraId="7DBFC75A" w14:textId="77777777" w:rsidR="00914F29" w:rsidRDefault="00914F29" w:rsidP="00914F29">
      <w:pPr>
        <w:ind w:left="1416" w:hanging="849"/>
        <w:jc w:val="both"/>
      </w:pPr>
    </w:p>
    <w:p w14:paraId="414FBBD6" w14:textId="11DEEDB8" w:rsidR="00914F29" w:rsidRDefault="00914F29" w:rsidP="00914F29">
      <w:pPr>
        <w:ind w:left="1416" w:hanging="849"/>
        <w:jc w:val="both"/>
      </w:pPr>
      <w:r>
        <w:lastRenderedPageBreak/>
        <w:t>B.4.</w:t>
      </w:r>
      <w:r>
        <w:tab/>
        <w:t xml:space="preserve">že verejným záujmom na realizácii strategickej investície </w:t>
      </w:r>
      <w:r w:rsidRPr="00D72E3C">
        <w:t>„</w:t>
      </w:r>
      <w:r w:rsidRPr="00370EC4">
        <w:rPr>
          <w:spacing w:val="-2"/>
        </w:rPr>
        <w:t>Národná univerzitná nemocnica generála Milana Rastislava Štefánika</w:t>
      </w:r>
      <w:r w:rsidRPr="00D72E3C">
        <w:t>“</w:t>
      </w:r>
      <w:r>
        <w:t xml:space="preserve"> je </w:t>
      </w:r>
    </w:p>
    <w:p w14:paraId="2AE5C90D" w14:textId="77777777" w:rsidR="00914F29" w:rsidRDefault="00914F29" w:rsidP="00914F29">
      <w:pPr>
        <w:ind w:left="1701" w:hanging="283"/>
        <w:jc w:val="both"/>
      </w:pPr>
      <w:r>
        <w:t xml:space="preserve">- </w:t>
      </w:r>
      <w:r>
        <w:tab/>
        <w:t>zabezpečenie a zlepšenie podmienok na ochranu života a zdravia osôb, čím sa napĺňa záväzok štátu vyjadrený v čl. 40 Ústavy Slovenskej republiky;</w:t>
      </w:r>
    </w:p>
    <w:p w14:paraId="4C5EB610" w14:textId="77777777" w:rsidR="00914F29" w:rsidRDefault="00914F29" w:rsidP="00914F29">
      <w:pPr>
        <w:ind w:left="1701" w:hanging="283"/>
        <w:jc w:val="both"/>
      </w:pPr>
      <w:r>
        <w:t>-</w:t>
      </w:r>
      <w:r>
        <w:tab/>
        <w:t>zabezpečenie a ochrana základného bezpečnostného záujmu štátu, ktorým je ochrana života a zdravia osôb v stave bezpečnosti, ako aj príprava na ich ochranu pri plnení základných úloh štátu v čase krízovej situácie podľa ústavného zákona č. 227/2002 Z. z. v znení neskorších predpisov;</w:t>
      </w:r>
    </w:p>
    <w:p w14:paraId="687B6272" w14:textId="664D30DD" w:rsidR="00914F29" w:rsidRDefault="00914F29" w:rsidP="00914F29">
      <w:pPr>
        <w:ind w:left="1701" w:hanging="283"/>
        <w:jc w:val="both"/>
      </w:pPr>
      <w:r>
        <w:t>-</w:t>
      </w:r>
      <w:r>
        <w:tab/>
        <w:t>podpora obrany Slovenskej republiky budovaním kapacít na podporné služby a činnosti v oblasti zdravotnej starostlivosti podľa § 26 ods. 5 zákona č. 319/2002 Z. z. v znení neskorších predpisov;</w:t>
      </w:r>
    </w:p>
    <w:p w14:paraId="2465F0CB" w14:textId="77777777" w:rsidR="00914F29" w:rsidRPr="007079B9" w:rsidRDefault="00914F29" w:rsidP="00914F29">
      <w:pPr>
        <w:ind w:left="1416" w:hanging="849"/>
        <w:jc w:val="both"/>
      </w:pPr>
    </w:p>
    <w:p w14:paraId="4767C448" w14:textId="0FDBCB37" w:rsidR="004404F1" w:rsidRPr="007079B9" w:rsidRDefault="00914F29" w:rsidP="004404F1">
      <w:pPr>
        <w:pStyle w:val="Heading1"/>
        <w:spacing w:before="0"/>
        <w:rPr>
          <w:sz w:val="24"/>
          <w:szCs w:val="24"/>
        </w:rPr>
      </w:pPr>
      <w:r>
        <w:rPr>
          <w:sz w:val="24"/>
          <w:szCs w:val="24"/>
        </w:rPr>
        <w:t>C</w:t>
      </w:r>
      <w:r w:rsidR="004404F1" w:rsidRPr="007079B9">
        <w:rPr>
          <w:sz w:val="24"/>
          <w:szCs w:val="24"/>
        </w:rPr>
        <w:t>.</w:t>
      </w:r>
      <w:r w:rsidR="004404F1" w:rsidRPr="007079B9">
        <w:rPr>
          <w:sz w:val="24"/>
          <w:szCs w:val="24"/>
        </w:rPr>
        <w:tab/>
        <w:t>súhlasí</w:t>
      </w:r>
    </w:p>
    <w:p w14:paraId="72E1C8B5" w14:textId="77777777" w:rsidR="004404F1" w:rsidRPr="007079B9" w:rsidRDefault="004404F1" w:rsidP="004404F1">
      <w:pPr>
        <w:rPr>
          <w:b/>
          <w:i/>
        </w:rPr>
      </w:pPr>
      <w:r w:rsidRPr="007079B9">
        <w:rPr>
          <w:i/>
        </w:rPr>
        <w:t xml:space="preserve">        </w:t>
      </w:r>
    </w:p>
    <w:p w14:paraId="16A8D4A0" w14:textId="363CEB6D" w:rsidR="002746D3" w:rsidRDefault="004B7A72" w:rsidP="002746D3">
      <w:pPr>
        <w:ind w:left="1416" w:hanging="849"/>
        <w:jc w:val="both"/>
      </w:pPr>
      <w:r>
        <w:t>C</w:t>
      </w:r>
      <w:r w:rsidR="00850B28">
        <w:t>.1.</w:t>
      </w:r>
      <w:r w:rsidR="00850B28">
        <w:tab/>
      </w:r>
      <w:r w:rsidR="002E2684">
        <w:t>s </w:t>
      </w:r>
      <w:r w:rsidR="00370EC4">
        <w:t>realizáciou</w:t>
      </w:r>
      <w:r w:rsidR="002E2684">
        <w:t xml:space="preserve"> </w:t>
      </w:r>
      <w:r w:rsidR="00914F29">
        <w:t>strategickej investície</w:t>
      </w:r>
      <w:r w:rsidR="002E2684">
        <w:t xml:space="preserve"> </w:t>
      </w:r>
      <w:r w:rsidR="00370EC4" w:rsidRPr="00370EC4">
        <w:t>„</w:t>
      </w:r>
      <w:r w:rsidR="00370EC4" w:rsidRPr="00370EC4">
        <w:rPr>
          <w:spacing w:val="-2"/>
        </w:rPr>
        <w:t>Národná univerzitná nemocnica generála Milana Rastislava Štefánika</w:t>
      </w:r>
      <w:r w:rsidR="00370EC4">
        <w:t xml:space="preserve">“ </w:t>
      </w:r>
      <w:r w:rsidR="002E2684">
        <w:t>v úzkej spolupráci ministr</w:t>
      </w:r>
      <w:r w:rsidR="00114E22">
        <w:t>a</w:t>
      </w:r>
      <w:r w:rsidR="002E2684">
        <w:t xml:space="preserve"> zdravotníctva</w:t>
      </w:r>
      <w:r w:rsidR="00114E22">
        <w:t xml:space="preserve"> s podpredsedom vlády a ministrom obrany</w:t>
      </w:r>
      <w:r w:rsidR="00370EC4" w:rsidRPr="00370EC4">
        <w:t xml:space="preserve"> </w:t>
      </w:r>
      <w:r w:rsidR="00370EC4" w:rsidRPr="007079B9">
        <w:t>a </w:t>
      </w:r>
      <w:r w:rsidR="00370EC4">
        <w:t>je</w:t>
      </w:r>
      <w:r w:rsidR="00914F29">
        <w:t>j</w:t>
      </w:r>
      <w:r w:rsidR="00370EC4" w:rsidRPr="007079B9">
        <w:t xml:space="preserve"> financovaním z kapitálových výdavkov</w:t>
      </w:r>
      <w:r w:rsidR="00370EC4">
        <w:t xml:space="preserve">, so zabezpečením </w:t>
      </w:r>
      <w:r w:rsidR="00370EC4" w:rsidRPr="00810A0E">
        <w:t>projektovej dokumentácie</w:t>
      </w:r>
      <w:r w:rsidR="00370EC4">
        <w:t xml:space="preserve"> a začatím stavebných prác a úprav potrebných na realizáciu </w:t>
      </w:r>
      <w:r w:rsidR="00370EC4" w:rsidRPr="004765AC">
        <w:t>samostatnej funkčnej bezpečnostnej základni pre výstavbu</w:t>
      </w:r>
      <w:r w:rsidR="00370EC4">
        <w:t xml:space="preserve"> </w:t>
      </w:r>
      <w:r w:rsidR="00914F29">
        <w:t>strategickej investície</w:t>
      </w:r>
      <w:r w:rsidR="002E2684">
        <w:t xml:space="preserve"> a s uskutočnením ďalších krokov spôsobom a v rozsahu podľa schváleného návrhu</w:t>
      </w:r>
      <w:r w:rsidR="00370EC4">
        <w:t>;</w:t>
      </w:r>
    </w:p>
    <w:p w14:paraId="05FC794A" w14:textId="77777777" w:rsidR="00F45471" w:rsidRDefault="00F45471" w:rsidP="004404F1">
      <w:pPr>
        <w:autoSpaceDE w:val="0"/>
        <w:autoSpaceDN w:val="0"/>
        <w:adjustRightInd w:val="0"/>
        <w:rPr>
          <w:rFonts w:eastAsia="Times New Roman"/>
          <w:i/>
        </w:rPr>
      </w:pPr>
    </w:p>
    <w:p w14:paraId="4498BBB8" w14:textId="481A7916" w:rsidR="004404F1" w:rsidRPr="00AF352A" w:rsidRDefault="00914F29" w:rsidP="004404F1">
      <w:pPr>
        <w:jc w:val="both"/>
        <w:rPr>
          <w:b/>
        </w:rPr>
      </w:pPr>
      <w:r>
        <w:rPr>
          <w:b/>
        </w:rPr>
        <w:t>D</w:t>
      </w:r>
      <w:r w:rsidR="004404F1" w:rsidRPr="00AF352A">
        <w:rPr>
          <w:b/>
        </w:rPr>
        <w:t>.    ukladá</w:t>
      </w:r>
    </w:p>
    <w:p w14:paraId="32665397" w14:textId="77777777" w:rsidR="004404F1" w:rsidRPr="00AF352A" w:rsidRDefault="004404F1" w:rsidP="004404F1">
      <w:pPr>
        <w:pStyle w:val="Nosite0"/>
        <w:spacing w:before="0" w:after="0"/>
      </w:pPr>
    </w:p>
    <w:p w14:paraId="67B7EBD3" w14:textId="03036BDF" w:rsidR="00914F29" w:rsidRDefault="00914F29" w:rsidP="004404F1">
      <w:pPr>
        <w:pStyle w:val="Nosite0"/>
        <w:spacing w:before="0" w:after="0"/>
      </w:pPr>
      <w:r>
        <w:t>predsedovi vlády</w:t>
      </w:r>
    </w:p>
    <w:p w14:paraId="6D77DFC1" w14:textId="77777777" w:rsidR="00914F29" w:rsidRDefault="00914F29" w:rsidP="00914F29"/>
    <w:p w14:paraId="0CBA56B9" w14:textId="6E733096" w:rsidR="00914F29" w:rsidRPr="007079B9" w:rsidRDefault="00914F29" w:rsidP="00914F29">
      <w:pPr>
        <w:ind w:left="1416" w:hanging="849"/>
        <w:jc w:val="both"/>
      </w:pPr>
      <w:r>
        <w:t>D</w:t>
      </w:r>
      <w:r w:rsidRPr="00B158E1">
        <w:t>.1.</w:t>
      </w:r>
      <w:r w:rsidRPr="00B158E1">
        <w:tab/>
      </w:r>
      <w:r w:rsidRPr="00C3107B">
        <w:t xml:space="preserve">zabezpečiť </w:t>
      </w:r>
      <w:r>
        <w:t>uverejnenie uznesenia vlády Slovenskej republiky v Zbier</w:t>
      </w:r>
      <w:r w:rsidR="0023742F">
        <w:t>ke zákonov Slovenskej republiky</w:t>
      </w:r>
      <w:r>
        <w:t>;</w:t>
      </w:r>
    </w:p>
    <w:p w14:paraId="639D9F24" w14:textId="77777777" w:rsidR="00914F29" w:rsidRPr="00B158E1" w:rsidRDefault="00914F29" w:rsidP="00914F29">
      <w:pPr>
        <w:ind w:left="708" w:firstLine="708"/>
        <w:jc w:val="both"/>
        <w:rPr>
          <w:i/>
        </w:rPr>
      </w:pPr>
    </w:p>
    <w:p w14:paraId="30EF212A" w14:textId="1F008FB5" w:rsidR="00914F29" w:rsidRPr="00B158E1" w:rsidRDefault="00914F29" w:rsidP="00914F29">
      <w:pPr>
        <w:ind w:left="708" w:firstLine="708"/>
        <w:jc w:val="both"/>
        <w:rPr>
          <w:i/>
        </w:rPr>
      </w:pPr>
      <w:r w:rsidRPr="00914F29">
        <w:rPr>
          <w:i/>
        </w:rPr>
        <w:t>do 7. mája 2025.</w:t>
      </w:r>
    </w:p>
    <w:p w14:paraId="6B7A1BA7" w14:textId="77777777" w:rsidR="004404F1" w:rsidRDefault="004404F1" w:rsidP="004404F1">
      <w:pPr>
        <w:jc w:val="both"/>
      </w:pPr>
    </w:p>
    <w:p w14:paraId="5533D13F" w14:textId="45DDA8DB" w:rsidR="00C51BD7" w:rsidRDefault="004765AC" w:rsidP="00C51BD7">
      <w:pPr>
        <w:pStyle w:val="Nosite0"/>
        <w:spacing w:before="0" w:after="0"/>
      </w:pPr>
      <w:r>
        <w:t>ministrovi zdravotníctva</w:t>
      </w:r>
    </w:p>
    <w:p w14:paraId="38F4C86B" w14:textId="77777777" w:rsidR="00C51BD7" w:rsidRPr="00B158E1" w:rsidRDefault="00C51BD7" w:rsidP="00C51BD7">
      <w:pPr>
        <w:jc w:val="both"/>
      </w:pPr>
    </w:p>
    <w:p w14:paraId="21B97954" w14:textId="7EB68491" w:rsidR="00C51BD7" w:rsidRDefault="00864BF3" w:rsidP="00C51BD7">
      <w:pPr>
        <w:ind w:left="1416" w:hanging="849"/>
        <w:jc w:val="both"/>
      </w:pPr>
      <w:r>
        <w:t>D</w:t>
      </w:r>
      <w:r w:rsidR="00C51BD7" w:rsidRPr="00B158E1">
        <w:t>.</w:t>
      </w:r>
      <w:r>
        <w:t>2</w:t>
      </w:r>
      <w:r w:rsidR="00C51BD7" w:rsidRPr="00B158E1">
        <w:t>.</w:t>
      </w:r>
      <w:r w:rsidR="00C51BD7" w:rsidRPr="00B158E1">
        <w:tab/>
      </w:r>
      <w:r w:rsidR="001C0E44">
        <w:t xml:space="preserve">vypracovať rámcový </w:t>
      </w:r>
      <w:r w:rsidR="002B3ABE">
        <w:t xml:space="preserve">medicínsky plán </w:t>
      </w:r>
      <w:r w:rsidR="001C0E44">
        <w:t>„</w:t>
      </w:r>
      <w:r w:rsidR="00370EC4" w:rsidRPr="00370EC4">
        <w:rPr>
          <w:spacing w:val="-2"/>
        </w:rPr>
        <w:t>Národn</w:t>
      </w:r>
      <w:r w:rsidR="00A91941">
        <w:rPr>
          <w:spacing w:val="-2"/>
        </w:rPr>
        <w:t>ej</w:t>
      </w:r>
      <w:r w:rsidR="00370EC4" w:rsidRPr="00370EC4">
        <w:rPr>
          <w:spacing w:val="-2"/>
        </w:rPr>
        <w:t xml:space="preserve"> univerzitn</w:t>
      </w:r>
      <w:r w:rsidR="00A91941">
        <w:rPr>
          <w:spacing w:val="-2"/>
        </w:rPr>
        <w:t>ej</w:t>
      </w:r>
      <w:r w:rsidR="00370EC4" w:rsidRPr="00370EC4">
        <w:rPr>
          <w:spacing w:val="-2"/>
        </w:rPr>
        <w:t xml:space="preserve"> nemocnic</w:t>
      </w:r>
      <w:r w:rsidR="00A91941">
        <w:rPr>
          <w:spacing w:val="-2"/>
        </w:rPr>
        <w:t>e</w:t>
      </w:r>
      <w:r w:rsidR="00370EC4" w:rsidRPr="00370EC4">
        <w:rPr>
          <w:spacing w:val="-2"/>
        </w:rPr>
        <w:t xml:space="preserve"> generála Milana Rastislava Štefánika</w:t>
      </w:r>
      <w:r w:rsidR="001C0E44">
        <w:t>“</w:t>
      </w:r>
      <w:r w:rsidR="00A91941">
        <w:t>;</w:t>
      </w:r>
    </w:p>
    <w:p w14:paraId="40B946D7" w14:textId="77777777" w:rsidR="00A91941" w:rsidRDefault="00A91941" w:rsidP="00C51BD7">
      <w:pPr>
        <w:ind w:left="1416" w:hanging="849"/>
        <w:jc w:val="both"/>
      </w:pPr>
    </w:p>
    <w:p w14:paraId="1D31D4A5" w14:textId="765D96BA" w:rsidR="00A91941" w:rsidRPr="00B158E1" w:rsidRDefault="00A91941" w:rsidP="00A91941">
      <w:pPr>
        <w:ind w:left="708" w:firstLine="708"/>
        <w:jc w:val="both"/>
        <w:rPr>
          <w:i/>
        </w:rPr>
      </w:pPr>
      <w:r w:rsidRPr="00864BF3">
        <w:rPr>
          <w:i/>
        </w:rPr>
        <w:t xml:space="preserve">do </w:t>
      </w:r>
      <w:r>
        <w:rPr>
          <w:i/>
        </w:rPr>
        <w:t>30</w:t>
      </w:r>
      <w:r w:rsidRPr="00864BF3">
        <w:rPr>
          <w:i/>
        </w:rPr>
        <w:t xml:space="preserve">. </w:t>
      </w:r>
      <w:r>
        <w:rPr>
          <w:i/>
        </w:rPr>
        <w:t>júna</w:t>
      </w:r>
      <w:r w:rsidRPr="00864BF3">
        <w:rPr>
          <w:i/>
        </w:rPr>
        <w:t xml:space="preserve"> 2025.</w:t>
      </w:r>
    </w:p>
    <w:p w14:paraId="0EAD5558" w14:textId="77777777" w:rsidR="00A91941" w:rsidRDefault="00A91941" w:rsidP="002F4372">
      <w:pPr>
        <w:jc w:val="both"/>
      </w:pPr>
    </w:p>
    <w:p w14:paraId="34F8F09D" w14:textId="3B0898A0" w:rsidR="00A91941" w:rsidRPr="007079B9" w:rsidRDefault="00A91941" w:rsidP="00A91941">
      <w:pPr>
        <w:ind w:left="1416" w:hanging="849"/>
        <w:jc w:val="both"/>
      </w:pPr>
      <w:r>
        <w:t>D</w:t>
      </w:r>
      <w:r w:rsidRPr="00B158E1">
        <w:t>.</w:t>
      </w:r>
      <w:r>
        <w:t>3</w:t>
      </w:r>
      <w:r w:rsidRPr="00B158E1">
        <w:t>.</w:t>
      </w:r>
      <w:r w:rsidRPr="00B158E1">
        <w:tab/>
      </w:r>
      <w:r>
        <w:t>vypracovať návrh potrebnej reorganizácie poskytovania zdravotnej starostlivosti v Bratislave a Bratislavskom samosprávnom kraji, spolu s predpokladaným harmonogramom jej vykonania</w:t>
      </w:r>
      <w:r w:rsidR="00EA2523">
        <w:t xml:space="preserve"> v nadväznosti na strategickú investíciu „</w:t>
      </w:r>
      <w:r w:rsidR="00EA2523" w:rsidRPr="00370EC4">
        <w:rPr>
          <w:spacing w:val="-2"/>
        </w:rPr>
        <w:t>Národná univerzitná nemocnica generála Milana Rastislava Štefánika</w:t>
      </w:r>
      <w:r w:rsidR="00EA2523">
        <w:t>“</w:t>
      </w:r>
      <w:r>
        <w:t>;</w:t>
      </w:r>
    </w:p>
    <w:p w14:paraId="637057CA" w14:textId="77777777" w:rsidR="00C51BD7" w:rsidRPr="00B158E1" w:rsidRDefault="00C51BD7" w:rsidP="00C51BD7">
      <w:pPr>
        <w:ind w:left="708" w:firstLine="708"/>
        <w:jc w:val="both"/>
        <w:rPr>
          <w:i/>
        </w:rPr>
      </w:pPr>
    </w:p>
    <w:p w14:paraId="67E4DD23" w14:textId="41CB1A1B" w:rsidR="00C51BD7" w:rsidRPr="00B158E1" w:rsidRDefault="00C51BD7" w:rsidP="00C51BD7">
      <w:pPr>
        <w:ind w:left="708" w:firstLine="708"/>
        <w:jc w:val="both"/>
        <w:rPr>
          <w:i/>
        </w:rPr>
      </w:pPr>
      <w:r w:rsidRPr="00864BF3">
        <w:rPr>
          <w:i/>
        </w:rPr>
        <w:t xml:space="preserve">do </w:t>
      </w:r>
      <w:r w:rsidR="00914F29" w:rsidRPr="00864BF3">
        <w:rPr>
          <w:i/>
        </w:rPr>
        <w:t>1</w:t>
      </w:r>
      <w:r w:rsidR="002917CE" w:rsidRPr="00864BF3">
        <w:rPr>
          <w:i/>
        </w:rPr>
        <w:t xml:space="preserve">. </w:t>
      </w:r>
      <w:r w:rsidR="00914F29" w:rsidRPr="00864BF3">
        <w:rPr>
          <w:i/>
        </w:rPr>
        <w:t>septembra</w:t>
      </w:r>
      <w:r w:rsidR="002917CE" w:rsidRPr="00864BF3">
        <w:rPr>
          <w:i/>
        </w:rPr>
        <w:t xml:space="preserve"> </w:t>
      </w:r>
      <w:r w:rsidRPr="00864BF3">
        <w:rPr>
          <w:i/>
        </w:rPr>
        <w:t>202</w:t>
      </w:r>
      <w:r w:rsidR="001C0E44" w:rsidRPr="00864BF3">
        <w:rPr>
          <w:i/>
        </w:rPr>
        <w:t>5</w:t>
      </w:r>
      <w:r w:rsidRPr="00864BF3">
        <w:rPr>
          <w:i/>
        </w:rPr>
        <w:t>.</w:t>
      </w:r>
    </w:p>
    <w:p w14:paraId="3D6FD5D4" w14:textId="77777777" w:rsidR="00C73824" w:rsidRDefault="00C73824" w:rsidP="00C73824">
      <w:pPr>
        <w:jc w:val="both"/>
        <w:rPr>
          <w:i/>
        </w:rPr>
      </w:pPr>
    </w:p>
    <w:p w14:paraId="4E337C75" w14:textId="6F028EAC" w:rsidR="00C73824" w:rsidRDefault="00C73824" w:rsidP="00C73824">
      <w:pPr>
        <w:pStyle w:val="Nosite0"/>
        <w:spacing w:before="0" w:after="0"/>
      </w:pPr>
      <w:r>
        <w:t>ministrovi školstva, výskumu, vývoja a mládeže</w:t>
      </w:r>
    </w:p>
    <w:p w14:paraId="283A82F3" w14:textId="77777777" w:rsidR="00C73824" w:rsidRPr="00B158E1" w:rsidRDefault="00C73824" w:rsidP="00C73824">
      <w:pPr>
        <w:jc w:val="both"/>
      </w:pPr>
    </w:p>
    <w:p w14:paraId="67BE7413" w14:textId="07F5DEC1" w:rsidR="00C73824" w:rsidRPr="007079B9" w:rsidRDefault="00864BF3" w:rsidP="00C73824">
      <w:pPr>
        <w:ind w:left="1416" w:hanging="849"/>
        <w:jc w:val="both"/>
      </w:pPr>
      <w:r>
        <w:t>D</w:t>
      </w:r>
      <w:r w:rsidR="00C73824" w:rsidRPr="00B158E1">
        <w:t>.</w:t>
      </w:r>
      <w:r w:rsidR="00A91941">
        <w:t>4</w:t>
      </w:r>
      <w:r w:rsidR="00C73824" w:rsidRPr="00B158E1">
        <w:t>.</w:t>
      </w:r>
      <w:r w:rsidR="00C73824" w:rsidRPr="00B158E1">
        <w:tab/>
      </w:r>
      <w:r w:rsidR="00C73824">
        <w:t>posúdiť možnosti využitia kapacít investičného projektu „</w:t>
      </w:r>
      <w:r w:rsidR="00370EC4" w:rsidRPr="00370EC4">
        <w:rPr>
          <w:spacing w:val="-2"/>
        </w:rPr>
        <w:t>Národná univerzitná nemocnica generála Milana Rastislava Štefánika</w:t>
      </w:r>
      <w:r w:rsidR="00C73824">
        <w:t xml:space="preserve">“ pre potreby výučby, vedy a výskumu a podľa záverov posúdenia navrhnúť </w:t>
      </w:r>
      <w:r w:rsidR="00B1740E">
        <w:t xml:space="preserve">ministrovi zdravotníctva a </w:t>
      </w:r>
      <w:r w:rsidR="00C73824" w:rsidRPr="00871339">
        <w:t>podpredsed</w:t>
      </w:r>
      <w:r w:rsidR="00C73824">
        <w:t>ovi</w:t>
      </w:r>
      <w:r w:rsidR="00C73824" w:rsidRPr="00871339">
        <w:t xml:space="preserve"> vlády a</w:t>
      </w:r>
      <w:r w:rsidR="00C73824" w:rsidRPr="00AF352A">
        <w:t xml:space="preserve"> ministrovi obrany</w:t>
      </w:r>
      <w:r w:rsidR="00C73824">
        <w:t xml:space="preserve"> potrebné opatrenia, ktoré by bolo možné zohľadniť pri realizácii </w:t>
      </w:r>
      <w:r>
        <w:t>strategickej investície</w:t>
      </w:r>
      <w:r w:rsidR="0023742F">
        <w:t>.</w:t>
      </w:r>
    </w:p>
    <w:p w14:paraId="1077E7E7" w14:textId="77777777" w:rsidR="00C73824" w:rsidRPr="00B158E1" w:rsidRDefault="00C73824" w:rsidP="00C73824">
      <w:pPr>
        <w:ind w:left="708" w:firstLine="708"/>
        <w:jc w:val="both"/>
        <w:rPr>
          <w:i/>
        </w:rPr>
      </w:pPr>
    </w:p>
    <w:p w14:paraId="5FC58373" w14:textId="2AACAF61" w:rsidR="004765AC" w:rsidRDefault="00864BF3" w:rsidP="004B7A72">
      <w:pPr>
        <w:ind w:left="708" w:firstLine="708"/>
        <w:jc w:val="both"/>
        <w:rPr>
          <w:i/>
        </w:rPr>
      </w:pPr>
      <w:r w:rsidRPr="00864BF3">
        <w:rPr>
          <w:i/>
        </w:rPr>
        <w:t>do 1. septembra 2025.</w:t>
      </w:r>
    </w:p>
    <w:p w14:paraId="0FE863B5" w14:textId="77777777" w:rsidR="004B7A72" w:rsidRPr="004B7A72" w:rsidRDefault="004B7A72" w:rsidP="004B7A72">
      <w:pPr>
        <w:ind w:left="708" w:firstLine="708"/>
        <w:jc w:val="both"/>
        <w:rPr>
          <w:i/>
        </w:rPr>
      </w:pPr>
    </w:p>
    <w:p w14:paraId="57BF7981" w14:textId="6DB2FACF" w:rsidR="004B7A72" w:rsidRDefault="004404F1" w:rsidP="004404F1">
      <w:pPr>
        <w:pStyle w:val="Vykonaj"/>
        <w:spacing w:before="0"/>
        <w:jc w:val="both"/>
      </w:pPr>
      <w:r w:rsidRPr="00AF352A">
        <w:t>Vykon</w:t>
      </w:r>
      <w:r w:rsidR="00B90AB1">
        <w:t>ajú</w:t>
      </w:r>
      <w:r w:rsidRPr="00AF352A">
        <w:t>:</w:t>
      </w:r>
      <w:r w:rsidRPr="00AF352A">
        <w:tab/>
      </w:r>
      <w:r w:rsidR="004B7A72" w:rsidRPr="004B7A72">
        <w:rPr>
          <w:b w:val="0"/>
          <w:bCs w:val="0"/>
        </w:rPr>
        <w:t>predseda vlády</w:t>
      </w:r>
    </w:p>
    <w:p w14:paraId="32C72DEE" w14:textId="77777777" w:rsidR="00B1740E" w:rsidRPr="00B1740E" w:rsidRDefault="00B1740E" w:rsidP="004B7A72">
      <w:pPr>
        <w:pStyle w:val="Vykonaj"/>
        <w:spacing w:before="0"/>
        <w:ind w:left="708" w:firstLine="708"/>
        <w:jc w:val="both"/>
        <w:rPr>
          <w:b w:val="0"/>
          <w:bCs w:val="0"/>
        </w:rPr>
      </w:pPr>
      <w:r w:rsidRPr="00620D8E">
        <w:rPr>
          <w:b w:val="0"/>
        </w:rPr>
        <w:t>minister zdravotníctva</w:t>
      </w:r>
      <w:r w:rsidRPr="00B1740E">
        <w:rPr>
          <w:b w:val="0"/>
          <w:bCs w:val="0"/>
        </w:rPr>
        <w:t xml:space="preserve"> </w:t>
      </w:r>
    </w:p>
    <w:p w14:paraId="23191AE9" w14:textId="3248BC53" w:rsidR="00B90AB1" w:rsidRPr="00B1740E" w:rsidRDefault="006D7E65" w:rsidP="00B1740E">
      <w:pPr>
        <w:pStyle w:val="Vykonaj"/>
        <w:spacing w:before="0"/>
        <w:ind w:left="708" w:firstLine="708"/>
        <w:jc w:val="both"/>
        <w:rPr>
          <w:b w:val="0"/>
          <w:bCs w:val="0"/>
        </w:rPr>
      </w:pPr>
      <w:r w:rsidRPr="00B1740E">
        <w:rPr>
          <w:b w:val="0"/>
          <w:bCs w:val="0"/>
        </w:rPr>
        <w:t>podpredseda vlády a minister obrany</w:t>
      </w:r>
    </w:p>
    <w:p w14:paraId="7D575EA1" w14:textId="61E2B6B8" w:rsidR="00266E79" w:rsidRDefault="00266E79" w:rsidP="00620D8E">
      <w:pPr>
        <w:ind w:left="708" w:firstLine="708"/>
        <w:rPr>
          <w:lang w:eastAsia="sk-SK"/>
        </w:rPr>
      </w:pPr>
      <w:r w:rsidRPr="00B1740E">
        <w:rPr>
          <w:lang w:eastAsia="sk-SK"/>
        </w:rPr>
        <w:t>minister</w:t>
      </w:r>
      <w:r>
        <w:rPr>
          <w:lang w:eastAsia="sk-SK"/>
        </w:rPr>
        <w:t xml:space="preserve"> </w:t>
      </w:r>
      <w:r>
        <w:t>školstva, výskumu, vývoja a mládeže</w:t>
      </w:r>
    </w:p>
    <w:p w14:paraId="43EFEB56" w14:textId="77777777" w:rsidR="003A05CE" w:rsidRDefault="003A05CE" w:rsidP="004765AC">
      <w:pPr>
        <w:rPr>
          <w:lang w:eastAsia="sk-SK"/>
        </w:rPr>
      </w:pPr>
    </w:p>
    <w:p w14:paraId="150AE423" w14:textId="4314CB82" w:rsidR="003A05CE" w:rsidRDefault="003A05CE" w:rsidP="004765AC">
      <w:r w:rsidRPr="00CD473F">
        <w:rPr>
          <w:b/>
          <w:bCs/>
          <w:lang w:eastAsia="sk-SK"/>
        </w:rPr>
        <w:t>Na vedomie</w:t>
      </w:r>
      <w:r>
        <w:rPr>
          <w:lang w:eastAsia="sk-SK"/>
        </w:rPr>
        <w:t>:</w:t>
      </w:r>
      <w:r>
        <w:rPr>
          <w:lang w:eastAsia="sk-SK"/>
        </w:rPr>
        <w:tab/>
        <w:t xml:space="preserve">predseda </w:t>
      </w:r>
      <w:r>
        <w:t>Bratislavského samosprávneho kraja</w:t>
      </w:r>
    </w:p>
    <w:p w14:paraId="3F1145A8" w14:textId="45DEC5E5" w:rsidR="003A05CE" w:rsidRDefault="003A05CE" w:rsidP="004765AC">
      <w:r>
        <w:tab/>
      </w:r>
      <w:r>
        <w:tab/>
        <w:t>primátor Bratislavy</w:t>
      </w:r>
    </w:p>
    <w:p w14:paraId="2F17BC0D" w14:textId="77777777" w:rsidR="00386C17" w:rsidRDefault="00F3093A" w:rsidP="00F3093A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</w:p>
    <w:p w14:paraId="62FFF797" w14:textId="77777777" w:rsidR="00386C17" w:rsidRDefault="00386C17" w:rsidP="00F3093A">
      <w:pPr>
        <w:rPr>
          <w:lang w:eastAsia="sk-SK"/>
        </w:rPr>
      </w:pPr>
    </w:p>
    <w:p w14:paraId="7FA43548" w14:textId="65414B47" w:rsidR="00786371" w:rsidRDefault="004404F1" w:rsidP="00491A91">
      <w:pPr>
        <w:rPr>
          <w:b/>
        </w:rPr>
      </w:pPr>
      <w:r w:rsidRPr="00AF352A">
        <w:rPr>
          <w:i/>
        </w:rPr>
        <w:t xml:space="preserve">                        </w:t>
      </w:r>
    </w:p>
    <w:p w14:paraId="7CDDFBCF" w14:textId="0CC575EC" w:rsidR="00786371" w:rsidRDefault="00786371" w:rsidP="004404F1">
      <w:pPr>
        <w:rPr>
          <w:b/>
        </w:rPr>
      </w:pPr>
    </w:p>
    <w:sectPr w:rsidR="00786371" w:rsidSect="001739FA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47E78" w14:textId="77777777" w:rsidR="009D00E4" w:rsidRDefault="009D00E4">
      <w:r>
        <w:separator/>
      </w:r>
    </w:p>
  </w:endnote>
  <w:endnote w:type="continuationSeparator" w:id="0">
    <w:p w14:paraId="3A25063F" w14:textId="77777777" w:rsidR="009D00E4" w:rsidRDefault="009D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B5FB8" w14:textId="77777777" w:rsidR="00677BBE" w:rsidRDefault="00677BB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8141599" w14:textId="77777777" w:rsidR="00677BBE" w:rsidRDefault="00677BBE">
    <w:pPr>
      <w:pStyle w:val="Pta"/>
      <w:ind w:right="360"/>
    </w:pPr>
  </w:p>
  <w:p w14:paraId="458D5CE2" w14:textId="77777777" w:rsidR="00677BBE" w:rsidRDefault="00677B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283" w14:textId="77777777" w:rsidR="00677BBE" w:rsidRDefault="00677BBE" w:rsidP="00DC6D03">
    <w:pPr>
      <w:pStyle w:val="Pta"/>
      <w:jc w:val="center"/>
    </w:pPr>
  </w:p>
  <w:p w14:paraId="50A0667C" w14:textId="77777777" w:rsidR="00677BBE" w:rsidRDefault="00677BBE">
    <w:pPr>
      <w:pStyle w:val="Pta"/>
      <w:ind w:right="360"/>
    </w:pPr>
  </w:p>
  <w:p w14:paraId="3488740C" w14:textId="77777777" w:rsidR="00677BBE" w:rsidRDefault="00677B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6302" w14:textId="77777777" w:rsidR="00677BBE" w:rsidRDefault="00677BB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C442C" w:rsidRPr="001C442C">
      <w:rPr>
        <w:noProof/>
        <w:lang w:val="sk-SK"/>
      </w:rPr>
      <w:t>26</w:t>
    </w:r>
    <w:r>
      <w:fldChar w:fldCharType="end"/>
    </w:r>
  </w:p>
  <w:p w14:paraId="0C550C30" w14:textId="77777777" w:rsidR="00677BBE" w:rsidRDefault="00677BBE">
    <w:pPr>
      <w:pStyle w:val="Pta"/>
    </w:pPr>
  </w:p>
  <w:p w14:paraId="35C1335A" w14:textId="77777777" w:rsidR="00677BBE" w:rsidRDefault="00677B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ACF41" w14:textId="77777777" w:rsidR="009D00E4" w:rsidRDefault="009D00E4">
      <w:r>
        <w:separator/>
      </w:r>
    </w:p>
  </w:footnote>
  <w:footnote w:type="continuationSeparator" w:id="0">
    <w:p w14:paraId="07609F44" w14:textId="77777777" w:rsidR="009D00E4" w:rsidRDefault="009D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FB85C" w14:textId="77777777" w:rsidR="00677BBE" w:rsidRDefault="00677BBE" w:rsidP="00DC6D0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BF0568B" w14:textId="77777777" w:rsidR="00677BBE" w:rsidRPr="00EB59C8" w:rsidRDefault="00677BBE" w:rsidP="00DC6D03">
    <w:pPr>
      <w:pStyle w:val="Hlavika"/>
      <w:jc w:val="right"/>
      <w:rPr>
        <w:sz w:val="24"/>
        <w:szCs w:val="24"/>
      </w:rPr>
    </w:pPr>
  </w:p>
  <w:p w14:paraId="2E350A62" w14:textId="77777777" w:rsidR="00677BBE" w:rsidRDefault="00677B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CEA5" w14:textId="77777777" w:rsidR="004207E2" w:rsidRDefault="004207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ADD"/>
    <w:multiLevelType w:val="multilevel"/>
    <w:tmpl w:val="A366295E"/>
    <w:lvl w:ilvl="0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837"/>
        </w:tabs>
        <w:ind w:left="837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197"/>
        </w:tabs>
        <w:ind w:left="1197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917"/>
        </w:tabs>
        <w:ind w:left="1917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277"/>
        </w:tabs>
        <w:ind w:left="2277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637"/>
        </w:tabs>
        <w:ind w:left="2637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997"/>
        </w:tabs>
        <w:ind w:left="2997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357"/>
        </w:tabs>
        <w:ind w:left="3357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" w15:restartNumberingAfterBreak="0">
    <w:nsid w:val="09A068F8"/>
    <w:multiLevelType w:val="hybridMultilevel"/>
    <w:tmpl w:val="E7CAC8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D38"/>
    <w:multiLevelType w:val="hybridMultilevel"/>
    <w:tmpl w:val="9878B68C"/>
    <w:lvl w:ilvl="0" w:tplc="E052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6A5"/>
    <w:multiLevelType w:val="hybridMultilevel"/>
    <w:tmpl w:val="0D0E260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3316F8"/>
    <w:multiLevelType w:val="hybridMultilevel"/>
    <w:tmpl w:val="F77E30D8"/>
    <w:lvl w:ilvl="0" w:tplc="8BC0EC82">
      <w:start w:val="3"/>
      <w:numFmt w:val="upperRoman"/>
      <w:pStyle w:val="Heading1oroba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F74F0"/>
    <w:multiLevelType w:val="multilevel"/>
    <w:tmpl w:val="EA9E50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</w:abstractNum>
  <w:abstractNum w:abstractNumId="6" w15:restartNumberingAfterBreak="0">
    <w:nsid w:val="14C61248"/>
    <w:multiLevelType w:val="hybridMultilevel"/>
    <w:tmpl w:val="91BEB100"/>
    <w:lvl w:ilvl="0" w:tplc="D996D86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11BB0"/>
    <w:multiLevelType w:val="multilevel"/>
    <w:tmpl w:val="CE983B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8" w15:restartNumberingAfterBreak="0">
    <w:nsid w:val="1D0B725D"/>
    <w:multiLevelType w:val="hybridMultilevel"/>
    <w:tmpl w:val="88B63130"/>
    <w:lvl w:ilvl="0" w:tplc="8786B92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811DD2"/>
    <w:multiLevelType w:val="hybridMultilevel"/>
    <w:tmpl w:val="BB8EA526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017D9"/>
    <w:multiLevelType w:val="hybridMultilevel"/>
    <w:tmpl w:val="EB42D5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5B96"/>
    <w:multiLevelType w:val="hybridMultilevel"/>
    <w:tmpl w:val="FDD81512"/>
    <w:lvl w:ilvl="0" w:tplc="C3C60744">
      <w:start w:val="4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09FC"/>
    <w:multiLevelType w:val="hybridMultilevel"/>
    <w:tmpl w:val="29108ED6"/>
    <w:lvl w:ilvl="0" w:tplc="28B02D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E3186"/>
    <w:multiLevelType w:val="hybridMultilevel"/>
    <w:tmpl w:val="391412EC"/>
    <w:lvl w:ilvl="0" w:tplc="041B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4" w15:restartNumberingAfterBreak="0">
    <w:nsid w:val="28307385"/>
    <w:multiLevelType w:val="hybridMultilevel"/>
    <w:tmpl w:val="8A7402F2"/>
    <w:lvl w:ilvl="0" w:tplc="365818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6C5D6D"/>
    <w:multiLevelType w:val="hybridMultilevel"/>
    <w:tmpl w:val="E7DEDB6A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AC0F74"/>
    <w:multiLevelType w:val="hybridMultilevel"/>
    <w:tmpl w:val="1DE2B1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619F"/>
    <w:multiLevelType w:val="hybridMultilevel"/>
    <w:tmpl w:val="AFEEC8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A6195"/>
    <w:multiLevelType w:val="hybridMultilevel"/>
    <w:tmpl w:val="A282D3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001FC"/>
    <w:multiLevelType w:val="hybridMultilevel"/>
    <w:tmpl w:val="10DE802A"/>
    <w:lvl w:ilvl="0" w:tplc="041B000F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3" w:hanging="360"/>
      </w:pPr>
    </w:lvl>
    <w:lvl w:ilvl="2" w:tplc="041B001B" w:tentative="1">
      <w:start w:val="1"/>
      <w:numFmt w:val="lowerRoman"/>
      <w:lvlText w:val="%3."/>
      <w:lvlJc w:val="right"/>
      <w:pPr>
        <w:ind w:left="2433" w:hanging="180"/>
      </w:pPr>
    </w:lvl>
    <w:lvl w:ilvl="3" w:tplc="041B000F" w:tentative="1">
      <w:start w:val="1"/>
      <w:numFmt w:val="decimal"/>
      <w:lvlText w:val="%4."/>
      <w:lvlJc w:val="left"/>
      <w:pPr>
        <w:ind w:left="3153" w:hanging="360"/>
      </w:pPr>
    </w:lvl>
    <w:lvl w:ilvl="4" w:tplc="041B0019" w:tentative="1">
      <w:start w:val="1"/>
      <w:numFmt w:val="lowerLetter"/>
      <w:lvlText w:val="%5."/>
      <w:lvlJc w:val="left"/>
      <w:pPr>
        <w:ind w:left="3873" w:hanging="360"/>
      </w:pPr>
    </w:lvl>
    <w:lvl w:ilvl="5" w:tplc="041B001B" w:tentative="1">
      <w:start w:val="1"/>
      <w:numFmt w:val="lowerRoman"/>
      <w:lvlText w:val="%6."/>
      <w:lvlJc w:val="right"/>
      <w:pPr>
        <w:ind w:left="4593" w:hanging="180"/>
      </w:pPr>
    </w:lvl>
    <w:lvl w:ilvl="6" w:tplc="041B000F" w:tentative="1">
      <w:start w:val="1"/>
      <w:numFmt w:val="decimal"/>
      <w:lvlText w:val="%7."/>
      <w:lvlJc w:val="left"/>
      <w:pPr>
        <w:ind w:left="5313" w:hanging="360"/>
      </w:pPr>
    </w:lvl>
    <w:lvl w:ilvl="7" w:tplc="041B0019" w:tentative="1">
      <w:start w:val="1"/>
      <w:numFmt w:val="lowerLetter"/>
      <w:lvlText w:val="%8."/>
      <w:lvlJc w:val="left"/>
      <w:pPr>
        <w:ind w:left="6033" w:hanging="360"/>
      </w:pPr>
    </w:lvl>
    <w:lvl w:ilvl="8" w:tplc="041B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33F90760"/>
    <w:multiLevelType w:val="multilevel"/>
    <w:tmpl w:val="609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1" w15:restartNumberingAfterBreak="0">
    <w:nsid w:val="3D31546B"/>
    <w:multiLevelType w:val="hybridMultilevel"/>
    <w:tmpl w:val="58A423D6"/>
    <w:lvl w:ilvl="0" w:tplc="59688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A16E4F"/>
    <w:multiLevelType w:val="multilevel"/>
    <w:tmpl w:val="5A0866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</w:abstractNum>
  <w:abstractNum w:abstractNumId="23" w15:restartNumberingAfterBreak="0">
    <w:nsid w:val="3F4F72A5"/>
    <w:multiLevelType w:val="multilevel"/>
    <w:tmpl w:val="0B88BDB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037E34"/>
    <w:multiLevelType w:val="hybridMultilevel"/>
    <w:tmpl w:val="06567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B5F09"/>
    <w:multiLevelType w:val="hybridMultilevel"/>
    <w:tmpl w:val="FE78D346"/>
    <w:lvl w:ilvl="0" w:tplc="53C890D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8046D9"/>
    <w:multiLevelType w:val="multilevel"/>
    <w:tmpl w:val="743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7" w15:restartNumberingAfterBreak="0">
    <w:nsid w:val="55C9493A"/>
    <w:multiLevelType w:val="hybridMultilevel"/>
    <w:tmpl w:val="FA5E91D0"/>
    <w:lvl w:ilvl="0" w:tplc="CBDA0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16A38"/>
    <w:multiLevelType w:val="hybridMultilevel"/>
    <w:tmpl w:val="6A2213D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356C1C"/>
    <w:multiLevelType w:val="hybridMultilevel"/>
    <w:tmpl w:val="1096C064"/>
    <w:lvl w:ilvl="0" w:tplc="7A36FF20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A951EA"/>
    <w:multiLevelType w:val="multilevel"/>
    <w:tmpl w:val="7544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1" w15:restartNumberingAfterBreak="0">
    <w:nsid w:val="61D44735"/>
    <w:multiLevelType w:val="hybridMultilevel"/>
    <w:tmpl w:val="1486B3A0"/>
    <w:lvl w:ilvl="0" w:tplc="C7EAE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015C55"/>
    <w:multiLevelType w:val="hybridMultilevel"/>
    <w:tmpl w:val="444443A6"/>
    <w:lvl w:ilvl="0" w:tplc="286C040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87175"/>
    <w:multiLevelType w:val="hybridMultilevel"/>
    <w:tmpl w:val="3B3A6AA4"/>
    <w:lvl w:ilvl="0" w:tplc="9A4E2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D439F"/>
    <w:multiLevelType w:val="multilevel"/>
    <w:tmpl w:val="CFE401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35" w15:restartNumberingAfterBreak="0">
    <w:nsid w:val="6DBD485A"/>
    <w:multiLevelType w:val="hybridMultilevel"/>
    <w:tmpl w:val="3B3A6AA4"/>
    <w:lvl w:ilvl="0" w:tplc="9A4E2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7B1042"/>
    <w:multiLevelType w:val="hybridMultilevel"/>
    <w:tmpl w:val="E1FC344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4754F"/>
    <w:multiLevelType w:val="hybridMultilevel"/>
    <w:tmpl w:val="088AF254"/>
    <w:lvl w:ilvl="0" w:tplc="050AC1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9935310"/>
    <w:multiLevelType w:val="multilevel"/>
    <w:tmpl w:val="BF9C35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39" w15:restartNumberingAfterBreak="0">
    <w:nsid w:val="7BDE54EF"/>
    <w:multiLevelType w:val="hybridMultilevel"/>
    <w:tmpl w:val="419C7968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4"/>
  </w:num>
  <w:num w:numId="4">
    <w:abstractNumId w:val="2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5"/>
  </w:num>
  <w:num w:numId="8">
    <w:abstractNumId w:val="11"/>
  </w:num>
  <w:num w:numId="9">
    <w:abstractNumId w:val="14"/>
  </w:num>
  <w:num w:numId="10">
    <w:abstractNumId w:val="37"/>
  </w:num>
  <w:num w:numId="11">
    <w:abstractNumId w:val="27"/>
  </w:num>
  <w:num w:numId="12">
    <w:abstractNumId w:val="18"/>
  </w:num>
  <w:num w:numId="13">
    <w:abstractNumId w:val="16"/>
  </w:num>
  <w:num w:numId="14">
    <w:abstractNumId w:val="3"/>
  </w:num>
  <w:num w:numId="15">
    <w:abstractNumId w:val="17"/>
  </w:num>
  <w:num w:numId="16">
    <w:abstractNumId w:val="1"/>
  </w:num>
  <w:num w:numId="17">
    <w:abstractNumId w:val="9"/>
  </w:num>
  <w:num w:numId="18">
    <w:abstractNumId w:val="13"/>
  </w:num>
  <w:num w:numId="19">
    <w:abstractNumId w:val="15"/>
  </w:num>
  <w:num w:numId="20">
    <w:abstractNumId w:val="6"/>
  </w:num>
  <w:num w:numId="21">
    <w:abstractNumId w:val="36"/>
  </w:num>
  <w:num w:numId="22">
    <w:abstractNumId w:val="28"/>
  </w:num>
  <w:num w:numId="23">
    <w:abstractNumId w:val="21"/>
  </w:num>
  <w:num w:numId="24">
    <w:abstractNumId w:val="10"/>
  </w:num>
  <w:num w:numId="25">
    <w:abstractNumId w:val="32"/>
  </w:num>
  <w:num w:numId="26">
    <w:abstractNumId w:val="19"/>
  </w:num>
  <w:num w:numId="27">
    <w:abstractNumId w:val="12"/>
  </w:num>
  <w:num w:numId="28">
    <w:abstractNumId w:val="24"/>
  </w:num>
  <w:num w:numId="29">
    <w:abstractNumId w:val="34"/>
  </w:num>
  <w:num w:numId="30">
    <w:abstractNumId w:val="38"/>
  </w:num>
  <w:num w:numId="31">
    <w:abstractNumId w:val="7"/>
  </w:num>
  <w:num w:numId="32">
    <w:abstractNumId w:val="5"/>
  </w:num>
  <w:num w:numId="33">
    <w:abstractNumId w:val="23"/>
  </w:num>
  <w:num w:numId="34">
    <w:abstractNumId w:val="30"/>
  </w:num>
  <w:num w:numId="35">
    <w:abstractNumId w:val="20"/>
  </w:num>
  <w:num w:numId="36">
    <w:abstractNumId w:val="26"/>
  </w:num>
  <w:num w:numId="37">
    <w:abstractNumId w:val="0"/>
  </w:num>
  <w:num w:numId="38">
    <w:abstractNumId w:val="22"/>
  </w:num>
  <w:num w:numId="39">
    <w:abstractNumId w:val="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B"/>
    <w:rsid w:val="00000D5E"/>
    <w:rsid w:val="000028E8"/>
    <w:rsid w:val="00011F7D"/>
    <w:rsid w:val="000141A4"/>
    <w:rsid w:val="00016D49"/>
    <w:rsid w:val="0001761C"/>
    <w:rsid w:val="00017B9B"/>
    <w:rsid w:val="00026E33"/>
    <w:rsid w:val="00027816"/>
    <w:rsid w:val="00027CA5"/>
    <w:rsid w:val="00033A90"/>
    <w:rsid w:val="00037A35"/>
    <w:rsid w:val="0004230D"/>
    <w:rsid w:val="000727AA"/>
    <w:rsid w:val="00086095"/>
    <w:rsid w:val="00092F6B"/>
    <w:rsid w:val="000A11C2"/>
    <w:rsid w:val="000A2FBA"/>
    <w:rsid w:val="000A6E9E"/>
    <w:rsid w:val="000C4D90"/>
    <w:rsid w:val="000D1A90"/>
    <w:rsid w:val="000F744E"/>
    <w:rsid w:val="00104C0F"/>
    <w:rsid w:val="00113F47"/>
    <w:rsid w:val="00114E22"/>
    <w:rsid w:val="00127D57"/>
    <w:rsid w:val="0016010E"/>
    <w:rsid w:val="001739FA"/>
    <w:rsid w:val="00173DA1"/>
    <w:rsid w:val="001762BF"/>
    <w:rsid w:val="001858D3"/>
    <w:rsid w:val="00191FD4"/>
    <w:rsid w:val="0019783C"/>
    <w:rsid w:val="001B4BA0"/>
    <w:rsid w:val="001B7EAA"/>
    <w:rsid w:val="001C0E44"/>
    <w:rsid w:val="001C1585"/>
    <w:rsid w:val="001C442C"/>
    <w:rsid w:val="001C6FA3"/>
    <w:rsid w:val="001D1272"/>
    <w:rsid w:val="001E3873"/>
    <w:rsid w:val="001F17DD"/>
    <w:rsid w:val="001F4315"/>
    <w:rsid w:val="0020270F"/>
    <w:rsid w:val="00204E94"/>
    <w:rsid w:val="00217EA0"/>
    <w:rsid w:val="0022555B"/>
    <w:rsid w:val="002370FF"/>
    <w:rsid w:val="0023742F"/>
    <w:rsid w:val="00237703"/>
    <w:rsid w:val="002379C0"/>
    <w:rsid w:val="002405AB"/>
    <w:rsid w:val="0024687E"/>
    <w:rsid w:val="002632CA"/>
    <w:rsid w:val="00266E79"/>
    <w:rsid w:val="002746D3"/>
    <w:rsid w:val="002749AB"/>
    <w:rsid w:val="00275BF3"/>
    <w:rsid w:val="00277C9D"/>
    <w:rsid w:val="0028024F"/>
    <w:rsid w:val="002917CE"/>
    <w:rsid w:val="002B3ABE"/>
    <w:rsid w:val="002C2443"/>
    <w:rsid w:val="002C732B"/>
    <w:rsid w:val="002D70C4"/>
    <w:rsid w:val="002E2684"/>
    <w:rsid w:val="002E2D95"/>
    <w:rsid w:val="002F077C"/>
    <w:rsid w:val="002F4372"/>
    <w:rsid w:val="002F4423"/>
    <w:rsid w:val="002F4E51"/>
    <w:rsid w:val="002F6C85"/>
    <w:rsid w:val="00305982"/>
    <w:rsid w:val="00306FB0"/>
    <w:rsid w:val="00323484"/>
    <w:rsid w:val="00326929"/>
    <w:rsid w:val="00342AFD"/>
    <w:rsid w:val="00343804"/>
    <w:rsid w:val="00353685"/>
    <w:rsid w:val="00370EC4"/>
    <w:rsid w:val="0038612B"/>
    <w:rsid w:val="00386C17"/>
    <w:rsid w:val="003A05CE"/>
    <w:rsid w:val="003B72F5"/>
    <w:rsid w:val="003C2AD6"/>
    <w:rsid w:val="003C6B42"/>
    <w:rsid w:val="003F154F"/>
    <w:rsid w:val="003F61EE"/>
    <w:rsid w:val="00403A70"/>
    <w:rsid w:val="004049A3"/>
    <w:rsid w:val="004205A8"/>
    <w:rsid w:val="004207E2"/>
    <w:rsid w:val="004253B0"/>
    <w:rsid w:val="00436E78"/>
    <w:rsid w:val="004404F1"/>
    <w:rsid w:val="00441D2E"/>
    <w:rsid w:val="00442C6B"/>
    <w:rsid w:val="004434DD"/>
    <w:rsid w:val="0044671C"/>
    <w:rsid w:val="004563D5"/>
    <w:rsid w:val="00463508"/>
    <w:rsid w:val="0046367D"/>
    <w:rsid w:val="00473977"/>
    <w:rsid w:val="004740DE"/>
    <w:rsid w:val="004765AC"/>
    <w:rsid w:val="0048108C"/>
    <w:rsid w:val="00491A91"/>
    <w:rsid w:val="004B7A72"/>
    <w:rsid w:val="004C269A"/>
    <w:rsid w:val="004D1083"/>
    <w:rsid w:val="004D5A6B"/>
    <w:rsid w:val="004F3375"/>
    <w:rsid w:val="00534468"/>
    <w:rsid w:val="00553B41"/>
    <w:rsid w:val="005663C0"/>
    <w:rsid w:val="005A00D3"/>
    <w:rsid w:val="005A0109"/>
    <w:rsid w:val="005B728F"/>
    <w:rsid w:val="005C570A"/>
    <w:rsid w:val="005D3B2D"/>
    <w:rsid w:val="005D449D"/>
    <w:rsid w:val="005D5820"/>
    <w:rsid w:val="005E57E5"/>
    <w:rsid w:val="005E5976"/>
    <w:rsid w:val="006029B6"/>
    <w:rsid w:val="006032A1"/>
    <w:rsid w:val="00604448"/>
    <w:rsid w:val="00606A1C"/>
    <w:rsid w:val="00615A1F"/>
    <w:rsid w:val="00620B8C"/>
    <w:rsid w:val="00620D8E"/>
    <w:rsid w:val="00622606"/>
    <w:rsid w:val="00627AAA"/>
    <w:rsid w:val="006335C3"/>
    <w:rsid w:val="00635B13"/>
    <w:rsid w:val="0064083B"/>
    <w:rsid w:val="0064136D"/>
    <w:rsid w:val="00645CDC"/>
    <w:rsid w:val="0064780C"/>
    <w:rsid w:val="00657CD3"/>
    <w:rsid w:val="00677BBE"/>
    <w:rsid w:val="006D6B7A"/>
    <w:rsid w:val="006D7E65"/>
    <w:rsid w:val="006E1D6A"/>
    <w:rsid w:val="006E5CB0"/>
    <w:rsid w:val="006F0618"/>
    <w:rsid w:val="006F617B"/>
    <w:rsid w:val="006F6298"/>
    <w:rsid w:val="007079B9"/>
    <w:rsid w:val="00721D93"/>
    <w:rsid w:val="007439E1"/>
    <w:rsid w:val="00756758"/>
    <w:rsid w:val="00765A97"/>
    <w:rsid w:val="0076761F"/>
    <w:rsid w:val="007851BB"/>
    <w:rsid w:val="007861DE"/>
    <w:rsid w:val="00786371"/>
    <w:rsid w:val="00792F85"/>
    <w:rsid w:val="00795927"/>
    <w:rsid w:val="00795EC6"/>
    <w:rsid w:val="007C1575"/>
    <w:rsid w:val="007C3F25"/>
    <w:rsid w:val="007C7E57"/>
    <w:rsid w:val="007C7F02"/>
    <w:rsid w:val="00804687"/>
    <w:rsid w:val="008059D7"/>
    <w:rsid w:val="00810A0E"/>
    <w:rsid w:val="00831EA9"/>
    <w:rsid w:val="008335B4"/>
    <w:rsid w:val="00850B28"/>
    <w:rsid w:val="00852CDF"/>
    <w:rsid w:val="0085598A"/>
    <w:rsid w:val="00862BDE"/>
    <w:rsid w:val="00863E3F"/>
    <w:rsid w:val="008645BC"/>
    <w:rsid w:val="00864BF3"/>
    <w:rsid w:val="0089518F"/>
    <w:rsid w:val="008B461A"/>
    <w:rsid w:val="008D53F0"/>
    <w:rsid w:val="008D6BCB"/>
    <w:rsid w:val="008E02E3"/>
    <w:rsid w:val="00902408"/>
    <w:rsid w:val="00902638"/>
    <w:rsid w:val="009032B4"/>
    <w:rsid w:val="00903B89"/>
    <w:rsid w:val="00904E2A"/>
    <w:rsid w:val="00910DF0"/>
    <w:rsid w:val="00914CBC"/>
    <w:rsid w:val="00914F29"/>
    <w:rsid w:val="00915A09"/>
    <w:rsid w:val="00916A53"/>
    <w:rsid w:val="0092233F"/>
    <w:rsid w:val="00927086"/>
    <w:rsid w:val="00927560"/>
    <w:rsid w:val="00935881"/>
    <w:rsid w:val="00940A69"/>
    <w:rsid w:val="00944066"/>
    <w:rsid w:val="009858F3"/>
    <w:rsid w:val="00985D68"/>
    <w:rsid w:val="009A36EF"/>
    <w:rsid w:val="009B5AD7"/>
    <w:rsid w:val="009D00E4"/>
    <w:rsid w:val="009D2A1D"/>
    <w:rsid w:val="009D4C0E"/>
    <w:rsid w:val="009F0720"/>
    <w:rsid w:val="009F5E06"/>
    <w:rsid w:val="00A12CA1"/>
    <w:rsid w:val="00A13223"/>
    <w:rsid w:val="00A53E52"/>
    <w:rsid w:val="00A57A8D"/>
    <w:rsid w:val="00A75A27"/>
    <w:rsid w:val="00A91941"/>
    <w:rsid w:val="00AB028C"/>
    <w:rsid w:val="00AB3BC8"/>
    <w:rsid w:val="00AB572A"/>
    <w:rsid w:val="00AE1D85"/>
    <w:rsid w:val="00AE7131"/>
    <w:rsid w:val="00AF2296"/>
    <w:rsid w:val="00AF352A"/>
    <w:rsid w:val="00AF52C7"/>
    <w:rsid w:val="00B03AD7"/>
    <w:rsid w:val="00B158E1"/>
    <w:rsid w:val="00B15F6B"/>
    <w:rsid w:val="00B1740E"/>
    <w:rsid w:val="00B620E8"/>
    <w:rsid w:val="00B673E1"/>
    <w:rsid w:val="00B77DA6"/>
    <w:rsid w:val="00B81350"/>
    <w:rsid w:val="00B82187"/>
    <w:rsid w:val="00B874BA"/>
    <w:rsid w:val="00B90AB1"/>
    <w:rsid w:val="00BA1163"/>
    <w:rsid w:val="00BA21CB"/>
    <w:rsid w:val="00BB0CEB"/>
    <w:rsid w:val="00BB0D49"/>
    <w:rsid w:val="00BB2785"/>
    <w:rsid w:val="00BB4398"/>
    <w:rsid w:val="00BD0683"/>
    <w:rsid w:val="00BE76B5"/>
    <w:rsid w:val="00BF10A4"/>
    <w:rsid w:val="00BF413C"/>
    <w:rsid w:val="00C177FD"/>
    <w:rsid w:val="00C179E9"/>
    <w:rsid w:val="00C17B34"/>
    <w:rsid w:val="00C21001"/>
    <w:rsid w:val="00C438DB"/>
    <w:rsid w:val="00C454F0"/>
    <w:rsid w:val="00C5126E"/>
    <w:rsid w:val="00C51BD7"/>
    <w:rsid w:val="00C67C86"/>
    <w:rsid w:val="00C73824"/>
    <w:rsid w:val="00C83C26"/>
    <w:rsid w:val="00C935AC"/>
    <w:rsid w:val="00CA1705"/>
    <w:rsid w:val="00CB1C33"/>
    <w:rsid w:val="00CB42B2"/>
    <w:rsid w:val="00CB5C57"/>
    <w:rsid w:val="00CC57BD"/>
    <w:rsid w:val="00CD473F"/>
    <w:rsid w:val="00CD57DB"/>
    <w:rsid w:val="00CD60D6"/>
    <w:rsid w:val="00CD7716"/>
    <w:rsid w:val="00CE447D"/>
    <w:rsid w:val="00CE60D9"/>
    <w:rsid w:val="00CF6EF0"/>
    <w:rsid w:val="00D119EE"/>
    <w:rsid w:val="00D21B82"/>
    <w:rsid w:val="00D25DFB"/>
    <w:rsid w:val="00D336D3"/>
    <w:rsid w:val="00D37A1A"/>
    <w:rsid w:val="00D40DC5"/>
    <w:rsid w:val="00D43236"/>
    <w:rsid w:val="00D43938"/>
    <w:rsid w:val="00D46242"/>
    <w:rsid w:val="00D63237"/>
    <w:rsid w:val="00D65F62"/>
    <w:rsid w:val="00D7596C"/>
    <w:rsid w:val="00D97456"/>
    <w:rsid w:val="00DA022C"/>
    <w:rsid w:val="00DA5A16"/>
    <w:rsid w:val="00DB6E11"/>
    <w:rsid w:val="00DC6D03"/>
    <w:rsid w:val="00DE334A"/>
    <w:rsid w:val="00DF365E"/>
    <w:rsid w:val="00DF73C9"/>
    <w:rsid w:val="00E0050D"/>
    <w:rsid w:val="00E1297A"/>
    <w:rsid w:val="00E14CF5"/>
    <w:rsid w:val="00E2172A"/>
    <w:rsid w:val="00E21F0B"/>
    <w:rsid w:val="00E35017"/>
    <w:rsid w:val="00E3695D"/>
    <w:rsid w:val="00E60A30"/>
    <w:rsid w:val="00E60B41"/>
    <w:rsid w:val="00E7184D"/>
    <w:rsid w:val="00E72FD2"/>
    <w:rsid w:val="00EA1204"/>
    <w:rsid w:val="00EA2523"/>
    <w:rsid w:val="00EA4F30"/>
    <w:rsid w:val="00EB3761"/>
    <w:rsid w:val="00EB4876"/>
    <w:rsid w:val="00EB595E"/>
    <w:rsid w:val="00EB7554"/>
    <w:rsid w:val="00EC041D"/>
    <w:rsid w:val="00EE2504"/>
    <w:rsid w:val="00EE40F4"/>
    <w:rsid w:val="00EE4E09"/>
    <w:rsid w:val="00EE563B"/>
    <w:rsid w:val="00EF4793"/>
    <w:rsid w:val="00EF56DE"/>
    <w:rsid w:val="00F0208E"/>
    <w:rsid w:val="00F12723"/>
    <w:rsid w:val="00F131D9"/>
    <w:rsid w:val="00F168FB"/>
    <w:rsid w:val="00F22C30"/>
    <w:rsid w:val="00F301FD"/>
    <w:rsid w:val="00F3093A"/>
    <w:rsid w:val="00F40962"/>
    <w:rsid w:val="00F410B4"/>
    <w:rsid w:val="00F42D6D"/>
    <w:rsid w:val="00F43195"/>
    <w:rsid w:val="00F45471"/>
    <w:rsid w:val="00F61FA7"/>
    <w:rsid w:val="00F82524"/>
    <w:rsid w:val="00F856BF"/>
    <w:rsid w:val="00FB1917"/>
    <w:rsid w:val="00FC02A7"/>
    <w:rsid w:val="00FD6971"/>
    <w:rsid w:val="00FE434D"/>
    <w:rsid w:val="00FE5BFE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4B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8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8D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C438D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38D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8D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8D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y"/>
    <w:next w:val="Normlny"/>
    <w:link w:val="Nadpis6Char"/>
    <w:qFormat/>
    <w:rsid w:val="00C438DB"/>
    <w:pPr>
      <w:keepNext/>
      <w:tabs>
        <w:tab w:val="num" w:pos="786"/>
      </w:tabs>
      <w:spacing w:before="120"/>
      <w:ind w:left="357"/>
      <w:jc w:val="both"/>
      <w:outlineLvl w:val="5"/>
    </w:pPr>
    <w:rPr>
      <w:rFonts w:eastAsia="Times New Roman"/>
      <w:color w:val="FF000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8DB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438DB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38D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8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rsid w:val="00C438DB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rsid w:val="00C438DB"/>
    <w:rPr>
      <w:rFonts w:ascii="Times New Roman" w:eastAsia="Times New Roman" w:hAnsi="Times New Roman" w:cs="Times New Roman"/>
      <w:color w:val="FF0000"/>
      <w:sz w:val="24"/>
      <w:szCs w:val="24"/>
      <w:lang w:val="x-none" w:eastAsia="cs-CZ"/>
    </w:rPr>
  </w:style>
  <w:style w:type="paragraph" w:styleId="Obsah2">
    <w:name w:val="toc 2"/>
    <w:basedOn w:val="Normlny"/>
    <w:next w:val="Normlny"/>
    <w:autoRedefine/>
    <w:uiPriority w:val="39"/>
    <w:rsid w:val="00C438DB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uiPriority w:val="99"/>
    <w:rsid w:val="00C438DB"/>
    <w:pPr>
      <w:tabs>
        <w:tab w:val="right" w:leader="dot" w:pos="9072"/>
      </w:tabs>
      <w:spacing w:before="240"/>
    </w:pPr>
    <w:rPr>
      <w:rFonts w:eastAsia="Times New Roman"/>
      <w:b/>
      <w:bCs/>
      <w:szCs w:val="22"/>
      <w:lang w:eastAsia="sk-SK"/>
    </w:rPr>
  </w:style>
  <w:style w:type="paragraph" w:customStyle="1" w:styleId="Odsekzoznamu1">
    <w:name w:val="Odsek zoznamu1"/>
    <w:basedOn w:val="Normlny"/>
    <w:rsid w:val="00C438DB"/>
    <w:pPr>
      <w:suppressAutoHyphens/>
      <w:ind w:left="708"/>
    </w:pPr>
    <w:rPr>
      <w:rFonts w:eastAsia="Times New Roman"/>
      <w:lang w:eastAsia="ar-SA"/>
    </w:rPr>
  </w:style>
  <w:style w:type="paragraph" w:styleId="Odsekzoznamu">
    <w:name w:val="List Paragraph"/>
    <w:aliases w:val="Dot pt,F5 List Paragraph,Recommendation,List Paragraph11,List Paragraph Char Char Char,Indicator Text,Numbered Para 1,List Paragraph à moi,Odsek zoznamu4,Colorful List - Accent 11,Bullet 1,Bullet Points,LISTA,Listaszerű bekezdés2,3,body"/>
    <w:basedOn w:val="Normlny"/>
    <w:link w:val="OdsekzoznamuChar"/>
    <w:uiPriority w:val="34"/>
    <w:qFormat/>
    <w:rsid w:val="00C438DB"/>
    <w:pPr>
      <w:ind w:left="708"/>
    </w:pPr>
    <w:rPr>
      <w:rFonts w:eastAsia="Times New Roman"/>
      <w:sz w:val="20"/>
      <w:szCs w:val="20"/>
      <w:lang w:val="x-none" w:eastAsia="cs-CZ"/>
    </w:rPr>
  </w:style>
  <w:style w:type="paragraph" w:styleId="Normlnywebov">
    <w:name w:val="Normal (Web)"/>
    <w:basedOn w:val="Normlny"/>
    <w:uiPriority w:val="99"/>
    <w:rsid w:val="00C438D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OdsekzoznamuChar">
    <w:name w:val="Odsek zoznamu Char"/>
    <w:aliases w:val="Dot pt Char,F5 List Paragraph Char,Recommendation Char,List Paragraph11 Char,List Paragraph Char Char Char Char,Indicator Text Char,Numbered Para 1 Char,List Paragraph à moi Char,Odsek zoznamu4 Char,Colorful List - Accent 11 Char"/>
    <w:link w:val="Odsekzoznamu"/>
    <w:uiPriority w:val="34"/>
    <w:qFormat/>
    <w:locked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rsid w:val="00C438DB"/>
    <w:rPr>
      <w:rFonts w:eastAsia="Times New Roman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semiHidden/>
    <w:rsid w:val="00C438DB"/>
    <w:rPr>
      <w:rFonts w:cs="Times New Roman"/>
      <w:vertAlign w:val="superscript"/>
    </w:rPr>
  </w:style>
  <w:style w:type="character" w:styleId="Zvraznenie">
    <w:name w:val="Emphasis"/>
    <w:uiPriority w:val="20"/>
    <w:qFormat/>
    <w:rsid w:val="00C438DB"/>
    <w:rPr>
      <w:i/>
      <w:iCs/>
    </w:rPr>
  </w:style>
  <w:style w:type="paragraph" w:styleId="Bezriadkovania">
    <w:name w:val="No Spacing"/>
    <w:link w:val="BezriadkovaniaChar"/>
    <w:qFormat/>
    <w:rsid w:val="00C438DB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C438DB"/>
    <w:rPr>
      <w:rFonts w:ascii="Calibri" w:eastAsia="Calibri" w:hAnsi="Calibri" w:cs="Times New Roman"/>
      <w:lang w:eastAsia="sk-SK"/>
    </w:rPr>
  </w:style>
  <w:style w:type="character" w:customStyle="1" w:styleId="st1">
    <w:name w:val="st1"/>
    <w:rsid w:val="00C438DB"/>
  </w:style>
  <w:style w:type="character" w:customStyle="1" w:styleId="Textzstupnhosymbolu1">
    <w:name w:val="Text zástupného symbolu1"/>
    <w:semiHidden/>
    <w:rsid w:val="00C438DB"/>
    <w:rPr>
      <w:rFonts w:ascii="Times New Roman" w:hAnsi="Times New Roman" w:cs="Times New Roman" w:hint="default"/>
      <w:color w:val="808080"/>
    </w:rPr>
  </w:style>
  <w:style w:type="paragraph" w:styleId="Oznaitext">
    <w:name w:val="Block Text"/>
    <w:basedOn w:val="Normlny"/>
    <w:uiPriority w:val="99"/>
    <w:unhideWhenUsed/>
    <w:rsid w:val="00C438DB"/>
    <w:pPr>
      <w:overflowPunct w:val="0"/>
      <w:autoSpaceDE w:val="0"/>
      <w:autoSpaceDN w:val="0"/>
      <w:adjustRightInd w:val="0"/>
      <w:spacing w:line="360" w:lineRule="auto"/>
      <w:ind w:left="142" w:right="567" w:firstLine="567"/>
      <w:jc w:val="both"/>
    </w:pPr>
    <w:rPr>
      <w:rFonts w:eastAsia="Times New Roman"/>
      <w:lang w:eastAsia="sk-SK"/>
    </w:rPr>
  </w:style>
  <w:style w:type="character" w:customStyle="1" w:styleId="Zstupntext1">
    <w:name w:val="Zástupný text1"/>
    <w:semiHidden/>
    <w:rsid w:val="00C438DB"/>
    <w:rPr>
      <w:rFonts w:ascii="Times New Roman" w:hAnsi="Times New Roman" w:cs="Times New Roman" w:hint="default"/>
      <w:color w:val="808080"/>
    </w:rPr>
  </w:style>
  <w:style w:type="paragraph" w:customStyle="1" w:styleId="BodyText21">
    <w:name w:val="Body Text 21"/>
    <w:basedOn w:val="Normlny"/>
    <w:rsid w:val="00C438DB"/>
    <w:pPr>
      <w:spacing w:after="120"/>
      <w:ind w:firstLine="708"/>
      <w:jc w:val="both"/>
    </w:pPr>
    <w:rPr>
      <w:rFonts w:eastAsia="Times New Roman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C438DB"/>
    <w:pPr>
      <w:spacing w:after="120"/>
    </w:pPr>
    <w:rPr>
      <w:rFonts w:eastAsia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438D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stupntext2">
    <w:name w:val="Zástupný text2"/>
    <w:uiPriority w:val="99"/>
    <w:semiHidden/>
    <w:rsid w:val="00C438DB"/>
    <w:rPr>
      <w:rFonts w:ascii="Times New Roman" w:hAnsi="Times New Roman" w:cs="Times New Roman" w:hint="default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438DB"/>
    <w:pPr>
      <w:spacing w:after="120"/>
      <w:ind w:left="283"/>
    </w:pPr>
    <w:rPr>
      <w:rFonts w:eastAsia="Times New Roman"/>
      <w:sz w:val="20"/>
      <w:szCs w:val="20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Default">
    <w:name w:val="Default"/>
    <w:rsid w:val="00C438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C438D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C438D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Pta">
    <w:name w:val="footer"/>
    <w:basedOn w:val="Normlny"/>
    <w:link w:val="PtaChar"/>
    <w:uiPriority w:val="99"/>
    <w:rsid w:val="00C438DB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cs-CZ"/>
    </w:rPr>
  </w:style>
  <w:style w:type="character" w:customStyle="1" w:styleId="PtaChar">
    <w:name w:val="Päta Char"/>
    <w:basedOn w:val="Predvolenpsmoodseku"/>
    <w:link w:val="Pta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byajntext">
    <w:name w:val="Plain Text"/>
    <w:basedOn w:val="Normlny"/>
    <w:link w:val="ObyajntextChar"/>
    <w:unhideWhenUsed/>
    <w:qFormat/>
    <w:rsid w:val="00C438DB"/>
    <w:rPr>
      <w:rFonts w:ascii="Calibri" w:hAnsi="Calibri"/>
      <w:sz w:val="22"/>
      <w:szCs w:val="22"/>
      <w:lang w:val="x-none"/>
    </w:rPr>
  </w:style>
  <w:style w:type="character" w:customStyle="1" w:styleId="ObyajntextChar">
    <w:name w:val="Obyčajný text Char"/>
    <w:basedOn w:val="Predvolenpsmoodseku"/>
    <w:link w:val="Obyajntext"/>
    <w:rsid w:val="00C438DB"/>
    <w:rPr>
      <w:rFonts w:ascii="Calibri" w:eastAsia="Calibri" w:hAnsi="Calibri" w:cs="Times New Roman"/>
      <w:lang w:val="x-none"/>
    </w:rPr>
  </w:style>
  <w:style w:type="character" w:styleId="slostrany">
    <w:name w:val="page number"/>
    <w:uiPriority w:val="99"/>
    <w:rsid w:val="00C438DB"/>
  </w:style>
  <w:style w:type="paragraph" w:styleId="Zarkazkladnhotextu3">
    <w:name w:val="Body Text Indent 3"/>
    <w:basedOn w:val="Normlny"/>
    <w:link w:val="Zarkazkladnhotextu3Char"/>
    <w:uiPriority w:val="99"/>
    <w:unhideWhenUsed/>
    <w:rsid w:val="00C438DB"/>
    <w:pPr>
      <w:spacing w:after="120"/>
      <w:ind w:left="283"/>
    </w:pPr>
    <w:rPr>
      <w:rFonts w:eastAsia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438D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38DB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438DB"/>
    <w:pPr>
      <w:spacing w:after="120" w:line="480" w:lineRule="auto"/>
      <w:ind w:left="283"/>
    </w:pPr>
    <w:rPr>
      <w:rFonts w:eastAsia="Times New Roman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C438DB"/>
    <w:pPr>
      <w:spacing w:after="120"/>
    </w:pPr>
    <w:rPr>
      <w:rFonts w:eastAsia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apple-converted-space">
    <w:name w:val="apple-converted-space"/>
    <w:rsid w:val="00C438DB"/>
  </w:style>
  <w:style w:type="character" w:customStyle="1" w:styleId="tlTunKurzva">
    <w:name w:val="Štýl Tučné Kurzíva"/>
    <w:uiPriority w:val="99"/>
    <w:rsid w:val="00C438DB"/>
    <w:rPr>
      <w:b/>
      <w:bCs/>
      <w:i/>
      <w:iCs/>
    </w:rPr>
  </w:style>
  <w:style w:type="character" w:styleId="Hypertextovprepojenie">
    <w:name w:val="Hyperlink"/>
    <w:uiPriority w:val="99"/>
    <w:unhideWhenUsed/>
    <w:rsid w:val="00C438DB"/>
    <w:rPr>
      <w:color w:val="0000FF"/>
      <w:u w:val="single"/>
    </w:rPr>
  </w:style>
  <w:style w:type="character" w:customStyle="1" w:styleId="spanr">
    <w:name w:val="span_r"/>
    <w:rsid w:val="00C438DB"/>
  </w:style>
  <w:style w:type="paragraph" w:styleId="Textbubliny">
    <w:name w:val="Balloon Text"/>
    <w:basedOn w:val="Normlny"/>
    <w:link w:val="TextbublinyChar"/>
    <w:uiPriority w:val="99"/>
    <w:semiHidden/>
    <w:unhideWhenUsed/>
    <w:rsid w:val="00C438D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8DB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Heading2loha">
    <w:name w:val="Heading 2.Úloha"/>
    <w:basedOn w:val="Normlny"/>
    <w:rsid w:val="00C438DB"/>
    <w:pPr>
      <w:tabs>
        <w:tab w:val="num" w:pos="1277"/>
      </w:tabs>
      <w:autoSpaceDE w:val="0"/>
      <w:autoSpaceDN w:val="0"/>
      <w:spacing w:before="120"/>
      <w:ind w:left="1277" w:hanging="851"/>
      <w:jc w:val="both"/>
    </w:pPr>
    <w:rPr>
      <w:rFonts w:eastAsia="Times New Roman"/>
      <w:lang w:eastAsia="sk-SK"/>
    </w:rPr>
  </w:style>
  <w:style w:type="paragraph" w:customStyle="1" w:styleId="Heading1orobas">
    <w:name w:val="Heading 1.Čo robí (časť)"/>
    <w:basedOn w:val="Normlny"/>
    <w:next w:val="Normlny"/>
    <w:rsid w:val="00C438DB"/>
    <w:pPr>
      <w:keepNext/>
      <w:numPr>
        <w:numId w:val="3"/>
      </w:numPr>
      <w:autoSpaceDE w:val="0"/>
      <w:autoSpaceDN w:val="0"/>
      <w:spacing w:before="360"/>
    </w:pPr>
    <w:rPr>
      <w:rFonts w:eastAsia="Times New Roman"/>
      <w:b/>
      <w:bCs/>
      <w:kern w:val="32"/>
      <w:sz w:val="28"/>
      <w:szCs w:val="28"/>
      <w:lang w:eastAsia="sk-SK"/>
    </w:rPr>
  </w:style>
  <w:style w:type="paragraph" w:styleId="Zkladntext2">
    <w:name w:val="Body Text 2"/>
    <w:basedOn w:val="Normlny"/>
    <w:link w:val="Zkladntext2Char"/>
    <w:rsid w:val="00C438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C438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C438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C438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Navedomie">
    <w:name w:val="Na vedomie"/>
    <w:basedOn w:val="Normlny"/>
    <w:next w:val="Navedomiezoznam"/>
    <w:rsid w:val="00C438DB"/>
    <w:pPr>
      <w:spacing w:before="360"/>
    </w:pPr>
    <w:rPr>
      <w:rFonts w:eastAsia="Times New Roman"/>
      <w:b/>
      <w:bCs/>
      <w:lang w:eastAsia="sk-SK"/>
    </w:rPr>
  </w:style>
  <w:style w:type="paragraph" w:customStyle="1" w:styleId="Navedomiezoznam">
    <w:name w:val="Na vedomie_zoznam"/>
    <w:basedOn w:val="Navedomie"/>
    <w:uiPriority w:val="99"/>
    <w:rsid w:val="00C438DB"/>
    <w:pPr>
      <w:spacing w:before="0"/>
      <w:ind w:left="1418"/>
    </w:pPr>
    <w:rPr>
      <w:b w:val="0"/>
      <w:bCs w:val="0"/>
    </w:rPr>
  </w:style>
  <w:style w:type="paragraph" w:customStyle="1" w:styleId="Nosite">
    <w:name w:val="Nositeľ"/>
    <w:basedOn w:val="Zakladnystyl"/>
    <w:next w:val="Nadpis2"/>
    <w:uiPriority w:val="99"/>
    <w:rsid w:val="00C438DB"/>
    <w:pPr>
      <w:tabs>
        <w:tab w:val="clear" w:pos="1440"/>
      </w:tabs>
      <w:autoSpaceDE/>
      <w:autoSpaceDN/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uiPriority w:val="39"/>
    <w:rsid w:val="00C438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ny"/>
    <w:rsid w:val="00C438D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Vykonaj">
    <w:name w:val="Vykonajú"/>
    <w:basedOn w:val="Normlny"/>
    <w:next w:val="Normlny"/>
    <w:uiPriority w:val="99"/>
    <w:rsid w:val="00C438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0">
    <w:name w:val="Nosite"/>
    <w:basedOn w:val="Zakladnystyl"/>
    <w:next w:val="Normlny"/>
    <w:uiPriority w:val="99"/>
    <w:rsid w:val="00C438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0"/>
    <w:uiPriority w:val="99"/>
    <w:rsid w:val="00C438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character" w:styleId="Zstupntext">
    <w:name w:val="Placeholder Text"/>
    <w:uiPriority w:val="99"/>
    <w:semiHidden/>
    <w:rsid w:val="00C438DB"/>
    <w:rPr>
      <w:color w:val="808080"/>
    </w:rPr>
  </w:style>
  <w:style w:type="character" w:styleId="sloriadka">
    <w:name w:val="line number"/>
    <w:uiPriority w:val="99"/>
    <w:semiHidden/>
    <w:unhideWhenUsed/>
    <w:rsid w:val="00C438DB"/>
  </w:style>
  <w:style w:type="paragraph" w:customStyle="1" w:styleId="Zkladntext31">
    <w:name w:val="Základný text 31"/>
    <w:basedOn w:val="Normlny"/>
    <w:rsid w:val="00C438DB"/>
    <w:pPr>
      <w:suppressAutoHyphens/>
      <w:jc w:val="both"/>
    </w:pPr>
    <w:rPr>
      <w:rFonts w:ascii="Century Gothic" w:eastAsia="Times New Roman" w:hAnsi="Century Gothic" w:cs="Century Gothic"/>
      <w:sz w:val="20"/>
      <w:szCs w:val="20"/>
      <w:lang w:val="cs-CZ" w:eastAsia="ar-SA"/>
    </w:rPr>
  </w:style>
  <w:style w:type="paragraph" w:customStyle="1" w:styleId="Telotextu">
    <w:name w:val="Telo textu"/>
    <w:basedOn w:val="Normlny"/>
    <w:rsid w:val="00BB0D49"/>
    <w:pPr>
      <w:widowControl w:val="0"/>
      <w:suppressAutoHyphens/>
      <w:overflowPunct w:val="0"/>
      <w:spacing w:line="288" w:lineRule="auto"/>
      <w:ind w:left="363" w:hanging="34"/>
      <w:jc w:val="both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M1">
    <w:name w:val="M1"/>
    <w:basedOn w:val="Normlny"/>
    <w:qFormat/>
    <w:rsid w:val="00B620E8"/>
    <w:pPr>
      <w:widowControl w:val="0"/>
      <w:suppressAutoHyphens/>
    </w:pPr>
    <w:rPr>
      <w:rFonts w:ascii="Arial" w:eastAsia="Lucida Sans Unicode" w:hAnsi="Arial" w:cs="Tahoma"/>
      <w:b/>
      <w:bCs/>
      <w:color w:val="00000A"/>
      <w:sz w:val="20"/>
      <w:lang w:eastAsia="zh-CN" w:bidi="hi-IN"/>
    </w:rPr>
  </w:style>
  <w:style w:type="paragraph" w:customStyle="1" w:styleId="Odsadenietelatextu">
    <w:name w:val="Odsadenie tela textu"/>
    <w:basedOn w:val="Normlny"/>
    <w:qFormat/>
    <w:rsid w:val="00B620E8"/>
    <w:pPr>
      <w:widowControl w:val="0"/>
      <w:tabs>
        <w:tab w:val="left" w:pos="170"/>
      </w:tabs>
      <w:suppressAutoHyphens/>
      <w:ind w:left="397"/>
    </w:pPr>
    <w:rPr>
      <w:rFonts w:ascii="Arial" w:eastAsia="Lucida Sans Unicode" w:hAnsi="Arial" w:cs="Arial"/>
      <w:color w:val="000000"/>
      <w:sz w:val="16"/>
      <w:szCs w:val="16"/>
      <w:lang w:eastAsia="zh-CN" w:bidi="hi-IN"/>
    </w:rPr>
  </w:style>
  <w:style w:type="paragraph" w:customStyle="1" w:styleId="WW-Zkladntext3">
    <w:name w:val="WW-Základný text 3"/>
    <w:basedOn w:val="Normlny"/>
    <w:rsid w:val="00B620E8"/>
    <w:pPr>
      <w:widowControl w:val="0"/>
      <w:suppressAutoHyphens/>
      <w:spacing w:line="240" w:lineRule="atLeast"/>
      <w:jc w:val="both"/>
    </w:pPr>
    <w:rPr>
      <w:rFonts w:ascii="Arial" w:eastAsia="Lucida Sans Unicode" w:hAnsi="Arial" w:cs="Arial"/>
      <w:color w:val="00000A"/>
      <w:sz w:val="20"/>
      <w:lang w:val="de-DE" w:eastAsia="zh-CN" w:bidi="hi-IN"/>
    </w:rPr>
  </w:style>
  <w:style w:type="paragraph" w:customStyle="1" w:styleId="Zkrcenzptenadresa">
    <w:name w:val="Zkrácená zpáteční adresa"/>
    <w:basedOn w:val="Normlny"/>
    <w:rsid w:val="00B620E8"/>
    <w:pPr>
      <w:widowControl w:val="0"/>
      <w:suppressAutoHyphens/>
      <w:textAlignment w:val="baseline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Znaka1">
    <w:name w:val="Značka1"/>
    <w:basedOn w:val="Normlny"/>
    <w:rsid w:val="00B620E8"/>
    <w:pPr>
      <w:widowControl w:val="0"/>
      <w:tabs>
        <w:tab w:val="left" w:pos="-2268"/>
        <w:tab w:val="left" w:pos="-1985"/>
        <w:tab w:val="left" w:pos="284"/>
        <w:tab w:val="left" w:pos="2268"/>
      </w:tabs>
      <w:suppressAutoHyphens/>
      <w:ind w:left="284" w:hanging="284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text1CharCharChar1">
    <w:name w:val="text1 Char Char Char1"/>
    <w:basedOn w:val="Normlny"/>
    <w:rsid w:val="00B620E8"/>
    <w:pPr>
      <w:widowControl w:val="0"/>
      <w:suppressAutoHyphens/>
    </w:pPr>
    <w:rPr>
      <w:rFonts w:ascii="Arial Narrow" w:eastAsia="Lucida Sans Unicode" w:hAnsi="Arial Narrow" w:cs="Arial"/>
      <w:color w:val="00000A"/>
      <w:sz w:val="22"/>
      <w:szCs w:val="22"/>
      <w:lang w:eastAsia="zh-CN" w:bidi="hi-IN"/>
    </w:rPr>
  </w:style>
  <w:style w:type="paragraph" w:customStyle="1" w:styleId="text1">
    <w:name w:val="text1"/>
    <w:basedOn w:val="Normlny"/>
    <w:rsid w:val="00B620E8"/>
    <w:pPr>
      <w:widowControl w:val="0"/>
      <w:shd w:val="clear" w:color="auto" w:fill="FFFFFF"/>
      <w:suppressAutoHyphens/>
    </w:pPr>
    <w:rPr>
      <w:rFonts w:ascii="Tahoma" w:eastAsia="Lucida Sans Unicode" w:hAnsi="Tahoma" w:cs="Tahoma"/>
      <w:color w:val="00000A"/>
      <w:sz w:val="18"/>
      <w:lang w:eastAsia="cs-CZ" w:bidi="hi-IN"/>
    </w:rPr>
  </w:style>
  <w:style w:type="paragraph" w:customStyle="1" w:styleId="Text">
    <w:name w:val="Text"/>
    <w:basedOn w:val="Normlny"/>
    <w:rsid w:val="00B620E8"/>
    <w:pPr>
      <w:widowControl w:val="0"/>
      <w:suppressAutoHyphens/>
      <w:ind w:firstLine="709"/>
    </w:pPr>
    <w:rPr>
      <w:rFonts w:ascii="Arial" w:eastAsia="MS Mincho" w:hAnsi="Arial" w:cs="Tahoma"/>
      <w:color w:val="00000A"/>
      <w:sz w:val="20"/>
      <w:lang w:eastAsia="ja-JP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4D5A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5A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5A6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5A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5A6B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B3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WKX3UHSAJ2R6-2-1376124</_dlc_DocId>
    <_dlc_DocIdUrl xmlns="e60a29af-d413-48d4-bd90-fe9d2a897e4b">
      <Url>https://ovdmasv601/sites/DMS/_layouts/15/DocIdRedir.aspx?ID=WKX3UHSAJ2R6-2-1376124</Url>
      <Description>WKX3UHSAJ2R6-2-1376124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EF26-4721-4DFD-BFE1-A9BA0A54B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028EA-CDAF-4CC7-A28B-CA39E4FD426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CD29F507-21BE-4679-A309-4FCBFC2CD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FC56E-C603-4D4A-89D2-8C9E700103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1F2BD0-DEB5-4D6D-B17A-5D525F27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2025-04-28T13:16:00Z</dcterms:created>
  <dcterms:modified xsi:type="dcterms:W3CDTF">2025-04-29T12:03:00Z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c7b080be-6942-4e2e-a848-da90d4e37e99</vt:lpwstr>
  </property>
</Properties>
</file>