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5A" w:rsidRDefault="0058545A" w:rsidP="0058545A">
      <w:pPr>
        <w:jc w:val="center"/>
        <w:rPr>
          <w:rFonts w:ascii="Times New Roman" w:hAnsi="Times New Roman"/>
          <w:szCs w:val="24"/>
          <w:lang w:val="en-US"/>
        </w:rPr>
      </w:pPr>
      <w:r>
        <w:rPr>
          <w:noProof/>
          <w:szCs w:val="24"/>
          <w:lang w:eastAsia="sk-SK"/>
        </w:rPr>
        <w:drawing>
          <wp:inline distT="0" distB="0" distL="0" distR="0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162"/>
      </w:tblGrid>
      <w:tr w:rsidR="0058545A" w:rsidTr="00CF53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45A" w:rsidRDefault="0058545A" w:rsidP="00CF53E3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58545A" w:rsidTr="00CF53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45A" w:rsidRDefault="0058545A" w:rsidP="00CF53E3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58545A" w:rsidTr="00CF53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37"/>
            </w:tblGrid>
            <w:tr w:rsidR="0058545A" w:rsidTr="00CF53E3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8545A" w:rsidRDefault="0058545A" w:rsidP="00CF53E3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58545A" w:rsidTr="00CF53E3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8545A" w:rsidRDefault="0058545A" w:rsidP="00CF53E3">
                  <w:pPr>
                    <w:spacing w:line="276" w:lineRule="auto"/>
                    <w:jc w:val="center"/>
                  </w:pPr>
                  <w:r>
                    <w:rPr>
                      <w:sz w:val="22"/>
                    </w:rPr>
                    <w:t>z ...</w:t>
                  </w:r>
                </w:p>
              </w:tc>
            </w:tr>
          </w:tbl>
          <w:p w:rsidR="0058545A" w:rsidRDefault="0058545A" w:rsidP="00CF53E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58545A" w:rsidTr="00CF53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58545A" w:rsidTr="00CF53E3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8545A" w:rsidRDefault="0058545A" w:rsidP="00CF53E3">
                  <w:pPr>
                    <w:spacing w:line="276" w:lineRule="auto"/>
                    <w:jc w:val="center"/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návrhu nelegislatívneho všeobecného materiálu</w:t>
                  </w:r>
                </w:p>
                <w:p w:rsidR="0058545A" w:rsidRDefault="0058545A" w:rsidP="00CF53E3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58545A" w:rsidRPr="00BA5690" w:rsidRDefault="0058545A" w:rsidP="00CF53E3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6E189F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Dobrovoľné prísľuby a záväzky Slovenskej republiky do Rady OSN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br/>
                  </w:r>
                  <w:r w:rsidRPr="006E189F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pre ľudské práva na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obdobie rokov 2018 – 2020</w:t>
                  </w:r>
                </w:p>
                <w:p w:rsidR="0058545A" w:rsidRPr="00CA6E29" w:rsidRDefault="0058545A" w:rsidP="00CF53E3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8545A" w:rsidRDefault="0058545A" w:rsidP="00CF53E3">
            <w:pPr>
              <w:spacing w:line="276" w:lineRule="auto"/>
              <w:jc w:val="center"/>
              <w:rPr>
                <w:sz w:val="22"/>
              </w:rPr>
            </w:pPr>
          </w:p>
        </w:tc>
      </w:tr>
    </w:tbl>
    <w:p w:rsidR="0058545A" w:rsidRPr="00241C09" w:rsidRDefault="0058545A" w:rsidP="0058545A">
      <w:pPr>
        <w:rPr>
          <w:rFonts w:ascii="Times New Roman" w:hAnsi="Times New Roman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58545A" w:rsidTr="00CF53E3">
        <w:trPr>
          <w:tblCellSpacing w:w="15" w:type="dxa"/>
        </w:trPr>
        <w:tc>
          <w:tcPr>
            <w:tcW w:w="1697" w:type="dxa"/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:rsidR="0058545A" w:rsidRPr="00CA6E29" w:rsidRDefault="0058545A" w:rsidP="00CF53E3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8545A" w:rsidTr="00CF53E3">
        <w:trPr>
          <w:tblCellSpacing w:w="15" w:type="dxa"/>
        </w:trPr>
        <w:tc>
          <w:tcPr>
            <w:tcW w:w="1697" w:type="dxa"/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:rsidR="0058545A" w:rsidRPr="00ED412E" w:rsidRDefault="0058545A" w:rsidP="00CF53E3">
            <w:pPr>
              <w:rPr>
                <w:rFonts w:ascii="Times New Roman" w:hAnsi="Times New Roman"/>
                <w:sz w:val="25"/>
                <w:szCs w:val="25"/>
              </w:rPr>
            </w:pPr>
            <w:r w:rsidRPr="00ED412E">
              <w:rPr>
                <w:rFonts w:ascii="Times New Roman" w:hAnsi="Times New Roman"/>
                <w:sz w:val="25"/>
                <w:szCs w:val="25"/>
              </w:rPr>
              <w:fldChar w:fldCharType="begin"/>
            </w:r>
            <w:r w:rsidRPr="00ED412E">
              <w:rPr>
                <w:rFonts w:ascii="Times New Roman" w:hAnsi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Pr="00ED412E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>
              <w:rPr>
                <w:rFonts w:ascii="Times New Roman" w:hAnsi="Times New Roman"/>
                <w:sz w:val="25"/>
                <w:szCs w:val="25"/>
              </w:rPr>
              <w:t>minister zahraničných vecí a európskych záležitostí Slovenskej republiky</w:t>
            </w:r>
            <w:r w:rsidRPr="00ED412E">
              <w:rPr>
                <w:rFonts w:ascii="Times New Roman" w:hAnsi="Times New Roman"/>
                <w:sz w:val="25"/>
                <w:szCs w:val="25"/>
              </w:rPr>
              <w:fldChar w:fldCharType="end"/>
            </w:r>
          </w:p>
        </w:tc>
      </w:tr>
    </w:tbl>
    <w:p w:rsidR="0058545A" w:rsidRDefault="0058545A" w:rsidP="0058545A">
      <w:r>
        <w:pict>
          <v:rect id="_x0000_i1025" style="width:0;height:1.5pt" o:hralign="center" o:hrstd="t" o:hr="t" fillcolor="gray" stroked="f"/>
        </w:pict>
      </w:r>
    </w:p>
    <w:p w:rsidR="0058545A" w:rsidRPr="009C4F6D" w:rsidRDefault="0058545A" w:rsidP="0058545A">
      <w:pPr>
        <w:rPr>
          <w:rFonts w:ascii="Times New Roman" w:hAnsi="Times New Roman"/>
          <w:b/>
          <w:sz w:val="32"/>
          <w:szCs w:val="32"/>
        </w:rPr>
      </w:pPr>
      <w:r w:rsidRPr="009C4F6D">
        <w:rPr>
          <w:rFonts w:ascii="Times New Roman" w:hAnsi="Times New Roman"/>
          <w:b/>
          <w:sz w:val="32"/>
          <w:szCs w:val="32"/>
        </w:rPr>
        <w:t>Vláda</w:t>
      </w: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45"/>
        <w:gridCol w:w="745"/>
        <w:gridCol w:w="7822"/>
      </w:tblGrid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6A2688">
              <w:rPr>
                <w:rFonts w:ascii="Times" w:hAnsi="Times" w:cs="Times"/>
                <w:sz w:val="25"/>
                <w:szCs w:val="25"/>
              </w:rPr>
              <w:t xml:space="preserve">Dobrovoľné prísľuby a záväzky Slovenskej republiky do Rady OSN </w:t>
            </w:r>
            <w:r>
              <w:rPr>
                <w:rFonts w:ascii="Times" w:hAnsi="Times" w:cs="Times"/>
                <w:sz w:val="25"/>
                <w:szCs w:val="25"/>
              </w:rPr>
              <w:br/>
            </w:r>
            <w:r w:rsidRPr="006A2688">
              <w:rPr>
                <w:rFonts w:ascii="Times" w:hAnsi="Times" w:cs="Times"/>
                <w:sz w:val="25"/>
                <w:szCs w:val="25"/>
              </w:rPr>
              <w:t>pre ľudské práva na obdobie rokov 2018 – 2020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ministrovi zahraničných vecí a európskych záležitostí SR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predložiť „</w:t>
            </w:r>
            <w:r w:rsidRPr="006A2688">
              <w:rPr>
                <w:rFonts w:ascii="Times" w:hAnsi="Times" w:cs="Times"/>
                <w:sz w:val="25"/>
                <w:szCs w:val="25"/>
              </w:rPr>
              <w:t>Dobrovoľné prísľuby a záväzky Slovenskej republiky do Rady OSN pre ľudské práva na obdobie rokov 2018 – 2020</w:t>
            </w:r>
            <w:r>
              <w:rPr>
                <w:rFonts w:ascii="Times" w:hAnsi="Times" w:cs="Times"/>
                <w:sz w:val="25"/>
                <w:szCs w:val="25"/>
              </w:rPr>
              <w:t>“ členským štátom OSN, Úradu Vysokého komisára OSN pre ľudské práva a Sekretariátu OSN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15.mája 2017</w:t>
            </w:r>
          </w:p>
        </w:tc>
      </w:tr>
      <w:tr w:rsidR="0058545A" w:rsidTr="00CF53E3">
        <w:trPr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545A" w:rsidRDefault="0058545A" w:rsidP="00CF53E3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:rsidR="0058545A" w:rsidRDefault="0058545A" w:rsidP="0058545A"/>
    <w:tbl>
      <w:tblPr>
        <w:tblW w:w="0" w:type="auto"/>
        <w:tblLook w:val="04A0" w:firstRow="1" w:lastRow="0" w:firstColumn="1" w:lastColumn="0" w:noHBand="0" w:noVBand="1"/>
      </w:tblPr>
      <w:tblGrid>
        <w:gridCol w:w="1648"/>
        <w:gridCol w:w="7640"/>
      </w:tblGrid>
      <w:tr w:rsidR="0058545A" w:rsidTr="00CF53E3">
        <w:trPr>
          <w:cantSplit/>
        </w:trPr>
        <w:tc>
          <w:tcPr>
            <w:tcW w:w="1668" w:type="dxa"/>
            <w:shd w:val="clear" w:color="auto" w:fill="auto"/>
          </w:tcPr>
          <w:p w:rsidR="0058545A" w:rsidRPr="002A2FD3" w:rsidRDefault="0058545A" w:rsidP="00CF53E3">
            <w:pPr>
              <w:rPr>
                <w:rFonts w:ascii="Times New Roman" w:eastAsia="Arial" w:hAnsi="Times New Roman"/>
                <w:b/>
                <w:sz w:val="25"/>
                <w:szCs w:val="25"/>
              </w:rPr>
            </w:pPr>
            <w:r>
              <w:rPr>
                <w:rFonts w:ascii="Times New Roman" w:eastAsia="Arial" w:hAnsi="Times New Roman"/>
                <w:b/>
                <w:sz w:val="25"/>
                <w:szCs w:val="25"/>
              </w:rPr>
              <w:t>Vykoná</w:t>
            </w:r>
            <w:r w:rsidRPr="002A2FD3">
              <w:rPr>
                <w:rFonts w:ascii="Times New Roman" w:eastAsia="Arial" w:hAnsi="Times New Roman"/>
                <w:b/>
                <w:sz w:val="25"/>
                <w:szCs w:val="25"/>
              </w:rPr>
              <w:t>:</w:t>
            </w:r>
          </w:p>
        </w:tc>
        <w:tc>
          <w:tcPr>
            <w:tcW w:w="7878" w:type="dxa"/>
            <w:shd w:val="clear" w:color="auto" w:fill="auto"/>
          </w:tcPr>
          <w:p w:rsidR="0058545A" w:rsidRPr="002A2FD3" w:rsidRDefault="0058545A" w:rsidP="00CF53E3">
            <w:pPr>
              <w:rPr>
                <w:rFonts w:eastAsia="Arial"/>
                <w:sz w:val="22"/>
              </w:rPr>
            </w:pPr>
            <w:r w:rsidRPr="002A2FD3">
              <w:rPr>
                <w:rFonts w:ascii="Times" w:eastAsia="Arial" w:hAnsi="Times" w:cs="Times"/>
                <w:sz w:val="25"/>
                <w:szCs w:val="25"/>
              </w:rPr>
              <w:t>minister zahraničných vecí a európskych záležitostí</w:t>
            </w:r>
            <w:r>
              <w:rPr>
                <w:rFonts w:ascii="Times" w:eastAsia="Arial" w:hAnsi="Times" w:cs="Times"/>
                <w:sz w:val="25"/>
                <w:szCs w:val="25"/>
              </w:rPr>
              <w:t xml:space="preserve"> SR</w:t>
            </w:r>
          </w:p>
        </w:tc>
      </w:tr>
    </w:tbl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45A"/>
    <w:rsid w:val="00547C23"/>
    <w:rsid w:val="0058545A"/>
    <w:rsid w:val="00767DF4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8545A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854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545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8545A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854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545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2017-03-21T11:16:00Z</dcterms:created>
  <dcterms:modified xsi:type="dcterms:W3CDTF">2017-03-21T11:17:00Z</dcterms:modified>
</cp:coreProperties>
</file>