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8D" w:rsidRDefault="005C647F">
      <w:pPr>
        <w:jc w:val="center"/>
        <w:rPr>
          <w:b/>
          <w:sz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8.35pt;width:67.3pt;height:79.2pt;z-index:251657728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29507169" r:id="rId11"/>
        </w:object>
      </w:r>
    </w:p>
    <w:p w:rsidR="0033228D" w:rsidRPr="00083852" w:rsidRDefault="0033228D" w:rsidP="00C352A9">
      <w:pPr>
        <w:jc w:val="center"/>
        <w:rPr>
          <w:sz w:val="28"/>
        </w:rPr>
      </w:pPr>
      <w:r w:rsidRPr="00083852">
        <w:rPr>
          <w:sz w:val="28"/>
        </w:rPr>
        <w:t>NÁVRH</w:t>
      </w:r>
    </w:p>
    <w:p w:rsidR="0033228D" w:rsidRPr="00083852" w:rsidRDefault="0033228D">
      <w:pPr>
        <w:jc w:val="center"/>
        <w:rPr>
          <w:sz w:val="28"/>
        </w:rPr>
      </w:pPr>
    </w:p>
    <w:p w:rsidR="0033228D" w:rsidRPr="00083852" w:rsidRDefault="0033228D">
      <w:pPr>
        <w:jc w:val="center"/>
        <w:rPr>
          <w:sz w:val="28"/>
        </w:rPr>
      </w:pPr>
      <w:r w:rsidRPr="00083852">
        <w:rPr>
          <w:sz w:val="28"/>
        </w:rPr>
        <w:t>UZNESENIE VLÁDY SLOVENSKEJ REPUBLIKY</w:t>
      </w:r>
    </w:p>
    <w:p w:rsidR="0033228D" w:rsidRPr="00C02EFC" w:rsidRDefault="0033228D">
      <w:pPr>
        <w:jc w:val="center"/>
        <w:rPr>
          <w:b/>
          <w:sz w:val="28"/>
        </w:rPr>
      </w:pPr>
      <w:r w:rsidRPr="00C02EFC">
        <w:rPr>
          <w:b/>
          <w:sz w:val="28"/>
        </w:rPr>
        <w:t>č. ...</w:t>
      </w:r>
    </w:p>
    <w:p w:rsidR="0033228D" w:rsidRPr="00C02EFC" w:rsidRDefault="0033228D">
      <w:pPr>
        <w:jc w:val="center"/>
        <w:rPr>
          <w:sz w:val="28"/>
        </w:rPr>
      </w:pPr>
      <w:r w:rsidRPr="00C02EFC">
        <w:rPr>
          <w:sz w:val="28"/>
        </w:rPr>
        <w:t>z....</w:t>
      </w:r>
    </w:p>
    <w:p w:rsidR="0033228D" w:rsidRDefault="0033228D">
      <w:pPr>
        <w:jc w:val="center"/>
        <w:rPr>
          <w:b/>
          <w:sz w:val="28"/>
        </w:rPr>
      </w:pPr>
    </w:p>
    <w:p w:rsidR="00216E70" w:rsidRPr="00083852" w:rsidRDefault="0033228D" w:rsidP="00216E70">
      <w:pPr>
        <w:pStyle w:val="Zkladntext"/>
        <w:rPr>
          <w:sz w:val="27"/>
          <w:szCs w:val="27"/>
        </w:rPr>
      </w:pPr>
      <w:r w:rsidRPr="00083852">
        <w:rPr>
          <w:sz w:val="27"/>
          <w:szCs w:val="27"/>
        </w:rPr>
        <w:t>k</w:t>
      </w:r>
      <w:r w:rsidR="00216E70" w:rsidRPr="00083852">
        <w:rPr>
          <w:sz w:val="27"/>
          <w:szCs w:val="27"/>
        </w:rPr>
        <w:t> </w:t>
      </w:r>
      <w:r w:rsidR="00196A6C">
        <w:rPr>
          <w:bCs/>
          <w:sz w:val="27"/>
          <w:szCs w:val="27"/>
        </w:rPr>
        <w:t>materiálu</w:t>
      </w:r>
      <w:r w:rsidR="001B4572" w:rsidRPr="00083852">
        <w:rPr>
          <w:bCs/>
          <w:sz w:val="27"/>
          <w:szCs w:val="27"/>
        </w:rPr>
        <w:t xml:space="preserve"> Rozvojov</w:t>
      </w:r>
      <w:r w:rsidR="00196A6C">
        <w:rPr>
          <w:bCs/>
          <w:sz w:val="27"/>
          <w:szCs w:val="27"/>
        </w:rPr>
        <w:t>ý</w:t>
      </w:r>
      <w:r w:rsidR="001B4572" w:rsidRPr="00083852">
        <w:rPr>
          <w:bCs/>
          <w:sz w:val="27"/>
          <w:szCs w:val="27"/>
        </w:rPr>
        <w:t xml:space="preserve"> program pri</w:t>
      </w:r>
      <w:r w:rsidR="00C80BDB">
        <w:rPr>
          <w:bCs/>
          <w:sz w:val="27"/>
          <w:szCs w:val="27"/>
        </w:rPr>
        <w:t xml:space="preserve">orít verejných prác na roky </w:t>
      </w:r>
      <w:r w:rsidR="00C80BDB" w:rsidRPr="00D37730">
        <w:rPr>
          <w:bCs/>
          <w:sz w:val="27"/>
          <w:szCs w:val="27"/>
        </w:rPr>
        <w:t>20</w:t>
      </w:r>
      <w:r w:rsidR="00DF0021">
        <w:rPr>
          <w:bCs/>
          <w:sz w:val="27"/>
          <w:szCs w:val="27"/>
        </w:rPr>
        <w:t>2</w:t>
      </w:r>
      <w:r w:rsidR="00A30F30">
        <w:rPr>
          <w:bCs/>
          <w:sz w:val="27"/>
          <w:szCs w:val="27"/>
        </w:rPr>
        <w:t xml:space="preserve">3 </w:t>
      </w:r>
      <w:r w:rsidR="00C80BDB" w:rsidRPr="00D37730">
        <w:rPr>
          <w:bCs/>
          <w:sz w:val="27"/>
          <w:szCs w:val="27"/>
        </w:rPr>
        <w:t>až 20</w:t>
      </w:r>
      <w:r w:rsidR="004D1B9A">
        <w:rPr>
          <w:bCs/>
          <w:sz w:val="27"/>
          <w:szCs w:val="27"/>
        </w:rPr>
        <w:t>2</w:t>
      </w:r>
      <w:r w:rsidR="00A30F30">
        <w:rPr>
          <w:bCs/>
          <w:sz w:val="27"/>
          <w:szCs w:val="27"/>
        </w:rPr>
        <w:t>5</w:t>
      </w:r>
    </w:p>
    <w:p w:rsidR="0033228D" w:rsidRDefault="0033228D">
      <w:pPr>
        <w:jc w:val="both"/>
        <w:rPr>
          <w:b/>
          <w:sz w:val="28"/>
        </w:rPr>
      </w:pPr>
    </w:p>
    <w:p w:rsidR="0033228D" w:rsidRPr="00C80BDB" w:rsidRDefault="0033228D">
      <w:pPr>
        <w:jc w:val="both"/>
        <w:rPr>
          <w:color w:val="FF0000"/>
        </w:rPr>
      </w:pPr>
      <w:r w:rsidRPr="00D37730">
        <w:t>Číslo materiálu:</w:t>
      </w:r>
      <w:r w:rsidR="001B4572" w:rsidRPr="00C80BDB">
        <w:rPr>
          <w:color w:val="FF0000"/>
        </w:rPr>
        <w:t xml:space="preserve"> </w:t>
      </w:r>
    </w:p>
    <w:p w:rsidR="0033228D" w:rsidRDefault="00083852">
      <w:pPr>
        <w:jc w:val="both"/>
      </w:pPr>
      <w:r>
        <w:t xml:space="preserve">Predkladateľ: </w:t>
      </w:r>
      <w:r>
        <w:tab/>
        <w:t xml:space="preserve">   </w:t>
      </w:r>
      <w:r w:rsidR="0033228D" w:rsidRPr="001628E8">
        <w:t>minister dopravy</w:t>
      </w:r>
      <w:r w:rsidR="004D1B9A">
        <w:t xml:space="preserve"> a </w:t>
      </w:r>
      <w:r w:rsidR="00216E70" w:rsidRPr="001628E8">
        <w:t xml:space="preserve">výstavby </w:t>
      </w:r>
      <w:r w:rsidR="0033228D" w:rsidRPr="001628E8">
        <w:t>Slovenskej republiky</w:t>
      </w:r>
    </w:p>
    <w:p w:rsidR="0033228D" w:rsidRDefault="0033228D">
      <w:pPr>
        <w:pBdr>
          <w:bottom w:val="single" w:sz="4" w:space="1" w:color="auto"/>
        </w:pBdr>
        <w:jc w:val="both"/>
      </w:pPr>
    </w:p>
    <w:p w:rsidR="00753423" w:rsidRDefault="00753423">
      <w:pPr>
        <w:jc w:val="both"/>
        <w:rPr>
          <w:b/>
        </w:rPr>
      </w:pPr>
    </w:p>
    <w:p w:rsidR="0033228D" w:rsidRDefault="0033228D">
      <w:pPr>
        <w:pStyle w:val="Nadpis1"/>
        <w:rPr>
          <w:sz w:val="24"/>
        </w:rPr>
      </w:pPr>
      <w:r>
        <w:rPr>
          <w:sz w:val="24"/>
        </w:rPr>
        <w:t>Vláda</w:t>
      </w:r>
      <w:bookmarkStart w:id="0" w:name="_GoBack"/>
      <w:bookmarkEnd w:id="0"/>
    </w:p>
    <w:p w:rsidR="000460B2" w:rsidRDefault="000460B2">
      <w:pPr>
        <w:jc w:val="both"/>
        <w:rPr>
          <w:b/>
        </w:rPr>
      </w:pPr>
    </w:p>
    <w:p w:rsidR="0033228D" w:rsidRDefault="00E85B71">
      <w:pPr>
        <w:pStyle w:val="Nadpis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228D">
        <w:rPr>
          <w:sz w:val="24"/>
        </w:rPr>
        <w:t>schvaľuje</w:t>
      </w:r>
    </w:p>
    <w:p w:rsidR="0033228D" w:rsidRDefault="0033228D"/>
    <w:p w:rsidR="0033228D" w:rsidRDefault="00352A7B">
      <w:pPr>
        <w:ind w:left="709" w:hanging="709"/>
        <w:jc w:val="both"/>
      </w:pPr>
      <w:r>
        <w:t>A.1.</w:t>
      </w:r>
      <w:r w:rsidR="0033228D">
        <w:t xml:space="preserve"> </w:t>
      </w:r>
      <w:r w:rsidR="0033228D">
        <w:tab/>
      </w:r>
      <w:r w:rsidR="001B4572">
        <w:t>Rozvojov</w:t>
      </w:r>
      <w:r w:rsidR="00196A6C">
        <w:t>ý</w:t>
      </w:r>
      <w:r w:rsidR="001B4572">
        <w:t xml:space="preserve"> program pri</w:t>
      </w:r>
      <w:r w:rsidR="00D260CC">
        <w:t xml:space="preserve">orít verejných prác na roky </w:t>
      </w:r>
      <w:r w:rsidR="00C80BDB" w:rsidRPr="00D37730">
        <w:t>20</w:t>
      </w:r>
      <w:r w:rsidR="00DF0021">
        <w:t>2</w:t>
      </w:r>
      <w:r w:rsidR="00A30F30">
        <w:t xml:space="preserve">3 </w:t>
      </w:r>
      <w:r w:rsidR="00D260CC" w:rsidRPr="00D37730">
        <w:t>až 20</w:t>
      </w:r>
      <w:r w:rsidR="004D1B9A">
        <w:t>2</w:t>
      </w:r>
      <w:r w:rsidR="00A30F30">
        <w:t>5</w:t>
      </w:r>
      <w:r w:rsidR="003644F4">
        <w:t>;</w:t>
      </w:r>
    </w:p>
    <w:p w:rsidR="0033228D" w:rsidRDefault="0033228D">
      <w:pPr>
        <w:jc w:val="both"/>
      </w:pPr>
    </w:p>
    <w:p w:rsidR="00C8763A" w:rsidRPr="00B4337C" w:rsidRDefault="003941D8" w:rsidP="00C8763A">
      <w:pPr>
        <w:pStyle w:val="Normlnywebov"/>
        <w:keepNext/>
        <w:spacing w:before="360" w:beforeAutospacing="0" w:after="0" w:afterAutospacing="0"/>
      </w:pPr>
      <w:r>
        <w:rPr>
          <w:b/>
          <w:bCs/>
        </w:rPr>
        <w:t>Na vedomie</w:t>
      </w:r>
      <w:r>
        <w:rPr>
          <w:b/>
          <w:bCs/>
          <w:color w:val="000000"/>
        </w:rPr>
        <w:t>: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ab/>
      </w:r>
      <w:r w:rsidR="00D90805" w:rsidRPr="00B4337C">
        <w:t xml:space="preserve">minister dopravy a </w:t>
      </w:r>
      <w:r w:rsidR="00C8763A" w:rsidRPr="00B4337C">
        <w:t>výstavby</w:t>
      </w:r>
      <w:r w:rsidR="001E5DB2" w:rsidRPr="00B4337C">
        <w:t xml:space="preserve"> SR</w:t>
      </w:r>
    </w:p>
    <w:p w:rsidR="00B4337C" w:rsidRPr="00B4337C" w:rsidRDefault="00B4337C" w:rsidP="004338CC">
      <w:pPr>
        <w:pStyle w:val="Normlnywebov"/>
        <w:spacing w:before="0" w:beforeAutospacing="0" w:after="0" w:afterAutospacing="0"/>
        <w:ind w:left="708" w:firstLine="708"/>
      </w:pPr>
      <w:r w:rsidRPr="00B4337C">
        <w:t>minister školstva, vedy, výskumu a športu SR</w:t>
      </w:r>
    </w:p>
    <w:p w:rsidR="004338CC" w:rsidRPr="00B4337C" w:rsidRDefault="004338CC" w:rsidP="004338CC">
      <w:pPr>
        <w:pStyle w:val="Normlnywebov"/>
        <w:spacing w:before="0" w:beforeAutospacing="0" w:after="0" w:afterAutospacing="0"/>
        <w:ind w:left="708" w:firstLine="708"/>
      </w:pPr>
      <w:r w:rsidRPr="00B4337C">
        <w:t>minister zdravotníctva SR</w:t>
      </w:r>
    </w:p>
    <w:p w:rsidR="00BC139A" w:rsidRPr="00B4337C" w:rsidRDefault="00BC139A" w:rsidP="00BC139A">
      <w:pPr>
        <w:pStyle w:val="Normlnywebov"/>
        <w:spacing w:before="0" w:beforeAutospacing="0" w:after="0" w:afterAutospacing="0"/>
        <w:ind w:left="1418"/>
      </w:pPr>
      <w:r w:rsidRPr="00B4337C">
        <w:t>minister životného prostredia SR</w:t>
      </w:r>
    </w:p>
    <w:p w:rsidR="00890A4E" w:rsidRPr="00B4337C" w:rsidRDefault="00890A4E" w:rsidP="003644F4">
      <w:pPr>
        <w:pStyle w:val="Normlnywebov"/>
        <w:spacing w:before="0" w:beforeAutospacing="0" w:after="0" w:afterAutospacing="0"/>
        <w:ind w:left="708" w:firstLine="708"/>
      </w:pPr>
      <w:r w:rsidRPr="00B4337C">
        <w:t>predseda Bratislavského samosprávneho kraja</w:t>
      </w:r>
    </w:p>
    <w:p w:rsidR="000E4A30" w:rsidRPr="00B4337C" w:rsidRDefault="00FD5198" w:rsidP="003644F4">
      <w:pPr>
        <w:pStyle w:val="Normlnywebov"/>
        <w:spacing w:before="0" w:beforeAutospacing="0" w:after="0" w:afterAutospacing="0"/>
        <w:ind w:left="708" w:firstLine="708"/>
      </w:pPr>
      <w:r w:rsidRPr="00B4337C">
        <w:t xml:space="preserve">predseda Trenčianskeho </w:t>
      </w:r>
      <w:r w:rsidR="00C8763A" w:rsidRPr="00B4337C">
        <w:t>samosprávneho kraja</w:t>
      </w:r>
    </w:p>
    <w:p w:rsidR="00BC139A" w:rsidRPr="004D1B9A" w:rsidRDefault="00BC139A" w:rsidP="003644F4">
      <w:pPr>
        <w:pStyle w:val="Normlnywebov"/>
        <w:spacing w:before="0" w:beforeAutospacing="0" w:after="0" w:afterAutospacing="0"/>
        <w:ind w:left="708" w:firstLine="708"/>
        <w:rPr>
          <w:color w:val="FF0000"/>
        </w:rPr>
      </w:pPr>
    </w:p>
    <w:sectPr w:rsidR="00BC139A" w:rsidRPr="004D1B9A" w:rsidSect="000A2CB3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7F" w:rsidRDefault="005C647F">
      <w:r>
        <w:separator/>
      </w:r>
    </w:p>
  </w:endnote>
  <w:endnote w:type="continuationSeparator" w:id="0">
    <w:p w:rsidR="005C647F" w:rsidRDefault="005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7F" w:rsidRDefault="005C647F">
      <w:r>
        <w:separator/>
      </w:r>
    </w:p>
  </w:footnote>
  <w:footnote w:type="continuationSeparator" w:id="0">
    <w:p w:rsidR="005C647F" w:rsidRDefault="005C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8D" w:rsidRDefault="0033228D">
    <w:pPr>
      <w:pStyle w:val="Hlavika"/>
    </w:pPr>
  </w:p>
  <w:p w:rsidR="0033228D" w:rsidRDefault="0033228D">
    <w:pPr>
      <w:pStyle w:val="Hlavika"/>
      <w:jc w:val="center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E74B3"/>
    <w:multiLevelType w:val="singleLevel"/>
    <w:tmpl w:val="52723FC0"/>
    <w:lvl w:ilvl="0">
      <w:start w:val="1"/>
      <w:numFmt w:val="upperLetter"/>
      <w:pStyle w:val="Nadpis2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A5"/>
    <w:rsid w:val="00014000"/>
    <w:rsid w:val="000202DA"/>
    <w:rsid w:val="000345F1"/>
    <w:rsid w:val="00035C8F"/>
    <w:rsid w:val="000460B2"/>
    <w:rsid w:val="00083852"/>
    <w:rsid w:val="000A2CB3"/>
    <w:rsid w:val="000B089C"/>
    <w:rsid w:val="000E4A30"/>
    <w:rsid w:val="000E723C"/>
    <w:rsid w:val="00120458"/>
    <w:rsid w:val="00123329"/>
    <w:rsid w:val="00123D78"/>
    <w:rsid w:val="001502FB"/>
    <w:rsid w:val="001628E8"/>
    <w:rsid w:val="00176BDF"/>
    <w:rsid w:val="00196A6C"/>
    <w:rsid w:val="001A6333"/>
    <w:rsid w:val="001B4572"/>
    <w:rsid w:val="001E5DB2"/>
    <w:rsid w:val="001E7D38"/>
    <w:rsid w:val="001F4289"/>
    <w:rsid w:val="00216E70"/>
    <w:rsid w:val="002212C4"/>
    <w:rsid w:val="00237D0B"/>
    <w:rsid w:val="002D26B2"/>
    <w:rsid w:val="002E6AD2"/>
    <w:rsid w:val="002F1D6C"/>
    <w:rsid w:val="002F627E"/>
    <w:rsid w:val="003028E5"/>
    <w:rsid w:val="0033228D"/>
    <w:rsid w:val="00352A7B"/>
    <w:rsid w:val="003644F4"/>
    <w:rsid w:val="00386C72"/>
    <w:rsid w:val="00387AB7"/>
    <w:rsid w:val="003941D8"/>
    <w:rsid w:val="003B300E"/>
    <w:rsid w:val="0042143D"/>
    <w:rsid w:val="004302D2"/>
    <w:rsid w:val="00431247"/>
    <w:rsid w:val="004338CC"/>
    <w:rsid w:val="0044795F"/>
    <w:rsid w:val="004560A5"/>
    <w:rsid w:val="00464182"/>
    <w:rsid w:val="004704AE"/>
    <w:rsid w:val="00484CCB"/>
    <w:rsid w:val="004D1B9A"/>
    <w:rsid w:val="0052601C"/>
    <w:rsid w:val="00526EF9"/>
    <w:rsid w:val="00530212"/>
    <w:rsid w:val="00552F6D"/>
    <w:rsid w:val="0056116B"/>
    <w:rsid w:val="005739BF"/>
    <w:rsid w:val="005B1A66"/>
    <w:rsid w:val="005C1F1A"/>
    <w:rsid w:val="005C647F"/>
    <w:rsid w:val="005C79FB"/>
    <w:rsid w:val="005D36F8"/>
    <w:rsid w:val="006059A3"/>
    <w:rsid w:val="00611D3A"/>
    <w:rsid w:val="0064734C"/>
    <w:rsid w:val="00650D04"/>
    <w:rsid w:val="00656345"/>
    <w:rsid w:val="00661783"/>
    <w:rsid w:val="00664371"/>
    <w:rsid w:val="00675DCB"/>
    <w:rsid w:val="00683419"/>
    <w:rsid w:val="006C417C"/>
    <w:rsid w:val="006F6949"/>
    <w:rsid w:val="00713407"/>
    <w:rsid w:val="00732D6B"/>
    <w:rsid w:val="00733DE7"/>
    <w:rsid w:val="00742CE0"/>
    <w:rsid w:val="00753423"/>
    <w:rsid w:val="00773973"/>
    <w:rsid w:val="00793E06"/>
    <w:rsid w:val="007A145F"/>
    <w:rsid w:val="007B36C7"/>
    <w:rsid w:val="007D2351"/>
    <w:rsid w:val="00813394"/>
    <w:rsid w:val="008314C1"/>
    <w:rsid w:val="00832D50"/>
    <w:rsid w:val="0088319C"/>
    <w:rsid w:val="00883800"/>
    <w:rsid w:val="00890A4E"/>
    <w:rsid w:val="00891C7A"/>
    <w:rsid w:val="008A0A5D"/>
    <w:rsid w:val="008A1384"/>
    <w:rsid w:val="008B5D71"/>
    <w:rsid w:val="00920788"/>
    <w:rsid w:val="00926802"/>
    <w:rsid w:val="00960374"/>
    <w:rsid w:val="00990D71"/>
    <w:rsid w:val="009921E7"/>
    <w:rsid w:val="009A5A4B"/>
    <w:rsid w:val="009E5FD4"/>
    <w:rsid w:val="00A13C40"/>
    <w:rsid w:val="00A30F30"/>
    <w:rsid w:val="00AA1AED"/>
    <w:rsid w:val="00AA4F84"/>
    <w:rsid w:val="00AC0833"/>
    <w:rsid w:val="00AC1AD9"/>
    <w:rsid w:val="00B0147E"/>
    <w:rsid w:val="00B04BA9"/>
    <w:rsid w:val="00B14365"/>
    <w:rsid w:val="00B4337C"/>
    <w:rsid w:val="00B47993"/>
    <w:rsid w:val="00B51C64"/>
    <w:rsid w:val="00B71BC8"/>
    <w:rsid w:val="00B962FE"/>
    <w:rsid w:val="00BA6EE3"/>
    <w:rsid w:val="00BC139A"/>
    <w:rsid w:val="00C0062A"/>
    <w:rsid w:val="00C02EFC"/>
    <w:rsid w:val="00C04886"/>
    <w:rsid w:val="00C23349"/>
    <w:rsid w:val="00C352A9"/>
    <w:rsid w:val="00C41855"/>
    <w:rsid w:val="00C57B56"/>
    <w:rsid w:val="00C80BDB"/>
    <w:rsid w:val="00C8763A"/>
    <w:rsid w:val="00CC402B"/>
    <w:rsid w:val="00CC64CC"/>
    <w:rsid w:val="00D06BBF"/>
    <w:rsid w:val="00D24B2A"/>
    <w:rsid w:val="00D260CC"/>
    <w:rsid w:val="00D358DA"/>
    <w:rsid w:val="00D35D6E"/>
    <w:rsid w:val="00D37730"/>
    <w:rsid w:val="00D67EE0"/>
    <w:rsid w:val="00D90805"/>
    <w:rsid w:val="00DE7836"/>
    <w:rsid w:val="00DF0021"/>
    <w:rsid w:val="00E01C80"/>
    <w:rsid w:val="00E057ED"/>
    <w:rsid w:val="00E113A1"/>
    <w:rsid w:val="00E327F0"/>
    <w:rsid w:val="00E42A21"/>
    <w:rsid w:val="00E85B71"/>
    <w:rsid w:val="00EB3DDB"/>
    <w:rsid w:val="00EB7D86"/>
    <w:rsid w:val="00EC0ED8"/>
    <w:rsid w:val="00EF2ABF"/>
    <w:rsid w:val="00EF5410"/>
    <w:rsid w:val="00F20588"/>
    <w:rsid w:val="00F6527A"/>
    <w:rsid w:val="00F65F4A"/>
    <w:rsid w:val="00F85347"/>
    <w:rsid w:val="00FA0043"/>
    <w:rsid w:val="00FC6062"/>
    <w:rsid w:val="00FD5198"/>
    <w:rsid w:val="00FD688C"/>
    <w:rsid w:val="00FE6214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87127E"/>
  <w14:defaultImageDpi w14:val="0"/>
  <w15:docId w15:val="{2FAD5998-F040-42ED-B373-A4FE1563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CB3"/>
    <w:rPr>
      <w:sz w:val="24"/>
      <w:lang w:eastAsia="ko-KR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0A2CB3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Úloha"/>
    <w:basedOn w:val="Normlny"/>
    <w:next w:val="Normlny"/>
    <w:link w:val="Nadpis2Char"/>
    <w:uiPriority w:val="9"/>
    <w:qFormat/>
    <w:rsid w:val="000A2CB3"/>
    <w:pPr>
      <w:keepNext/>
      <w:numPr>
        <w:numId w:val="1"/>
      </w:numPr>
      <w:ind w:left="360"/>
      <w:jc w:val="both"/>
      <w:outlineLvl w:val="1"/>
    </w:pPr>
    <w:rPr>
      <w:b/>
      <w:sz w:val="28"/>
    </w:rPr>
  </w:style>
  <w:style w:type="paragraph" w:styleId="Nadpis3">
    <w:name w:val="heading 3"/>
    <w:aliases w:val="Podúloha"/>
    <w:basedOn w:val="Normlny"/>
    <w:next w:val="Normlny"/>
    <w:link w:val="Nadpis3Char"/>
    <w:uiPriority w:val="9"/>
    <w:qFormat/>
    <w:rsid w:val="000A2CB3"/>
    <w:pPr>
      <w:keepNext/>
      <w:jc w:val="both"/>
      <w:outlineLvl w:val="2"/>
    </w:pPr>
    <w:rPr>
      <w:sz w:val="28"/>
    </w:rPr>
  </w:style>
  <w:style w:type="paragraph" w:styleId="Nadpis4">
    <w:name w:val="heading 4"/>
    <w:aliases w:val="Termín"/>
    <w:basedOn w:val="Normlny"/>
    <w:next w:val="Normlny"/>
    <w:link w:val="Nadpis4Char"/>
    <w:uiPriority w:val="9"/>
    <w:qFormat/>
    <w:rsid w:val="000A2CB3"/>
    <w:pPr>
      <w:keepNext/>
      <w:ind w:left="709" w:hanging="709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0E4A3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0E4A3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0E4A30"/>
    <w:pPr>
      <w:tabs>
        <w:tab w:val="num" w:pos="4680"/>
      </w:tabs>
      <w:spacing w:before="240" w:after="60"/>
      <w:ind w:left="4320"/>
      <w:outlineLvl w:val="6"/>
    </w:pPr>
    <w:rPr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0E4A30"/>
    <w:pPr>
      <w:tabs>
        <w:tab w:val="num" w:pos="5400"/>
      </w:tabs>
      <w:spacing w:before="240" w:after="60"/>
      <w:ind w:left="5040"/>
      <w:outlineLvl w:val="7"/>
    </w:pPr>
    <w:rPr>
      <w:i/>
      <w:iCs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0E4A3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ko-KR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ko-KR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0E4A30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0E4A30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0E4A30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0E4A30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0E4A30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10"/>
    <w:qFormat/>
    <w:rsid w:val="000A2CB3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ko-KR"/>
    </w:rPr>
  </w:style>
  <w:style w:type="paragraph" w:styleId="Zarkazkladnhotextu">
    <w:name w:val="Body Text Indent"/>
    <w:basedOn w:val="Normlny"/>
    <w:link w:val="ZarkazkladnhotextuChar"/>
    <w:uiPriority w:val="99"/>
    <w:rsid w:val="000A2CB3"/>
    <w:pPr>
      <w:ind w:firstLine="426"/>
      <w:jc w:val="both"/>
    </w:pPr>
    <w:rPr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lang w:val="x-none" w:eastAsia="ko-KR"/>
    </w:rPr>
  </w:style>
  <w:style w:type="paragraph" w:styleId="Zarkazkladnhotextu2">
    <w:name w:val="Body Text Indent 2"/>
    <w:basedOn w:val="Normlny"/>
    <w:link w:val="Zarkazkladnhotextu2Char"/>
    <w:uiPriority w:val="99"/>
    <w:rsid w:val="000A2CB3"/>
    <w:pPr>
      <w:ind w:left="426"/>
      <w:jc w:val="both"/>
    </w:pPr>
    <w:rPr>
      <w:sz w:val="28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x-none" w:eastAsia="ko-KR"/>
    </w:rPr>
  </w:style>
  <w:style w:type="paragraph" w:styleId="Zarkazkladnhotextu3">
    <w:name w:val="Body Text Indent 3"/>
    <w:basedOn w:val="Normlny"/>
    <w:link w:val="Zarkazkladnhotextu3Char"/>
    <w:uiPriority w:val="99"/>
    <w:rsid w:val="000A2CB3"/>
    <w:pPr>
      <w:ind w:left="426" w:hanging="426"/>
    </w:pPr>
    <w:rPr>
      <w:sz w:val="2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ko-KR"/>
    </w:rPr>
  </w:style>
  <w:style w:type="paragraph" w:styleId="Zkladntext">
    <w:name w:val="Body Text"/>
    <w:basedOn w:val="Normlny"/>
    <w:link w:val="ZkladntextChar"/>
    <w:uiPriority w:val="99"/>
    <w:rsid w:val="000A2CB3"/>
    <w:pPr>
      <w:jc w:val="both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ko-KR"/>
    </w:rPr>
  </w:style>
  <w:style w:type="paragraph" w:styleId="Hlavika">
    <w:name w:val="header"/>
    <w:basedOn w:val="Normlny"/>
    <w:link w:val="HlavikaChar"/>
    <w:uiPriority w:val="99"/>
    <w:rsid w:val="000A2C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x-none" w:eastAsia="ko-KR"/>
    </w:rPr>
  </w:style>
  <w:style w:type="paragraph" w:styleId="Pta">
    <w:name w:val="footer"/>
    <w:basedOn w:val="Normlny"/>
    <w:link w:val="PtaChar"/>
    <w:uiPriority w:val="99"/>
    <w:rsid w:val="000A2C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x-none" w:eastAsia="ko-KR"/>
    </w:rPr>
  </w:style>
  <w:style w:type="character" w:styleId="slostrany">
    <w:name w:val="page number"/>
    <w:basedOn w:val="Predvolenpsmoodseku"/>
    <w:uiPriority w:val="99"/>
    <w:rsid w:val="000A2CB3"/>
    <w:rPr>
      <w:rFonts w:cs="Times New Roman"/>
    </w:rPr>
  </w:style>
  <w:style w:type="paragraph" w:customStyle="1" w:styleId="Nosite">
    <w:name w:val="Nositeľ"/>
    <w:basedOn w:val="Normlny"/>
    <w:next w:val="Nadpis2"/>
    <w:rsid w:val="001B4572"/>
    <w:pPr>
      <w:spacing w:before="240" w:after="120"/>
      <w:ind w:left="567"/>
    </w:pPr>
    <w:rPr>
      <w:b/>
      <w:bCs/>
      <w:szCs w:val="24"/>
      <w:lang w:eastAsia="sk-SK"/>
    </w:rPr>
  </w:style>
  <w:style w:type="paragraph" w:customStyle="1" w:styleId="Vykonajzoznam">
    <w:name w:val="Vykonajú_zoznam"/>
    <w:basedOn w:val="Normlny"/>
    <w:rsid w:val="000E4A30"/>
    <w:pPr>
      <w:ind w:left="1418"/>
    </w:pPr>
    <w:rPr>
      <w:szCs w:val="24"/>
      <w:lang w:eastAsia="sk-SK"/>
    </w:rPr>
  </w:style>
  <w:style w:type="paragraph" w:customStyle="1" w:styleId="Vykonaj">
    <w:name w:val="Vykonajú"/>
    <w:basedOn w:val="Normlny"/>
    <w:next w:val="Vykonajzoznam"/>
    <w:rsid w:val="000E4A30"/>
    <w:pPr>
      <w:keepNext/>
      <w:spacing w:before="360"/>
    </w:pPr>
    <w:rPr>
      <w:b/>
      <w:bCs/>
      <w:szCs w:val="24"/>
      <w:lang w:eastAsia="sk-SK"/>
    </w:rPr>
  </w:style>
  <w:style w:type="paragraph" w:customStyle="1" w:styleId="Navedomie">
    <w:name w:val="Na vedomie"/>
    <w:basedOn w:val="Vykonajzoznam"/>
    <w:next w:val="Normlny"/>
    <w:rsid w:val="000E4A30"/>
    <w:pPr>
      <w:spacing w:before="360"/>
      <w:ind w:left="0"/>
    </w:pPr>
    <w:rPr>
      <w:b/>
      <w:bCs/>
    </w:rPr>
  </w:style>
  <w:style w:type="paragraph" w:styleId="Normlnywebov">
    <w:name w:val="Normal (Web)"/>
    <w:basedOn w:val="Normlny"/>
    <w:uiPriority w:val="99"/>
    <w:unhideWhenUsed/>
    <w:rsid w:val="00773973"/>
    <w:pPr>
      <w:spacing w:before="100" w:beforeAutospacing="1" w:after="100" w:afterAutospacing="1"/>
    </w:pPr>
    <w:rPr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WKX3UHSAJ2R6-2-1179263</_dlc_DocId>
    <_dlc_DocIdUrl xmlns="e60a29af-d413-48d4-bd90-fe9d2a897e4b">
      <Url>https://ovdmasv601/sites/DMS/_layouts/15/DocIdRedir.aspx?ID=WKX3UHSAJ2R6-2-1179263</Url>
      <Description>WKX3UHSAJ2R6-2-1179263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B42B6B-0F32-4B6B-9CA1-EAC56F246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E0E08-3F82-479A-BA16-F97061384194}"/>
</file>

<file path=customXml/itemProps3.xml><?xml version="1.0" encoding="utf-8"?>
<ds:datastoreItem xmlns:ds="http://schemas.openxmlformats.org/officeDocument/2006/customXml" ds:itemID="{98B093C7-435B-442A-BB8E-8BEC054C1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C9747-A01E-4BCB-9891-1AFE03410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MDPT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subject/>
  <dc:creator>Pastyrikova</dc:creator>
  <cp:keywords/>
  <dc:description/>
  <cp:lastModifiedBy>Roman, Patrik</cp:lastModifiedBy>
  <cp:revision>4</cp:revision>
  <cp:lastPrinted>2011-02-15T12:50:00Z</cp:lastPrinted>
  <dcterms:created xsi:type="dcterms:W3CDTF">2022-08-11T09:31:00Z</dcterms:created>
  <dcterms:modified xsi:type="dcterms:W3CDTF">2022-11-09T12:53:00Z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a8944f40-c3e6-4294-9c3c-fae3c43840ef</vt:lpwstr>
  </property>
</Properties>
</file>