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D275D" w14:textId="77777777" w:rsidR="00F15BCC" w:rsidRPr="003E49C3" w:rsidRDefault="00F15BCC" w:rsidP="00F15BCC">
      <w:pPr>
        <w:pStyle w:val="Zakladnystyl"/>
        <w:rPr>
          <w:rFonts w:ascii="Arial Narrow" w:hAnsi="Arial Narrow"/>
          <w:sz w:val="22"/>
          <w:szCs w:val="22"/>
        </w:rPr>
      </w:pPr>
    </w:p>
    <w:p w14:paraId="44BBE411" w14:textId="77777777" w:rsidR="00F15BCC" w:rsidRPr="003E49C3" w:rsidRDefault="00021EA7" w:rsidP="00F15BCC">
      <w:pPr>
        <w:pStyle w:val="Zakladnysty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object w:dxaOrig="1440" w:dyaOrig="1440" w14:anchorId="1FCC8F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727177112" r:id="rId9"/>
        </w:object>
      </w:r>
    </w:p>
    <w:p w14:paraId="77292C60" w14:textId="77777777"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NÁVRH</w:t>
      </w:r>
    </w:p>
    <w:p w14:paraId="019854AB" w14:textId="77777777"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UZNESENIE VLÁDY SLOVENSKEJ REPUBLIKY</w:t>
      </w:r>
    </w:p>
    <w:p w14:paraId="4BF4C5EA" w14:textId="77777777"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č.</w:t>
      </w:r>
    </w:p>
    <w:p w14:paraId="085978C8" w14:textId="77777777" w:rsidR="00F15BCC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z </w:t>
      </w:r>
    </w:p>
    <w:p w14:paraId="6B7B3645" w14:textId="77777777" w:rsidR="009E7C9C" w:rsidRPr="00A1688F" w:rsidRDefault="009E7C9C" w:rsidP="00F15BCC">
      <w:pPr>
        <w:pStyle w:val="Zakladnystyl"/>
        <w:jc w:val="center"/>
        <w:rPr>
          <w:sz w:val="28"/>
          <w:szCs w:val="28"/>
        </w:rPr>
      </w:pPr>
    </w:p>
    <w:p w14:paraId="70DDD5F2" w14:textId="19963685" w:rsidR="00F15BCC" w:rsidRPr="00A1688F" w:rsidRDefault="00F15BCC" w:rsidP="00F15BCC">
      <w:pPr>
        <w:pStyle w:val="Zakladnystyl"/>
        <w:jc w:val="center"/>
        <w:rPr>
          <w:b/>
          <w:sz w:val="28"/>
          <w:szCs w:val="28"/>
        </w:rPr>
      </w:pPr>
      <w:r w:rsidRPr="00A1688F">
        <w:rPr>
          <w:b/>
          <w:sz w:val="28"/>
          <w:szCs w:val="28"/>
        </w:rPr>
        <w:t xml:space="preserve">k návrhu </w:t>
      </w:r>
      <w:r w:rsidR="00EC777D">
        <w:rPr>
          <w:b/>
          <w:sz w:val="28"/>
          <w:szCs w:val="28"/>
        </w:rPr>
        <w:t xml:space="preserve">zákona, ktorým sa </w:t>
      </w:r>
      <w:r w:rsidR="00EC777D" w:rsidRPr="00BD3756">
        <w:rPr>
          <w:b/>
          <w:sz w:val="28"/>
          <w:szCs w:val="28"/>
        </w:rPr>
        <w:t xml:space="preserve">mení </w:t>
      </w:r>
      <w:r w:rsidR="00EC777D">
        <w:rPr>
          <w:b/>
          <w:sz w:val="28"/>
          <w:szCs w:val="28"/>
        </w:rPr>
        <w:t xml:space="preserve">zákon č. </w:t>
      </w:r>
      <w:r w:rsidR="009F0F43">
        <w:rPr>
          <w:b/>
          <w:sz w:val="28"/>
          <w:szCs w:val="28"/>
        </w:rPr>
        <w:t>534</w:t>
      </w:r>
      <w:r w:rsidR="00EC777D">
        <w:rPr>
          <w:b/>
          <w:sz w:val="28"/>
          <w:szCs w:val="28"/>
        </w:rPr>
        <w:t>/20</w:t>
      </w:r>
      <w:r w:rsidR="00064947">
        <w:rPr>
          <w:b/>
          <w:sz w:val="28"/>
          <w:szCs w:val="28"/>
        </w:rPr>
        <w:t>2</w:t>
      </w:r>
      <w:r w:rsidR="009F0F43">
        <w:rPr>
          <w:b/>
          <w:sz w:val="28"/>
          <w:szCs w:val="28"/>
        </w:rPr>
        <w:t>1</w:t>
      </w:r>
      <w:r w:rsidR="00EC777D">
        <w:rPr>
          <w:b/>
          <w:sz w:val="28"/>
          <w:szCs w:val="28"/>
        </w:rPr>
        <w:t xml:space="preserve"> Z. z. o štátnom rozpočte na rok 202</w:t>
      </w:r>
      <w:r w:rsidR="009F0F43">
        <w:rPr>
          <w:b/>
          <w:sz w:val="28"/>
          <w:szCs w:val="28"/>
        </w:rPr>
        <w:t>2</w:t>
      </w:r>
    </w:p>
    <w:p w14:paraId="09659FE0" w14:textId="77777777" w:rsidR="00F15BCC" w:rsidRPr="00A1688F" w:rsidRDefault="00F15BCC" w:rsidP="00F15BCC">
      <w:pPr>
        <w:pStyle w:val="Zakladnystyl"/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F15BCC" w:rsidRPr="00A1688F" w14:paraId="754B60E1" w14:textId="77777777">
        <w:trPr>
          <w:trHeight w:val="397"/>
        </w:trPr>
        <w:tc>
          <w:tcPr>
            <w:tcW w:w="2055" w:type="dxa"/>
          </w:tcPr>
          <w:p w14:paraId="1AB30AB3" w14:textId="77777777"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>Číslo materiálu:</w:t>
            </w:r>
            <w:r w:rsidR="00BA33F1" w:rsidRPr="00E832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61AE42F3" w14:textId="77777777"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</w:p>
        </w:tc>
      </w:tr>
      <w:tr w:rsidR="00F15BCC" w:rsidRPr="00A1688F" w14:paraId="7E3E0002" w14:textId="77777777">
        <w:trPr>
          <w:trHeight w:val="397"/>
        </w:trPr>
        <w:tc>
          <w:tcPr>
            <w:tcW w:w="2055" w:type="dxa"/>
          </w:tcPr>
          <w:p w14:paraId="67D09A90" w14:textId="77777777"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</w:tcPr>
          <w:p w14:paraId="48C665D9" w14:textId="2D2DA099" w:rsidR="00F15BCC" w:rsidRPr="00E832C5" w:rsidRDefault="00EC777D" w:rsidP="00EC777D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podpredseda vlády a </w:t>
            </w:r>
            <w:r w:rsidR="00F15BCC" w:rsidRPr="00E832C5">
              <w:rPr>
                <w:sz w:val="24"/>
                <w:szCs w:val="24"/>
              </w:rPr>
              <w:t>minister financií</w:t>
            </w:r>
          </w:p>
        </w:tc>
      </w:tr>
    </w:tbl>
    <w:p w14:paraId="2B934630" w14:textId="77777777" w:rsidR="00766296" w:rsidRPr="00A1688F" w:rsidRDefault="00F15BCC" w:rsidP="00766296">
      <w:pPr>
        <w:pStyle w:val="Vlada"/>
        <w:spacing w:after="480"/>
        <w:rPr>
          <w:szCs w:val="32"/>
        </w:rPr>
      </w:pPr>
      <w:r w:rsidRPr="00A1688F">
        <w:rPr>
          <w:szCs w:val="32"/>
        </w:rPr>
        <w:t>Vláda</w:t>
      </w:r>
    </w:p>
    <w:p w14:paraId="4BF863D9" w14:textId="77777777" w:rsidR="00E144C0" w:rsidRPr="00A1688F" w:rsidRDefault="00F15BCC" w:rsidP="009E7C9C">
      <w:pPr>
        <w:pStyle w:val="Nadpis2"/>
        <w:numPr>
          <w:ilvl w:val="0"/>
          <w:numId w:val="12"/>
        </w:numPr>
        <w:tabs>
          <w:tab w:val="clear" w:pos="567"/>
          <w:tab w:val="num" w:pos="426"/>
        </w:tabs>
        <w:spacing w:after="120"/>
        <w:rPr>
          <w:b/>
          <w:sz w:val="28"/>
          <w:szCs w:val="28"/>
        </w:rPr>
      </w:pPr>
      <w:r w:rsidRPr="00A1688F">
        <w:rPr>
          <w:b/>
          <w:sz w:val="28"/>
          <w:szCs w:val="28"/>
        </w:rPr>
        <w:t>schvaľuje</w:t>
      </w:r>
    </w:p>
    <w:p w14:paraId="782ACBF2" w14:textId="2F62C929" w:rsidR="00EC777D" w:rsidRPr="00DE2260" w:rsidRDefault="00E144C0" w:rsidP="00151001">
      <w:pPr>
        <w:pStyle w:val="Nadpis2"/>
        <w:ind w:left="1134" w:hanging="709"/>
        <w:rPr>
          <w:i/>
        </w:rPr>
      </w:pPr>
      <w:r w:rsidRPr="00E832C5">
        <w:t xml:space="preserve">návrh </w:t>
      </w:r>
      <w:r w:rsidR="00EC777D">
        <w:t xml:space="preserve">zákona, ktorým sa </w:t>
      </w:r>
      <w:r w:rsidR="00EC777D" w:rsidRPr="00BD3756">
        <w:t xml:space="preserve">mení </w:t>
      </w:r>
      <w:r w:rsidR="00EC777D">
        <w:t xml:space="preserve">zákon č. </w:t>
      </w:r>
      <w:r w:rsidR="009F0F43">
        <w:t>534</w:t>
      </w:r>
      <w:r w:rsidR="00EC777D">
        <w:t>/20</w:t>
      </w:r>
      <w:r w:rsidR="00064947">
        <w:t>2</w:t>
      </w:r>
      <w:r w:rsidR="009F0F43">
        <w:t>1</w:t>
      </w:r>
      <w:r w:rsidR="00EC777D">
        <w:t xml:space="preserve"> Z. z. o štátnom rozpočte na rok 202</w:t>
      </w:r>
      <w:r w:rsidR="009F0F43">
        <w:t>2</w:t>
      </w:r>
      <w:r w:rsidR="00A8349A">
        <w:t>,</w:t>
      </w:r>
    </w:p>
    <w:p w14:paraId="7FAAA738" w14:textId="7BCC0049" w:rsidR="00DE2260" w:rsidRPr="00151001" w:rsidRDefault="00DE2260" w:rsidP="00DE2260">
      <w:pPr>
        <w:pStyle w:val="Nadpis2"/>
        <w:ind w:left="1134" w:hanging="709"/>
        <w:rPr>
          <w:i/>
        </w:rPr>
      </w:pPr>
      <w:r w:rsidRPr="00B67D58">
        <w:rPr>
          <w:rFonts w:cs="Arial"/>
        </w:rPr>
        <w:t xml:space="preserve">návrh na späťvzatie </w:t>
      </w:r>
      <w:r w:rsidRPr="00DE2260">
        <w:rPr>
          <w:rStyle w:val="Siln"/>
          <w:b w:val="0"/>
        </w:rPr>
        <w:t>vládneho návrhu zákona, ktorým sa mení zákon č. 534/2021 Z. z. o štátnom rozpočte na rok 2022 (tlač 1203</w:t>
      </w:r>
      <w:r>
        <w:rPr>
          <w:rStyle w:val="Siln"/>
        </w:rPr>
        <w:t xml:space="preserve">) </w:t>
      </w:r>
      <w:r w:rsidRPr="00B67D58">
        <w:rPr>
          <w:rStyle w:val="Siln"/>
        </w:rPr>
        <w:t xml:space="preserve"> </w:t>
      </w:r>
      <w:r w:rsidRPr="00035689">
        <w:rPr>
          <w:bCs/>
          <w:kern w:val="32"/>
        </w:rPr>
        <w:t>z ďalšieho ústavného prerokúvania v Národnej rade Slovenskej republiky</w:t>
      </w:r>
      <w:r w:rsidR="00A8349A">
        <w:rPr>
          <w:bCs/>
          <w:kern w:val="32"/>
        </w:rPr>
        <w:t>;</w:t>
      </w:r>
    </w:p>
    <w:p w14:paraId="402207B3" w14:textId="77777777" w:rsidR="00151001" w:rsidRPr="00151001" w:rsidRDefault="00151001" w:rsidP="00151001">
      <w:pPr>
        <w:pStyle w:val="Nadpis2"/>
        <w:numPr>
          <w:ilvl w:val="0"/>
          <w:numId w:val="0"/>
        </w:numPr>
        <w:spacing w:before="0"/>
        <w:ind w:left="1134"/>
        <w:rPr>
          <w:i/>
        </w:rPr>
      </w:pPr>
    </w:p>
    <w:p w14:paraId="65E72D82" w14:textId="77777777" w:rsidR="00014BA4" w:rsidRDefault="00014BA4" w:rsidP="00AF4BB5">
      <w:pPr>
        <w:pStyle w:val="Nadpis2"/>
        <w:numPr>
          <w:ilvl w:val="0"/>
          <w:numId w:val="12"/>
        </w:numPr>
        <w:tabs>
          <w:tab w:val="clear" w:pos="567"/>
          <w:tab w:val="num" w:pos="426"/>
        </w:tabs>
        <w:spacing w:before="0"/>
        <w:rPr>
          <w:b/>
          <w:sz w:val="28"/>
          <w:szCs w:val="28"/>
        </w:rPr>
      </w:pPr>
      <w:r w:rsidRPr="00A1688F">
        <w:rPr>
          <w:b/>
          <w:sz w:val="28"/>
          <w:szCs w:val="28"/>
        </w:rPr>
        <w:t>poveruje</w:t>
      </w:r>
    </w:p>
    <w:p w14:paraId="70C9B016" w14:textId="77777777" w:rsidR="0058245F" w:rsidRPr="00653AD7" w:rsidRDefault="0058245F" w:rsidP="00AF4BB5">
      <w:pPr>
        <w:pStyle w:val="Nadpis2"/>
        <w:numPr>
          <w:ilvl w:val="0"/>
          <w:numId w:val="0"/>
        </w:numPr>
        <w:spacing w:before="0"/>
        <w:ind w:left="1135" w:hanging="851"/>
        <w:rPr>
          <w:b/>
        </w:rPr>
      </w:pPr>
    </w:p>
    <w:p w14:paraId="68723D6F" w14:textId="462DC946" w:rsidR="00653AD7" w:rsidRPr="00E832C5" w:rsidRDefault="008315AF" w:rsidP="00653AD7">
      <w:pPr>
        <w:pStyle w:val="Zkladntext"/>
        <w:spacing w:after="120"/>
        <w:ind w:left="567" w:hanging="141"/>
        <w:jc w:val="both"/>
        <w:rPr>
          <w:b/>
          <w:szCs w:val="24"/>
        </w:rPr>
      </w:pPr>
      <w:r w:rsidRPr="00E832C5">
        <w:rPr>
          <w:b/>
          <w:szCs w:val="24"/>
        </w:rPr>
        <w:t>predsedu vlády</w:t>
      </w:r>
    </w:p>
    <w:p w14:paraId="53EA6C87" w14:textId="77777777" w:rsidR="00DE2260" w:rsidRPr="00DE2260" w:rsidRDefault="00653AD7" w:rsidP="00AA1C14">
      <w:pPr>
        <w:pStyle w:val="Nadpis2"/>
        <w:spacing w:before="0"/>
        <w:ind w:hanging="709"/>
      </w:pPr>
      <w:r w:rsidRPr="00E832C5">
        <w:t xml:space="preserve">predložiť vládny návrh </w:t>
      </w:r>
      <w:r>
        <w:t xml:space="preserve">zákona, ktorým sa </w:t>
      </w:r>
      <w:r w:rsidRPr="00BD3756">
        <w:t xml:space="preserve">mení </w:t>
      </w:r>
      <w:r>
        <w:t xml:space="preserve">zákon č. </w:t>
      </w:r>
      <w:r w:rsidR="009F0F43">
        <w:t>534</w:t>
      </w:r>
      <w:r>
        <w:t>/20</w:t>
      </w:r>
      <w:r w:rsidR="00064947">
        <w:t>2</w:t>
      </w:r>
      <w:r w:rsidR="009F0F43">
        <w:t>1</w:t>
      </w:r>
      <w:r>
        <w:t xml:space="preserve"> Z. z. o štátnom rozpočte na rok 202</w:t>
      </w:r>
      <w:r w:rsidR="009F0F43">
        <w:t>2</w:t>
      </w:r>
      <w:r>
        <w:t xml:space="preserve"> p</w:t>
      </w:r>
      <w:r w:rsidRPr="00E832C5">
        <w:t>redsedovi Národnej rady S</w:t>
      </w:r>
      <w:r>
        <w:t>lovenskej republiky na ďalšie ústavné prerokovanie,</w:t>
      </w:r>
      <w:r w:rsidRPr="00242631">
        <w:rPr>
          <w:b/>
        </w:rPr>
        <w:t xml:space="preserve">  </w:t>
      </w:r>
    </w:p>
    <w:p w14:paraId="01ABA937" w14:textId="3C073A9A" w:rsidR="00653AD7" w:rsidRPr="00AA1C14" w:rsidRDefault="00DE2260" w:rsidP="00AA1C14">
      <w:pPr>
        <w:pStyle w:val="Nadpis2"/>
        <w:spacing w:before="0"/>
        <w:ind w:hanging="709"/>
      </w:pPr>
      <w:r>
        <w:t>oznámiť rozhodnutie vlády Slovenskej republiky o späťvzatí návrhu vládneho návrhu zákona uvedeného v časti A.2.  predsedovi Národnej rady Slovenskej republiky</w:t>
      </w:r>
      <w:r w:rsidR="0082177B">
        <w:t>,</w:t>
      </w:r>
      <w:bookmarkStart w:id="0" w:name="_GoBack"/>
      <w:bookmarkEnd w:id="0"/>
      <w:r w:rsidR="00653AD7" w:rsidRPr="00242631">
        <w:rPr>
          <w:b/>
        </w:rPr>
        <w:t xml:space="preserve">   </w:t>
      </w:r>
    </w:p>
    <w:p w14:paraId="31849A18" w14:textId="77777777" w:rsidR="00AA1C14" w:rsidRPr="00D911F7" w:rsidRDefault="00AA1C14" w:rsidP="00AA1C14">
      <w:pPr>
        <w:pStyle w:val="Nadpis2"/>
        <w:numPr>
          <w:ilvl w:val="0"/>
          <w:numId w:val="0"/>
        </w:numPr>
        <w:spacing w:before="0"/>
        <w:ind w:left="1135"/>
      </w:pPr>
    </w:p>
    <w:p w14:paraId="2DB992F3" w14:textId="77777777" w:rsidR="00653AD7" w:rsidRDefault="00653AD7" w:rsidP="00AA1C14">
      <w:pPr>
        <w:pStyle w:val="Zkladntext"/>
        <w:ind w:left="426"/>
        <w:jc w:val="both"/>
        <w:rPr>
          <w:b/>
          <w:szCs w:val="24"/>
        </w:rPr>
      </w:pPr>
      <w:r>
        <w:rPr>
          <w:b/>
          <w:szCs w:val="24"/>
        </w:rPr>
        <w:t xml:space="preserve">podpredsedu vlády a </w:t>
      </w:r>
      <w:r w:rsidRPr="00E832C5">
        <w:rPr>
          <w:b/>
          <w:szCs w:val="24"/>
        </w:rPr>
        <w:t>ministra financií</w:t>
      </w:r>
    </w:p>
    <w:p w14:paraId="4347475F" w14:textId="77777777" w:rsidR="00653AD7" w:rsidRPr="00E832C5" w:rsidRDefault="00653AD7" w:rsidP="00653AD7">
      <w:pPr>
        <w:pStyle w:val="Zkladntext"/>
        <w:ind w:left="426"/>
        <w:jc w:val="both"/>
        <w:rPr>
          <w:b/>
          <w:szCs w:val="24"/>
        </w:rPr>
      </w:pPr>
    </w:p>
    <w:p w14:paraId="2089F236" w14:textId="38A20080" w:rsidR="00653AD7" w:rsidRPr="00E832C5" w:rsidRDefault="00653AD7" w:rsidP="00653AD7">
      <w:pPr>
        <w:pStyle w:val="Nadpis2"/>
        <w:spacing w:before="0"/>
        <w:ind w:hanging="709"/>
      </w:pPr>
      <w:r w:rsidRPr="00E832C5">
        <w:t xml:space="preserve">uviesť </w:t>
      </w:r>
      <w:r>
        <w:t xml:space="preserve">a odôvodniť </w:t>
      </w:r>
      <w:r w:rsidRPr="00E832C5">
        <w:t xml:space="preserve">vládny návrh </w:t>
      </w:r>
      <w:r>
        <w:t xml:space="preserve">zákona, ktorým sa </w:t>
      </w:r>
      <w:r w:rsidRPr="00BD3756">
        <w:t>mení</w:t>
      </w:r>
      <w:r w:rsidR="00306696">
        <w:t xml:space="preserve"> </w:t>
      </w:r>
      <w:r>
        <w:t>zákon č. </w:t>
      </w:r>
      <w:r w:rsidR="009F0F43">
        <w:t>534</w:t>
      </w:r>
      <w:r>
        <w:t>/20</w:t>
      </w:r>
      <w:r w:rsidR="00064947">
        <w:t>2</w:t>
      </w:r>
      <w:r w:rsidR="009F0F43">
        <w:t>1</w:t>
      </w:r>
      <w:r>
        <w:t xml:space="preserve"> Z. z. o štátnom rozpočte na rok 202</w:t>
      </w:r>
      <w:r w:rsidR="009F0F43">
        <w:t>2</w:t>
      </w:r>
      <w:r>
        <w:t xml:space="preserve"> </w:t>
      </w:r>
      <w:r w:rsidRPr="00E832C5">
        <w:t>v Národnej rade S</w:t>
      </w:r>
      <w:r>
        <w:t>lovenskej republiky.</w:t>
      </w:r>
    </w:p>
    <w:p w14:paraId="671DCE44" w14:textId="77777777" w:rsidR="00653AD7" w:rsidRDefault="00653AD7" w:rsidP="00653AD7">
      <w:pPr>
        <w:pStyle w:val="Zkladntext"/>
        <w:jc w:val="both"/>
        <w:rPr>
          <w:b/>
          <w:szCs w:val="24"/>
        </w:rPr>
      </w:pPr>
    </w:p>
    <w:p w14:paraId="70191AE4" w14:textId="77777777" w:rsidR="005E1304" w:rsidRDefault="005E1304" w:rsidP="00014BA4">
      <w:pPr>
        <w:pStyle w:val="Zkladntext"/>
        <w:jc w:val="both"/>
        <w:rPr>
          <w:b/>
          <w:szCs w:val="24"/>
        </w:rPr>
      </w:pPr>
    </w:p>
    <w:p w14:paraId="2158C575" w14:textId="22170D01" w:rsidR="00014BA4" w:rsidRPr="00E832C5" w:rsidRDefault="00014BA4" w:rsidP="00014BA4">
      <w:pPr>
        <w:pStyle w:val="Zkladntext"/>
        <w:jc w:val="both"/>
        <w:rPr>
          <w:szCs w:val="24"/>
        </w:rPr>
      </w:pPr>
      <w:r w:rsidRPr="00E832C5">
        <w:rPr>
          <w:b/>
          <w:szCs w:val="24"/>
        </w:rPr>
        <w:t>Vykonajú:</w:t>
      </w:r>
      <w:r w:rsidR="003F68EE">
        <w:rPr>
          <w:b/>
          <w:szCs w:val="24"/>
        </w:rPr>
        <w:tab/>
      </w:r>
      <w:r w:rsidR="00EC777D" w:rsidRPr="00EC777D">
        <w:rPr>
          <w:szCs w:val="24"/>
        </w:rPr>
        <w:t>predseda vlády</w:t>
      </w:r>
    </w:p>
    <w:p w14:paraId="27CE0B6E" w14:textId="0FA6C626" w:rsidR="00014BA4" w:rsidRDefault="00014BA4" w:rsidP="00EC777D">
      <w:pPr>
        <w:pStyle w:val="Zkladntext"/>
        <w:ind w:left="1418" w:hanging="851"/>
        <w:jc w:val="both"/>
        <w:rPr>
          <w:szCs w:val="24"/>
        </w:rPr>
      </w:pPr>
      <w:r w:rsidRPr="00E832C5">
        <w:rPr>
          <w:szCs w:val="24"/>
        </w:rPr>
        <w:t xml:space="preserve">           </w:t>
      </w:r>
      <w:r w:rsidRPr="00E832C5">
        <w:rPr>
          <w:szCs w:val="24"/>
        </w:rPr>
        <w:tab/>
      </w:r>
      <w:r w:rsidR="00EC777D">
        <w:rPr>
          <w:szCs w:val="24"/>
        </w:rPr>
        <w:t xml:space="preserve">podpredseda vlády a minister financií </w:t>
      </w:r>
    </w:p>
    <w:p w14:paraId="44A6EBBE" w14:textId="644A793C" w:rsidR="001E0E92" w:rsidRPr="001E0E92" w:rsidRDefault="00DE2260" w:rsidP="00DE2260">
      <w:pPr>
        <w:pStyle w:val="Zkladntext"/>
        <w:tabs>
          <w:tab w:val="left" w:pos="0"/>
        </w:tabs>
        <w:ind w:left="142" w:hanging="226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4D0EF7">
        <w:rPr>
          <w:b/>
          <w:szCs w:val="24"/>
        </w:rPr>
        <w:t xml:space="preserve">Na vedomie:  </w:t>
      </w:r>
      <w:r w:rsidR="004D0EF7" w:rsidRPr="004D0EF7">
        <w:rPr>
          <w:szCs w:val="24"/>
        </w:rPr>
        <w:t>predseda Národnej rady S</w:t>
      </w:r>
      <w:r w:rsidR="00631F55">
        <w:rPr>
          <w:szCs w:val="24"/>
        </w:rPr>
        <w:t>lovenskej republiky</w:t>
      </w:r>
      <w:r w:rsidR="001E0E92">
        <w:rPr>
          <w:szCs w:val="24"/>
        </w:rPr>
        <w:tab/>
      </w:r>
    </w:p>
    <w:sectPr w:rsidR="001E0E92" w:rsidRPr="001E0E92" w:rsidSect="00653AD7"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16372" w14:textId="77777777" w:rsidR="00021EA7" w:rsidRDefault="00021EA7" w:rsidP="00911FD9">
      <w:r>
        <w:separator/>
      </w:r>
    </w:p>
  </w:endnote>
  <w:endnote w:type="continuationSeparator" w:id="0">
    <w:p w14:paraId="458794B3" w14:textId="77777777" w:rsidR="00021EA7" w:rsidRDefault="00021EA7" w:rsidP="0091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BA4D9" w14:textId="77777777" w:rsidR="00021EA7" w:rsidRDefault="00021EA7" w:rsidP="00911FD9">
      <w:r>
        <w:separator/>
      </w:r>
    </w:p>
  </w:footnote>
  <w:footnote w:type="continuationSeparator" w:id="0">
    <w:p w14:paraId="0DF9BA16" w14:textId="77777777" w:rsidR="00021EA7" w:rsidRDefault="00021EA7" w:rsidP="0091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BD6"/>
    <w:multiLevelType w:val="hybridMultilevel"/>
    <w:tmpl w:val="8CB68FD2"/>
    <w:lvl w:ilvl="0" w:tplc="041B0015">
      <w:start w:val="1"/>
      <w:numFmt w:val="upp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217E67"/>
    <w:multiLevelType w:val="hybridMultilevel"/>
    <w:tmpl w:val="15E8CA34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8EA2FA7"/>
    <w:multiLevelType w:val="hybridMultilevel"/>
    <w:tmpl w:val="8AB4BF7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92208F5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4F3"/>
    <w:multiLevelType w:val="hybridMultilevel"/>
    <w:tmpl w:val="21DC44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1477"/>
    <w:multiLevelType w:val="multilevel"/>
    <w:tmpl w:val="9AD2DF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08722F"/>
    <w:multiLevelType w:val="hybridMultilevel"/>
    <w:tmpl w:val="986CD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2D4"/>
    <w:multiLevelType w:val="multilevel"/>
    <w:tmpl w:val="701EAF1A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ACF708A"/>
    <w:multiLevelType w:val="hybridMultilevel"/>
    <w:tmpl w:val="7D5CAF1E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B5A3C07"/>
    <w:multiLevelType w:val="hybridMultilevel"/>
    <w:tmpl w:val="6DA856D0"/>
    <w:lvl w:ilvl="0" w:tplc="EAA095DE">
      <w:start w:val="1"/>
      <w:numFmt w:val="decimal"/>
      <w:lvlText w:val="B.%1"/>
      <w:lvlJc w:val="left"/>
      <w:pPr>
        <w:ind w:left="1287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C694C"/>
    <w:multiLevelType w:val="hybridMultilevel"/>
    <w:tmpl w:val="9DF41A76"/>
    <w:lvl w:ilvl="0" w:tplc="0C8CC1E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744F9"/>
    <w:multiLevelType w:val="hybridMultilevel"/>
    <w:tmpl w:val="872415F8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5136544A"/>
    <w:multiLevelType w:val="hybridMultilevel"/>
    <w:tmpl w:val="27D20740"/>
    <w:lvl w:ilvl="0" w:tplc="C82CBDE4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F1187"/>
    <w:multiLevelType w:val="hybridMultilevel"/>
    <w:tmpl w:val="250EE426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54F62341"/>
    <w:multiLevelType w:val="hybridMultilevel"/>
    <w:tmpl w:val="5080CDAE"/>
    <w:lvl w:ilvl="0" w:tplc="041B0015">
      <w:start w:val="1"/>
      <w:numFmt w:val="upperLetter"/>
      <w:lvlText w:val="%1.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8765E25"/>
    <w:multiLevelType w:val="multilevel"/>
    <w:tmpl w:val="A11400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F1F72E0"/>
    <w:multiLevelType w:val="hybridMultilevel"/>
    <w:tmpl w:val="AF282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A477E"/>
    <w:multiLevelType w:val="hybridMultilevel"/>
    <w:tmpl w:val="982A2EA8"/>
    <w:lvl w:ilvl="0" w:tplc="E65E4272">
      <w:start w:val="1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290"/>
    <w:multiLevelType w:val="hybridMultilevel"/>
    <w:tmpl w:val="11F2F250"/>
    <w:lvl w:ilvl="0" w:tplc="66C6103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07EF5"/>
    <w:multiLevelType w:val="hybridMultilevel"/>
    <w:tmpl w:val="305A7782"/>
    <w:lvl w:ilvl="0" w:tplc="841CCAAE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D7497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C385C"/>
    <w:multiLevelType w:val="hybridMultilevel"/>
    <w:tmpl w:val="BC361BE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21"/>
  </w:num>
  <w:num w:numId="5">
    <w:abstractNumId w:val="6"/>
  </w:num>
  <w:num w:numId="6">
    <w:abstractNumId w:val="5"/>
  </w:num>
  <w:num w:numId="7">
    <w:abstractNumId w:val="15"/>
  </w:num>
  <w:num w:numId="8">
    <w:abstractNumId w:val="19"/>
  </w:num>
  <w:num w:numId="9">
    <w:abstractNumId w:val="0"/>
  </w:num>
  <w:num w:numId="10">
    <w:abstractNumId w:val="18"/>
  </w:num>
  <w:num w:numId="11">
    <w:abstractNumId w:val="10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4"/>
  </w:num>
  <w:num w:numId="17">
    <w:abstractNumId w:val="9"/>
  </w:num>
  <w:num w:numId="18">
    <w:abstractNumId w:val="12"/>
  </w:num>
  <w:num w:numId="19">
    <w:abstractNumId w:val="20"/>
  </w:num>
  <w:num w:numId="20">
    <w:abstractNumId w:val="3"/>
  </w:num>
  <w:num w:numId="21">
    <w:abstractNumId w:val="8"/>
  </w:num>
  <w:num w:numId="22">
    <w:abstractNumId w:val="11"/>
  </w:num>
  <w:num w:numId="23">
    <w:abstractNumId w:val="13"/>
  </w:num>
  <w:num w:numId="24">
    <w:abstractNumId w:val="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0035A"/>
    <w:rsid w:val="00002D10"/>
    <w:rsid w:val="000041FF"/>
    <w:rsid w:val="00005289"/>
    <w:rsid w:val="00005E7C"/>
    <w:rsid w:val="00005EDE"/>
    <w:rsid w:val="00005F88"/>
    <w:rsid w:val="00011631"/>
    <w:rsid w:val="00014760"/>
    <w:rsid w:val="00014BA4"/>
    <w:rsid w:val="0001679C"/>
    <w:rsid w:val="00021EA7"/>
    <w:rsid w:val="00031BDF"/>
    <w:rsid w:val="0003243C"/>
    <w:rsid w:val="00035540"/>
    <w:rsid w:val="000423E4"/>
    <w:rsid w:val="00043B94"/>
    <w:rsid w:val="00044BE7"/>
    <w:rsid w:val="00044C09"/>
    <w:rsid w:val="0004565D"/>
    <w:rsid w:val="0004643D"/>
    <w:rsid w:val="000465C8"/>
    <w:rsid w:val="000515AC"/>
    <w:rsid w:val="000519B5"/>
    <w:rsid w:val="00053928"/>
    <w:rsid w:val="00053C1B"/>
    <w:rsid w:val="00056ADB"/>
    <w:rsid w:val="0006256F"/>
    <w:rsid w:val="00063CFA"/>
    <w:rsid w:val="00064947"/>
    <w:rsid w:val="00066A9C"/>
    <w:rsid w:val="00071D3C"/>
    <w:rsid w:val="000853F9"/>
    <w:rsid w:val="00092D8F"/>
    <w:rsid w:val="000973D8"/>
    <w:rsid w:val="000A04FB"/>
    <w:rsid w:val="000A0C2F"/>
    <w:rsid w:val="000A789D"/>
    <w:rsid w:val="000B44FF"/>
    <w:rsid w:val="000B65E9"/>
    <w:rsid w:val="000C0587"/>
    <w:rsid w:val="000C7FBC"/>
    <w:rsid w:val="000D097B"/>
    <w:rsid w:val="000D0C09"/>
    <w:rsid w:val="000D2B83"/>
    <w:rsid w:val="000D466F"/>
    <w:rsid w:val="000D6602"/>
    <w:rsid w:val="000D6C83"/>
    <w:rsid w:val="000D7D72"/>
    <w:rsid w:val="000E0C79"/>
    <w:rsid w:val="000F78A3"/>
    <w:rsid w:val="00100652"/>
    <w:rsid w:val="00100D9E"/>
    <w:rsid w:val="001011AE"/>
    <w:rsid w:val="00103326"/>
    <w:rsid w:val="0010348F"/>
    <w:rsid w:val="00104A00"/>
    <w:rsid w:val="00120170"/>
    <w:rsid w:val="00120E43"/>
    <w:rsid w:val="00124ADD"/>
    <w:rsid w:val="0012507E"/>
    <w:rsid w:val="001257B5"/>
    <w:rsid w:val="001276A6"/>
    <w:rsid w:val="00134C21"/>
    <w:rsid w:val="0014049A"/>
    <w:rsid w:val="00140FF0"/>
    <w:rsid w:val="00151001"/>
    <w:rsid w:val="00152D95"/>
    <w:rsid w:val="0015327F"/>
    <w:rsid w:val="00161DA5"/>
    <w:rsid w:val="00164091"/>
    <w:rsid w:val="00167253"/>
    <w:rsid w:val="001721EA"/>
    <w:rsid w:val="00172D22"/>
    <w:rsid w:val="00174D94"/>
    <w:rsid w:val="00174EC6"/>
    <w:rsid w:val="0017517F"/>
    <w:rsid w:val="00181F18"/>
    <w:rsid w:val="00182D03"/>
    <w:rsid w:val="00184F45"/>
    <w:rsid w:val="001858A1"/>
    <w:rsid w:val="00185ECC"/>
    <w:rsid w:val="001868B6"/>
    <w:rsid w:val="001874B0"/>
    <w:rsid w:val="001916CC"/>
    <w:rsid w:val="001924F3"/>
    <w:rsid w:val="00193682"/>
    <w:rsid w:val="001955F1"/>
    <w:rsid w:val="001A5835"/>
    <w:rsid w:val="001B09AE"/>
    <w:rsid w:val="001C1726"/>
    <w:rsid w:val="001C7AF1"/>
    <w:rsid w:val="001D17C7"/>
    <w:rsid w:val="001D4382"/>
    <w:rsid w:val="001D5B7E"/>
    <w:rsid w:val="001D6D2A"/>
    <w:rsid w:val="001D6FE3"/>
    <w:rsid w:val="001E0E92"/>
    <w:rsid w:val="001E2B38"/>
    <w:rsid w:val="001E4DE2"/>
    <w:rsid w:val="001E76C5"/>
    <w:rsid w:val="001F01FA"/>
    <w:rsid w:val="001F3B6D"/>
    <w:rsid w:val="001F6F93"/>
    <w:rsid w:val="001F70AB"/>
    <w:rsid w:val="002061DD"/>
    <w:rsid w:val="00206422"/>
    <w:rsid w:val="002120A9"/>
    <w:rsid w:val="00212E5B"/>
    <w:rsid w:val="002137A6"/>
    <w:rsid w:val="00232FFB"/>
    <w:rsid w:val="002374AD"/>
    <w:rsid w:val="00242631"/>
    <w:rsid w:val="00244004"/>
    <w:rsid w:val="00244BA7"/>
    <w:rsid w:val="00246EB3"/>
    <w:rsid w:val="00260715"/>
    <w:rsid w:val="00262E09"/>
    <w:rsid w:val="002655B3"/>
    <w:rsid w:val="00267406"/>
    <w:rsid w:val="002727F1"/>
    <w:rsid w:val="00276862"/>
    <w:rsid w:val="00276EE4"/>
    <w:rsid w:val="0028290F"/>
    <w:rsid w:val="00284AAF"/>
    <w:rsid w:val="002868BC"/>
    <w:rsid w:val="00286F81"/>
    <w:rsid w:val="002A3D72"/>
    <w:rsid w:val="002A556C"/>
    <w:rsid w:val="002A55CF"/>
    <w:rsid w:val="002A6FB3"/>
    <w:rsid w:val="002B0F2F"/>
    <w:rsid w:val="002B5801"/>
    <w:rsid w:val="002B60A7"/>
    <w:rsid w:val="002C3CDF"/>
    <w:rsid w:val="002D6D02"/>
    <w:rsid w:val="002D729E"/>
    <w:rsid w:val="002E0F02"/>
    <w:rsid w:val="002E3FDF"/>
    <w:rsid w:val="002E57F1"/>
    <w:rsid w:val="002E687D"/>
    <w:rsid w:val="002F63FB"/>
    <w:rsid w:val="00304E58"/>
    <w:rsid w:val="00306510"/>
    <w:rsid w:val="00306696"/>
    <w:rsid w:val="003126AF"/>
    <w:rsid w:val="00317A72"/>
    <w:rsid w:val="00320095"/>
    <w:rsid w:val="003214AB"/>
    <w:rsid w:val="00323730"/>
    <w:rsid w:val="0032547C"/>
    <w:rsid w:val="0032796A"/>
    <w:rsid w:val="00333624"/>
    <w:rsid w:val="0033370A"/>
    <w:rsid w:val="00333CF1"/>
    <w:rsid w:val="00340754"/>
    <w:rsid w:val="0034400D"/>
    <w:rsid w:val="00353345"/>
    <w:rsid w:val="00353C14"/>
    <w:rsid w:val="0035709B"/>
    <w:rsid w:val="00362CC6"/>
    <w:rsid w:val="003630F8"/>
    <w:rsid w:val="00366958"/>
    <w:rsid w:val="003670D9"/>
    <w:rsid w:val="00371F1F"/>
    <w:rsid w:val="00372186"/>
    <w:rsid w:val="0037739D"/>
    <w:rsid w:val="00380C85"/>
    <w:rsid w:val="00381575"/>
    <w:rsid w:val="00381E43"/>
    <w:rsid w:val="00387090"/>
    <w:rsid w:val="00387F12"/>
    <w:rsid w:val="00392933"/>
    <w:rsid w:val="00395288"/>
    <w:rsid w:val="00397469"/>
    <w:rsid w:val="003A736F"/>
    <w:rsid w:val="003B0123"/>
    <w:rsid w:val="003B0832"/>
    <w:rsid w:val="003C5B4F"/>
    <w:rsid w:val="003D6C3B"/>
    <w:rsid w:val="003D783B"/>
    <w:rsid w:val="003E0A7A"/>
    <w:rsid w:val="003F08F0"/>
    <w:rsid w:val="003F4450"/>
    <w:rsid w:val="003F4AF1"/>
    <w:rsid w:val="003F503F"/>
    <w:rsid w:val="003F5530"/>
    <w:rsid w:val="003F5B70"/>
    <w:rsid w:val="003F68EE"/>
    <w:rsid w:val="003F7352"/>
    <w:rsid w:val="00400B12"/>
    <w:rsid w:val="00401B38"/>
    <w:rsid w:val="004038F3"/>
    <w:rsid w:val="00403E07"/>
    <w:rsid w:val="0040442D"/>
    <w:rsid w:val="004057E1"/>
    <w:rsid w:val="004057EA"/>
    <w:rsid w:val="00406D3F"/>
    <w:rsid w:val="00410CDD"/>
    <w:rsid w:val="004136C9"/>
    <w:rsid w:val="004157F3"/>
    <w:rsid w:val="00416088"/>
    <w:rsid w:val="00421DD5"/>
    <w:rsid w:val="00426C26"/>
    <w:rsid w:val="00427876"/>
    <w:rsid w:val="00433BF4"/>
    <w:rsid w:val="00442ED6"/>
    <w:rsid w:val="00442F7B"/>
    <w:rsid w:val="004436A4"/>
    <w:rsid w:val="00451A6A"/>
    <w:rsid w:val="00452273"/>
    <w:rsid w:val="00454C17"/>
    <w:rsid w:val="00462E26"/>
    <w:rsid w:val="0046309E"/>
    <w:rsid w:val="0046373E"/>
    <w:rsid w:val="00464A50"/>
    <w:rsid w:val="0046547D"/>
    <w:rsid w:val="004665CF"/>
    <w:rsid w:val="00471C02"/>
    <w:rsid w:val="00474F81"/>
    <w:rsid w:val="004754AB"/>
    <w:rsid w:val="004773AA"/>
    <w:rsid w:val="00477810"/>
    <w:rsid w:val="004833D5"/>
    <w:rsid w:val="004860FA"/>
    <w:rsid w:val="0049164E"/>
    <w:rsid w:val="004966BE"/>
    <w:rsid w:val="004968BC"/>
    <w:rsid w:val="00496B4D"/>
    <w:rsid w:val="004A1050"/>
    <w:rsid w:val="004A1792"/>
    <w:rsid w:val="004A4D15"/>
    <w:rsid w:val="004A7502"/>
    <w:rsid w:val="004B1587"/>
    <w:rsid w:val="004B3634"/>
    <w:rsid w:val="004B3795"/>
    <w:rsid w:val="004C1028"/>
    <w:rsid w:val="004C103D"/>
    <w:rsid w:val="004C12F4"/>
    <w:rsid w:val="004C45F4"/>
    <w:rsid w:val="004C4DEA"/>
    <w:rsid w:val="004C7780"/>
    <w:rsid w:val="004C78E5"/>
    <w:rsid w:val="004D0EF7"/>
    <w:rsid w:val="004D3ABB"/>
    <w:rsid w:val="004D4A4F"/>
    <w:rsid w:val="004D4F68"/>
    <w:rsid w:val="004D5ECB"/>
    <w:rsid w:val="004D6CE0"/>
    <w:rsid w:val="004E5626"/>
    <w:rsid w:val="004E74BF"/>
    <w:rsid w:val="004F0157"/>
    <w:rsid w:val="004F0D68"/>
    <w:rsid w:val="004F5041"/>
    <w:rsid w:val="004F76D9"/>
    <w:rsid w:val="004F7F08"/>
    <w:rsid w:val="005000B1"/>
    <w:rsid w:val="00500215"/>
    <w:rsid w:val="0050133E"/>
    <w:rsid w:val="00503179"/>
    <w:rsid w:val="005047F8"/>
    <w:rsid w:val="00504CE5"/>
    <w:rsid w:val="00505193"/>
    <w:rsid w:val="00515FE3"/>
    <w:rsid w:val="005162FD"/>
    <w:rsid w:val="00517CF4"/>
    <w:rsid w:val="00517D39"/>
    <w:rsid w:val="00520EF1"/>
    <w:rsid w:val="005227A8"/>
    <w:rsid w:val="005244D9"/>
    <w:rsid w:val="00543744"/>
    <w:rsid w:val="00543FA3"/>
    <w:rsid w:val="00551F87"/>
    <w:rsid w:val="005524C0"/>
    <w:rsid w:val="0055347F"/>
    <w:rsid w:val="00567A88"/>
    <w:rsid w:val="0057436F"/>
    <w:rsid w:val="00575E3C"/>
    <w:rsid w:val="00577A16"/>
    <w:rsid w:val="00581401"/>
    <w:rsid w:val="0058245F"/>
    <w:rsid w:val="0058555A"/>
    <w:rsid w:val="00585ECC"/>
    <w:rsid w:val="00590297"/>
    <w:rsid w:val="005905E2"/>
    <w:rsid w:val="00591270"/>
    <w:rsid w:val="00591606"/>
    <w:rsid w:val="005948AE"/>
    <w:rsid w:val="00595B08"/>
    <w:rsid w:val="00595BDD"/>
    <w:rsid w:val="005A00BD"/>
    <w:rsid w:val="005B3865"/>
    <w:rsid w:val="005B56CC"/>
    <w:rsid w:val="005B7DF8"/>
    <w:rsid w:val="005D04B2"/>
    <w:rsid w:val="005D0A42"/>
    <w:rsid w:val="005D12A5"/>
    <w:rsid w:val="005D1A9D"/>
    <w:rsid w:val="005D7669"/>
    <w:rsid w:val="005E1304"/>
    <w:rsid w:val="005E60D0"/>
    <w:rsid w:val="005E6DAA"/>
    <w:rsid w:val="005F55AD"/>
    <w:rsid w:val="005F61C0"/>
    <w:rsid w:val="005F6256"/>
    <w:rsid w:val="006001C7"/>
    <w:rsid w:val="00601736"/>
    <w:rsid w:val="00601C94"/>
    <w:rsid w:val="006035F9"/>
    <w:rsid w:val="006037EE"/>
    <w:rsid w:val="0060674E"/>
    <w:rsid w:val="00611FDB"/>
    <w:rsid w:val="0061489F"/>
    <w:rsid w:val="00614E1A"/>
    <w:rsid w:val="00620FA4"/>
    <w:rsid w:val="00623CF8"/>
    <w:rsid w:val="00624CB4"/>
    <w:rsid w:val="0062717C"/>
    <w:rsid w:val="00630A70"/>
    <w:rsid w:val="00631F55"/>
    <w:rsid w:val="00635ADB"/>
    <w:rsid w:val="00636E33"/>
    <w:rsid w:val="00637B2A"/>
    <w:rsid w:val="00642168"/>
    <w:rsid w:val="00642213"/>
    <w:rsid w:val="0064250B"/>
    <w:rsid w:val="00642EE3"/>
    <w:rsid w:val="006478AA"/>
    <w:rsid w:val="00651ED9"/>
    <w:rsid w:val="0065391E"/>
    <w:rsid w:val="00653AD7"/>
    <w:rsid w:val="00653EFF"/>
    <w:rsid w:val="0065753B"/>
    <w:rsid w:val="006604E0"/>
    <w:rsid w:val="006647EF"/>
    <w:rsid w:val="00664D16"/>
    <w:rsid w:val="00667678"/>
    <w:rsid w:val="00667BC9"/>
    <w:rsid w:val="0067011C"/>
    <w:rsid w:val="0067226A"/>
    <w:rsid w:val="00672F49"/>
    <w:rsid w:val="00674422"/>
    <w:rsid w:val="0067499D"/>
    <w:rsid w:val="00676467"/>
    <w:rsid w:val="00677FA4"/>
    <w:rsid w:val="00681327"/>
    <w:rsid w:val="006814FB"/>
    <w:rsid w:val="00684024"/>
    <w:rsid w:val="0068697B"/>
    <w:rsid w:val="00692229"/>
    <w:rsid w:val="006925E0"/>
    <w:rsid w:val="00697384"/>
    <w:rsid w:val="006A014D"/>
    <w:rsid w:val="006A02BB"/>
    <w:rsid w:val="006A37D1"/>
    <w:rsid w:val="006A4D59"/>
    <w:rsid w:val="006A6DEA"/>
    <w:rsid w:val="006A6EB4"/>
    <w:rsid w:val="006B228D"/>
    <w:rsid w:val="006B29FE"/>
    <w:rsid w:val="006B2D68"/>
    <w:rsid w:val="006B44BA"/>
    <w:rsid w:val="006B4F15"/>
    <w:rsid w:val="006B5942"/>
    <w:rsid w:val="006B7C93"/>
    <w:rsid w:val="006C09A5"/>
    <w:rsid w:val="006C0B16"/>
    <w:rsid w:val="006C6132"/>
    <w:rsid w:val="006D1F07"/>
    <w:rsid w:val="006D32A8"/>
    <w:rsid w:val="006D53C3"/>
    <w:rsid w:val="006D5BB7"/>
    <w:rsid w:val="006E3C77"/>
    <w:rsid w:val="006F04D3"/>
    <w:rsid w:val="006F510E"/>
    <w:rsid w:val="006F627F"/>
    <w:rsid w:val="006F78E5"/>
    <w:rsid w:val="00703D79"/>
    <w:rsid w:val="007061AC"/>
    <w:rsid w:val="0071467F"/>
    <w:rsid w:val="00720062"/>
    <w:rsid w:val="007211FB"/>
    <w:rsid w:val="00721B0C"/>
    <w:rsid w:val="007254CE"/>
    <w:rsid w:val="00725A64"/>
    <w:rsid w:val="007264B0"/>
    <w:rsid w:val="007272EC"/>
    <w:rsid w:val="00727652"/>
    <w:rsid w:val="00733AFA"/>
    <w:rsid w:val="00735BDE"/>
    <w:rsid w:val="00736F24"/>
    <w:rsid w:val="00742DC1"/>
    <w:rsid w:val="00745C18"/>
    <w:rsid w:val="00745CFC"/>
    <w:rsid w:val="007466EC"/>
    <w:rsid w:val="00746C17"/>
    <w:rsid w:val="00750D36"/>
    <w:rsid w:val="00753411"/>
    <w:rsid w:val="00760ABD"/>
    <w:rsid w:val="00763B55"/>
    <w:rsid w:val="00766296"/>
    <w:rsid w:val="00770198"/>
    <w:rsid w:val="007713DA"/>
    <w:rsid w:val="0077188F"/>
    <w:rsid w:val="00771A50"/>
    <w:rsid w:val="00772D5B"/>
    <w:rsid w:val="00773FF4"/>
    <w:rsid w:val="00774E37"/>
    <w:rsid w:val="00775493"/>
    <w:rsid w:val="007824D7"/>
    <w:rsid w:val="00782DE8"/>
    <w:rsid w:val="00784198"/>
    <w:rsid w:val="007924C1"/>
    <w:rsid w:val="007A0AD5"/>
    <w:rsid w:val="007A0B3A"/>
    <w:rsid w:val="007A308D"/>
    <w:rsid w:val="007A318A"/>
    <w:rsid w:val="007A54AD"/>
    <w:rsid w:val="007A54E9"/>
    <w:rsid w:val="007A5639"/>
    <w:rsid w:val="007A58D4"/>
    <w:rsid w:val="007A6772"/>
    <w:rsid w:val="007B635D"/>
    <w:rsid w:val="007C1666"/>
    <w:rsid w:val="007C17B2"/>
    <w:rsid w:val="007C4EF3"/>
    <w:rsid w:val="007D2734"/>
    <w:rsid w:val="007D69D7"/>
    <w:rsid w:val="007D6B52"/>
    <w:rsid w:val="007E25E8"/>
    <w:rsid w:val="007E3680"/>
    <w:rsid w:val="007E4240"/>
    <w:rsid w:val="007E67B6"/>
    <w:rsid w:val="007E7CEB"/>
    <w:rsid w:val="007F785F"/>
    <w:rsid w:val="007F7A7E"/>
    <w:rsid w:val="00803877"/>
    <w:rsid w:val="00805634"/>
    <w:rsid w:val="00805880"/>
    <w:rsid w:val="0080765D"/>
    <w:rsid w:val="00810AEF"/>
    <w:rsid w:val="008116BF"/>
    <w:rsid w:val="00815D53"/>
    <w:rsid w:val="00816923"/>
    <w:rsid w:val="00820522"/>
    <w:rsid w:val="00820907"/>
    <w:rsid w:val="00820F07"/>
    <w:rsid w:val="0082177B"/>
    <w:rsid w:val="00821E34"/>
    <w:rsid w:val="0082364D"/>
    <w:rsid w:val="008248A2"/>
    <w:rsid w:val="00824EAF"/>
    <w:rsid w:val="00826E57"/>
    <w:rsid w:val="008315AF"/>
    <w:rsid w:val="00836301"/>
    <w:rsid w:val="00842C11"/>
    <w:rsid w:val="00847E5A"/>
    <w:rsid w:val="00853504"/>
    <w:rsid w:val="00855C8A"/>
    <w:rsid w:val="008600CF"/>
    <w:rsid w:val="0086059D"/>
    <w:rsid w:val="008615EF"/>
    <w:rsid w:val="00864553"/>
    <w:rsid w:val="00886A64"/>
    <w:rsid w:val="00886EAD"/>
    <w:rsid w:val="00891DE9"/>
    <w:rsid w:val="00894E68"/>
    <w:rsid w:val="00894EEB"/>
    <w:rsid w:val="008960E3"/>
    <w:rsid w:val="00896875"/>
    <w:rsid w:val="008A1B59"/>
    <w:rsid w:val="008B06BB"/>
    <w:rsid w:val="008B0C5B"/>
    <w:rsid w:val="008B44DD"/>
    <w:rsid w:val="008B4726"/>
    <w:rsid w:val="008B51AE"/>
    <w:rsid w:val="008D66DC"/>
    <w:rsid w:val="008D711D"/>
    <w:rsid w:val="008D733B"/>
    <w:rsid w:val="008D7A19"/>
    <w:rsid w:val="008E048B"/>
    <w:rsid w:val="008E18E9"/>
    <w:rsid w:val="008E1A36"/>
    <w:rsid w:val="008F3A9E"/>
    <w:rsid w:val="008F4A44"/>
    <w:rsid w:val="008F4A90"/>
    <w:rsid w:val="008F58C9"/>
    <w:rsid w:val="008F5BC5"/>
    <w:rsid w:val="008F6107"/>
    <w:rsid w:val="00905308"/>
    <w:rsid w:val="00905C95"/>
    <w:rsid w:val="00905ED0"/>
    <w:rsid w:val="00907825"/>
    <w:rsid w:val="00910C21"/>
    <w:rsid w:val="00911FD9"/>
    <w:rsid w:val="0091389B"/>
    <w:rsid w:val="009178CB"/>
    <w:rsid w:val="0092600B"/>
    <w:rsid w:val="00927BEA"/>
    <w:rsid w:val="009342AD"/>
    <w:rsid w:val="00935FB3"/>
    <w:rsid w:val="00936A0F"/>
    <w:rsid w:val="00942708"/>
    <w:rsid w:val="00947A5A"/>
    <w:rsid w:val="009567B0"/>
    <w:rsid w:val="00957BD2"/>
    <w:rsid w:val="00957D3D"/>
    <w:rsid w:val="00961A17"/>
    <w:rsid w:val="00966CD9"/>
    <w:rsid w:val="00973D58"/>
    <w:rsid w:val="009746DC"/>
    <w:rsid w:val="00975132"/>
    <w:rsid w:val="00975B45"/>
    <w:rsid w:val="0097649F"/>
    <w:rsid w:val="00976F1A"/>
    <w:rsid w:val="00980358"/>
    <w:rsid w:val="009808E0"/>
    <w:rsid w:val="0098217F"/>
    <w:rsid w:val="009872A6"/>
    <w:rsid w:val="00990C9E"/>
    <w:rsid w:val="009A20B3"/>
    <w:rsid w:val="009A295F"/>
    <w:rsid w:val="009A38C5"/>
    <w:rsid w:val="009A6904"/>
    <w:rsid w:val="009B0E52"/>
    <w:rsid w:val="009B1F92"/>
    <w:rsid w:val="009C25AF"/>
    <w:rsid w:val="009C36EB"/>
    <w:rsid w:val="009C3BD8"/>
    <w:rsid w:val="009D00FC"/>
    <w:rsid w:val="009D55A1"/>
    <w:rsid w:val="009D76FE"/>
    <w:rsid w:val="009E23F9"/>
    <w:rsid w:val="009E4D29"/>
    <w:rsid w:val="009E57F9"/>
    <w:rsid w:val="009E7864"/>
    <w:rsid w:val="009E7C9C"/>
    <w:rsid w:val="009E7DC2"/>
    <w:rsid w:val="009F0F43"/>
    <w:rsid w:val="009F25D3"/>
    <w:rsid w:val="009F78AA"/>
    <w:rsid w:val="00A057B5"/>
    <w:rsid w:val="00A13AB6"/>
    <w:rsid w:val="00A1688F"/>
    <w:rsid w:val="00A17BC8"/>
    <w:rsid w:val="00A21A8F"/>
    <w:rsid w:val="00A23EFD"/>
    <w:rsid w:val="00A27AE4"/>
    <w:rsid w:val="00A304A9"/>
    <w:rsid w:val="00A361CA"/>
    <w:rsid w:val="00A42A90"/>
    <w:rsid w:val="00A42D61"/>
    <w:rsid w:val="00A46A5A"/>
    <w:rsid w:val="00A473CA"/>
    <w:rsid w:val="00A477BD"/>
    <w:rsid w:val="00A51115"/>
    <w:rsid w:val="00A51FF5"/>
    <w:rsid w:val="00A53CFC"/>
    <w:rsid w:val="00A569BC"/>
    <w:rsid w:val="00A63855"/>
    <w:rsid w:val="00A638BB"/>
    <w:rsid w:val="00A65307"/>
    <w:rsid w:val="00A75E3A"/>
    <w:rsid w:val="00A76C25"/>
    <w:rsid w:val="00A776E0"/>
    <w:rsid w:val="00A77BE3"/>
    <w:rsid w:val="00A80728"/>
    <w:rsid w:val="00A8349A"/>
    <w:rsid w:val="00A86B67"/>
    <w:rsid w:val="00A86D56"/>
    <w:rsid w:val="00A91BEE"/>
    <w:rsid w:val="00A94644"/>
    <w:rsid w:val="00A94ED6"/>
    <w:rsid w:val="00A95CF9"/>
    <w:rsid w:val="00A96920"/>
    <w:rsid w:val="00A96E31"/>
    <w:rsid w:val="00AA1C14"/>
    <w:rsid w:val="00AA1C9A"/>
    <w:rsid w:val="00AA2CC4"/>
    <w:rsid w:val="00AA32B6"/>
    <w:rsid w:val="00AA5BFC"/>
    <w:rsid w:val="00AA5DE9"/>
    <w:rsid w:val="00AA67A0"/>
    <w:rsid w:val="00AB32B4"/>
    <w:rsid w:val="00AC2246"/>
    <w:rsid w:val="00AC3201"/>
    <w:rsid w:val="00AC4E29"/>
    <w:rsid w:val="00AC7712"/>
    <w:rsid w:val="00AD108A"/>
    <w:rsid w:val="00AD259C"/>
    <w:rsid w:val="00AD32A7"/>
    <w:rsid w:val="00AD336A"/>
    <w:rsid w:val="00AD43FA"/>
    <w:rsid w:val="00AD55A7"/>
    <w:rsid w:val="00AD6538"/>
    <w:rsid w:val="00AE1023"/>
    <w:rsid w:val="00AE37B8"/>
    <w:rsid w:val="00AE6714"/>
    <w:rsid w:val="00AE76C8"/>
    <w:rsid w:val="00AF4BB5"/>
    <w:rsid w:val="00AF6B83"/>
    <w:rsid w:val="00B0288C"/>
    <w:rsid w:val="00B047E8"/>
    <w:rsid w:val="00B1044E"/>
    <w:rsid w:val="00B114C9"/>
    <w:rsid w:val="00B11FDD"/>
    <w:rsid w:val="00B144CC"/>
    <w:rsid w:val="00B14BFF"/>
    <w:rsid w:val="00B1544B"/>
    <w:rsid w:val="00B16079"/>
    <w:rsid w:val="00B170E2"/>
    <w:rsid w:val="00B2218E"/>
    <w:rsid w:val="00B31103"/>
    <w:rsid w:val="00B312FF"/>
    <w:rsid w:val="00B31ABD"/>
    <w:rsid w:val="00B32F9A"/>
    <w:rsid w:val="00B33F90"/>
    <w:rsid w:val="00B344D8"/>
    <w:rsid w:val="00B367DA"/>
    <w:rsid w:val="00B37F31"/>
    <w:rsid w:val="00B4197B"/>
    <w:rsid w:val="00B43F7B"/>
    <w:rsid w:val="00B44319"/>
    <w:rsid w:val="00B45FEC"/>
    <w:rsid w:val="00B539DB"/>
    <w:rsid w:val="00B54396"/>
    <w:rsid w:val="00B54A07"/>
    <w:rsid w:val="00B54FE3"/>
    <w:rsid w:val="00B5504A"/>
    <w:rsid w:val="00B608FA"/>
    <w:rsid w:val="00B72814"/>
    <w:rsid w:val="00B74A14"/>
    <w:rsid w:val="00B74C3A"/>
    <w:rsid w:val="00B7617A"/>
    <w:rsid w:val="00B80334"/>
    <w:rsid w:val="00B817BE"/>
    <w:rsid w:val="00B820EA"/>
    <w:rsid w:val="00B86E59"/>
    <w:rsid w:val="00B90E1D"/>
    <w:rsid w:val="00B911D2"/>
    <w:rsid w:val="00B96F48"/>
    <w:rsid w:val="00B97D33"/>
    <w:rsid w:val="00BA1853"/>
    <w:rsid w:val="00BA2C2A"/>
    <w:rsid w:val="00BA33F1"/>
    <w:rsid w:val="00BB07FD"/>
    <w:rsid w:val="00BB0AF8"/>
    <w:rsid w:val="00BB5D6D"/>
    <w:rsid w:val="00BB5FE8"/>
    <w:rsid w:val="00BB695C"/>
    <w:rsid w:val="00BB79FC"/>
    <w:rsid w:val="00BC0DB8"/>
    <w:rsid w:val="00BC0F22"/>
    <w:rsid w:val="00BC171A"/>
    <w:rsid w:val="00BC658A"/>
    <w:rsid w:val="00BC721D"/>
    <w:rsid w:val="00BC7AB2"/>
    <w:rsid w:val="00BC7AC3"/>
    <w:rsid w:val="00BD2B3F"/>
    <w:rsid w:val="00BD2C68"/>
    <w:rsid w:val="00BD318D"/>
    <w:rsid w:val="00BD3756"/>
    <w:rsid w:val="00BD4852"/>
    <w:rsid w:val="00BD5C12"/>
    <w:rsid w:val="00BE1B65"/>
    <w:rsid w:val="00BE4147"/>
    <w:rsid w:val="00BE5041"/>
    <w:rsid w:val="00BE6567"/>
    <w:rsid w:val="00BE7DB4"/>
    <w:rsid w:val="00BF061D"/>
    <w:rsid w:val="00BF072D"/>
    <w:rsid w:val="00BF2C02"/>
    <w:rsid w:val="00BF5F68"/>
    <w:rsid w:val="00BF6892"/>
    <w:rsid w:val="00C00B8F"/>
    <w:rsid w:val="00C01CD1"/>
    <w:rsid w:val="00C04B81"/>
    <w:rsid w:val="00C06EF3"/>
    <w:rsid w:val="00C11A28"/>
    <w:rsid w:val="00C13C84"/>
    <w:rsid w:val="00C15380"/>
    <w:rsid w:val="00C16239"/>
    <w:rsid w:val="00C211EC"/>
    <w:rsid w:val="00C22FC9"/>
    <w:rsid w:val="00C23B0D"/>
    <w:rsid w:val="00C2785B"/>
    <w:rsid w:val="00C31A62"/>
    <w:rsid w:val="00C322DE"/>
    <w:rsid w:val="00C334FC"/>
    <w:rsid w:val="00C34B57"/>
    <w:rsid w:val="00C362B2"/>
    <w:rsid w:val="00C40C1E"/>
    <w:rsid w:val="00C42567"/>
    <w:rsid w:val="00C42A83"/>
    <w:rsid w:val="00C50AA5"/>
    <w:rsid w:val="00C516B9"/>
    <w:rsid w:val="00C6043F"/>
    <w:rsid w:val="00C60EA3"/>
    <w:rsid w:val="00C610D4"/>
    <w:rsid w:val="00C65D3C"/>
    <w:rsid w:val="00C665E3"/>
    <w:rsid w:val="00C666C0"/>
    <w:rsid w:val="00C66BB1"/>
    <w:rsid w:val="00C708A1"/>
    <w:rsid w:val="00C72F2D"/>
    <w:rsid w:val="00C73C67"/>
    <w:rsid w:val="00C73EE5"/>
    <w:rsid w:val="00C756C7"/>
    <w:rsid w:val="00C77934"/>
    <w:rsid w:val="00C813A4"/>
    <w:rsid w:val="00C815A7"/>
    <w:rsid w:val="00C85EA6"/>
    <w:rsid w:val="00C874EC"/>
    <w:rsid w:val="00C87EC6"/>
    <w:rsid w:val="00CA00F5"/>
    <w:rsid w:val="00CA29C9"/>
    <w:rsid w:val="00CA3E7A"/>
    <w:rsid w:val="00CB75CF"/>
    <w:rsid w:val="00CC2ED6"/>
    <w:rsid w:val="00CD3F5F"/>
    <w:rsid w:val="00CD5987"/>
    <w:rsid w:val="00CD60F2"/>
    <w:rsid w:val="00CE2C90"/>
    <w:rsid w:val="00CE6D0F"/>
    <w:rsid w:val="00CF649C"/>
    <w:rsid w:val="00CF6E0E"/>
    <w:rsid w:val="00CF6FDE"/>
    <w:rsid w:val="00D04332"/>
    <w:rsid w:val="00D113AC"/>
    <w:rsid w:val="00D114C5"/>
    <w:rsid w:val="00D12D63"/>
    <w:rsid w:val="00D13EC5"/>
    <w:rsid w:val="00D15385"/>
    <w:rsid w:val="00D206AD"/>
    <w:rsid w:val="00D20DA5"/>
    <w:rsid w:val="00D21E62"/>
    <w:rsid w:val="00D22E57"/>
    <w:rsid w:val="00D23108"/>
    <w:rsid w:val="00D23144"/>
    <w:rsid w:val="00D30834"/>
    <w:rsid w:val="00D31427"/>
    <w:rsid w:val="00D31DEA"/>
    <w:rsid w:val="00D33496"/>
    <w:rsid w:val="00D33936"/>
    <w:rsid w:val="00D3416F"/>
    <w:rsid w:val="00D425CB"/>
    <w:rsid w:val="00D478BA"/>
    <w:rsid w:val="00D51EFE"/>
    <w:rsid w:val="00D52620"/>
    <w:rsid w:val="00D56299"/>
    <w:rsid w:val="00D61421"/>
    <w:rsid w:val="00D615DE"/>
    <w:rsid w:val="00D64043"/>
    <w:rsid w:val="00D6503E"/>
    <w:rsid w:val="00D65A23"/>
    <w:rsid w:val="00D65D3B"/>
    <w:rsid w:val="00D74319"/>
    <w:rsid w:val="00D75FB6"/>
    <w:rsid w:val="00D767D4"/>
    <w:rsid w:val="00D76872"/>
    <w:rsid w:val="00D76F1B"/>
    <w:rsid w:val="00D7795E"/>
    <w:rsid w:val="00D81EE5"/>
    <w:rsid w:val="00D83BE4"/>
    <w:rsid w:val="00D861A8"/>
    <w:rsid w:val="00D86AF2"/>
    <w:rsid w:val="00D911F7"/>
    <w:rsid w:val="00D912F5"/>
    <w:rsid w:val="00D93D77"/>
    <w:rsid w:val="00D96251"/>
    <w:rsid w:val="00D96B32"/>
    <w:rsid w:val="00D9757C"/>
    <w:rsid w:val="00DA00FE"/>
    <w:rsid w:val="00DA0408"/>
    <w:rsid w:val="00DA4167"/>
    <w:rsid w:val="00DA628A"/>
    <w:rsid w:val="00DB29CD"/>
    <w:rsid w:val="00DB3AF3"/>
    <w:rsid w:val="00DB61B7"/>
    <w:rsid w:val="00DC1331"/>
    <w:rsid w:val="00DD10C5"/>
    <w:rsid w:val="00DD30D2"/>
    <w:rsid w:val="00DE2260"/>
    <w:rsid w:val="00DE76C8"/>
    <w:rsid w:val="00DF45AF"/>
    <w:rsid w:val="00E02F79"/>
    <w:rsid w:val="00E116E0"/>
    <w:rsid w:val="00E130BB"/>
    <w:rsid w:val="00E13E1B"/>
    <w:rsid w:val="00E144C0"/>
    <w:rsid w:val="00E1511A"/>
    <w:rsid w:val="00E15B9E"/>
    <w:rsid w:val="00E22407"/>
    <w:rsid w:val="00E25769"/>
    <w:rsid w:val="00E35F74"/>
    <w:rsid w:val="00E376F3"/>
    <w:rsid w:val="00E40A66"/>
    <w:rsid w:val="00E40EB8"/>
    <w:rsid w:val="00E43DAF"/>
    <w:rsid w:val="00E44FC7"/>
    <w:rsid w:val="00E527D2"/>
    <w:rsid w:val="00E53A85"/>
    <w:rsid w:val="00E547D7"/>
    <w:rsid w:val="00E56589"/>
    <w:rsid w:val="00E6043A"/>
    <w:rsid w:val="00E60B14"/>
    <w:rsid w:val="00E61CFB"/>
    <w:rsid w:val="00E64544"/>
    <w:rsid w:val="00E66C4B"/>
    <w:rsid w:val="00E70BA0"/>
    <w:rsid w:val="00E73A63"/>
    <w:rsid w:val="00E74D26"/>
    <w:rsid w:val="00E804D6"/>
    <w:rsid w:val="00E8137C"/>
    <w:rsid w:val="00E832C5"/>
    <w:rsid w:val="00E83BD0"/>
    <w:rsid w:val="00E86B5C"/>
    <w:rsid w:val="00E9008E"/>
    <w:rsid w:val="00E91B88"/>
    <w:rsid w:val="00EA0A18"/>
    <w:rsid w:val="00EA1161"/>
    <w:rsid w:val="00EA5EE3"/>
    <w:rsid w:val="00EB2A26"/>
    <w:rsid w:val="00EB3E59"/>
    <w:rsid w:val="00EB402A"/>
    <w:rsid w:val="00EB580D"/>
    <w:rsid w:val="00EB62C5"/>
    <w:rsid w:val="00EC64C5"/>
    <w:rsid w:val="00EC6567"/>
    <w:rsid w:val="00EC777D"/>
    <w:rsid w:val="00ED25F7"/>
    <w:rsid w:val="00ED4F8A"/>
    <w:rsid w:val="00ED5694"/>
    <w:rsid w:val="00ED69E2"/>
    <w:rsid w:val="00ED6F00"/>
    <w:rsid w:val="00EE0643"/>
    <w:rsid w:val="00EE1C71"/>
    <w:rsid w:val="00EE36C7"/>
    <w:rsid w:val="00EE4454"/>
    <w:rsid w:val="00EE4853"/>
    <w:rsid w:val="00EE4AD4"/>
    <w:rsid w:val="00EF1176"/>
    <w:rsid w:val="00EF2ED7"/>
    <w:rsid w:val="00EF7B22"/>
    <w:rsid w:val="00F00F41"/>
    <w:rsid w:val="00F01B04"/>
    <w:rsid w:val="00F04901"/>
    <w:rsid w:val="00F07051"/>
    <w:rsid w:val="00F15011"/>
    <w:rsid w:val="00F15BCC"/>
    <w:rsid w:val="00F16F9B"/>
    <w:rsid w:val="00F24439"/>
    <w:rsid w:val="00F33197"/>
    <w:rsid w:val="00F37A94"/>
    <w:rsid w:val="00F413C1"/>
    <w:rsid w:val="00F41C7D"/>
    <w:rsid w:val="00F42FBA"/>
    <w:rsid w:val="00F460F9"/>
    <w:rsid w:val="00F50AA8"/>
    <w:rsid w:val="00F539F5"/>
    <w:rsid w:val="00F53EA2"/>
    <w:rsid w:val="00F558DC"/>
    <w:rsid w:val="00F560C1"/>
    <w:rsid w:val="00F56DEF"/>
    <w:rsid w:val="00F60015"/>
    <w:rsid w:val="00F62DC6"/>
    <w:rsid w:val="00F62FD3"/>
    <w:rsid w:val="00F67C60"/>
    <w:rsid w:val="00F71481"/>
    <w:rsid w:val="00F729AA"/>
    <w:rsid w:val="00F7453E"/>
    <w:rsid w:val="00F7616E"/>
    <w:rsid w:val="00F772F0"/>
    <w:rsid w:val="00F81A57"/>
    <w:rsid w:val="00F912BD"/>
    <w:rsid w:val="00F92C82"/>
    <w:rsid w:val="00F9408E"/>
    <w:rsid w:val="00FA2713"/>
    <w:rsid w:val="00FA395C"/>
    <w:rsid w:val="00FB0084"/>
    <w:rsid w:val="00FB12D0"/>
    <w:rsid w:val="00FB2862"/>
    <w:rsid w:val="00FB5C4F"/>
    <w:rsid w:val="00FC02ED"/>
    <w:rsid w:val="00FC1E2A"/>
    <w:rsid w:val="00FC377B"/>
    <w:rsid w:val="00FC56FA"/>
    <w:rsid w:val="00FD1529"/>
    <w:rsid w:val="00FD2257"/>
    <w:rsid w:val="00FD22F1"/>
    <w:rsid w:val="00FD3ABF"/>
    <w:rsid w:val="00FD5213"/>
    <w:rsid w:val="00FD720E"/>
    <w:rsid w:val="00FE149C"/>
    <w:rsid w:val="00FE324B"/>
    <w:rsid w:val="00FE5ADD"/>
    <w:rsid w:val="00FE694C"/>
    <w:rsid w:val="00FE6A66"/>
    <w:rsid w:val="00FF2F8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A415C7"/>
  <w15:docId w15:val="{AB738651-307E-4ED2-A58D-9DB958C2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BCC"/>
    <w:rPr>
      <w:lang w:eastAsia="cs-CZ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E144C0"/>
    <w:pPr>
      <w:keepNext/>
      <w:tabs>
        <w:tab w:val="num" w:pos="567"/>
      </w:tabs>
      <w:spacing w:before="360"/>
      <w:ind w:left="567" w:hanging="567"/>
      <w:outlineLvl w:val="0"/>
    </w:pPr>
    <w:rPr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EA5EE3"/>
    <w:pPr>
      <w:numPr>
        <w:ilvl w:val="1"/>
        <w:numId w:val="12"/>
      </w:numPr>
      <w:spacing w:before="120"/>
      <w:jc w:val="both"/>
      <w:outlineLvl w:val="1"/>
    </w:pPr>
    <w:rPr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qFormat/>
    <w:rsid w:val="00E144C0"/>
    <w:pPr>
      <w:keepNext/>
      <w:tabs>
        <w:tab w:val="num" w:pos="1418"/>
      </w:tabs>
      <w:spacing w:before="120"/>
      <w:ind w:left="2269" w:hanging="851"/>
      <w:outlineLvl w:val="2"/>
    </w:pPr>
    <w:rPr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E144C0"/>
    <w:pPr>
      <w:tabs>
        <w:tab w:val="num" w:pos="1418"/>
      </w:tabs>
      <w:spacing w:before="120" w:after="120"/>
      <w:ind w:left="1418" w:hanging="1418"/>
      <w:outlineLvl w:val="3"/>
    </w:pPr>
    <w:rPr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E144C0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E144C0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144C0"/>
    <w:pPr>
      <w:tabs>
        <w:tab w:val="num" w:pos="4680"/>
      </w:tabs>
      <w:spacing w:before="240" w:after="60"/>
      <w:ind w:left="4320"/>
      <w:outlineLvl w:val="6"/>
    </w:pPr>
    <w:rPr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E144C0"/>
    <w:pPr>
      <w:tabs>
        <w:tab w:val="num" w:pos="5400"/>
      </w:tabs>
      <w:spacing w:before="240" w:after="60"/>
      <w:ind w:left="5040"/>
      <w:outlineLvl w:val="7"/>
    </w:pPr>
    <w:rPr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E144C0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F15BCC"/>
    <w:rPr>
      <w:snapToGrid w:val="0"/>
      <w:color w:val="000000"/>
      <w:sz w:val="24"/>
    </w:rPr>
  </w:style>
  <w:style w:type="paragraph" w:customStyle="1" w:styleId="Vlada">
    <w:name w:val="Vlada"/>
    <w:basedOn w:val="Normlny"/>
    <w:rsid w:val="00F15BCC"/>
    <w:pPr>
      <w:spacing w:before="480" w:after="120"/>
    </w:pPr>
    <w:rPr>
      <w:b/>
      <w:sz w:val="32"/>
      <w:lang w:eastAsia="sk-SK"/>
    </w:rPr>
  </w:style>
  <w:style w:type="paragraph" w:customStyle="1" w:styleId="Zakladnystyl">
    <w:name w:val="Zakladny styl"/>
    <w:rsid w:val="00F15BCC"/>
  </w:style>
  <w:style w:type="paragraph" w:styleId="Zkladntext2">
    <w:name w:val="Body Text 2"/>
    <w:basedOn w:val="Normlny"/>
    <w:rsid w:val="00F15BCC"/>
    <w:pPr>
      <w:jc w:val="both"/>
    </w:pPr>
    <w:rPr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635D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aliases w:val="Úloha Char"/>
    <w:link w:val="Nadpis2"/>
    <w:uiPriority w:val="9"/>
    <w:rsid w:val="00EA5EE3"/>
    <w:rPr>
      <w:sz w:val="24"/>
      <w:szCs w:val="24"/>
    </w:rPr>
  </w:style>
  <w:style w:type="character" w:customStyle="1" w:styleId="Nadpis1Char">
    <w:name w:val="Nadpis 1 Char"/>
    <w:aliases w:val="Čo robí (časť) Char"/>
    <w:link w:val="Nadpis1"/>
    <w:rsid w:val="00E144C0"/>
    <w:rPr>
      <w:b/>
      <w:bCs/>
      <w:kern w:val="32"/>
      <w:sz w:val="28"/>
      <w:szCs w:val="28"/>
    </w:rPr>
  </w:style>
  <w:style w:type="character" w:customStyle="1" w:styleId="Nadpis3Char">
    <w:name w:val="Nadpis 3 Char"/>
    <w:aliases w:val="Podúloha Char"/>
    <w:link w:val="Nadpis3"/>
    <w:rsid w:val="00E144C0"/>
    <w:rPr>
      <w:sz w:val="24"/>
      <w:szCs w:val="24"/>
    </w:rPr>
  </w:style>
  <w:style w:type="character" w:customStyle="1" w:styleId="Nadpis4Char">
    <w:name w:val="Nadpis 4 Char"/>
    <w:aliases w:val="Termín Char"/>
    <w:link w:val="Nadpis4"/>
    <w:rsid w:val="00E144C0"/>
    <w:rPr>
      <w:i/>
      <w:iCs/>
      <w:sz w:val="24"/>
      <w:szCs w:val="24"/>
    </w:rPr>
  </w:style>
  <w:style w:type="character" w:customStyle="1" w:styleId="Nadpis5Char">
    <w:name w:val="Nadpis 5 Char"/>
    <w:link w:val="Nadpis5"/>
    <w:rsid w:val="00E144C0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144C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E144C0"/>
    <w:rPr>
      <w:sz w:val="24"/>
      <w:szCs w:val="24"/>
    </w:rPr>
  </w:style>
  <w:style w:type="character" w:customStyle="1" w:styleId="Nadpis8Char">
    <w:name w:val="Nadpis 8 Char"/>
    <w:link w:val="Nadpis8"/>
    <w:rsid w:val="00E144C0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E144C0"/>
    <w:rPr>
      <w:rFonts w:ascii="Arial" w:hAnsi="Arial" w:cs="Arial"/>
      <w:sz w:val="22"/>
      <w:szCs w:val="22"/>
    </w:rPr>
  </w:style>
  <w:style w:type="paragraph" w:styleId="Odsekzoznamu">
    <w:name w:val="List Paragraph"/>
    <w:basedOn w:val="Normlny"/>
    <w:uiPriority w:val="34"/>
    <w:qFormat/>
    <w:rsid w:val="00961A1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1FD9"/>
    <w:rPr>
      <w:lang w:eastAsia="cs-CZ"/>
    </w:rPr>
  </w:style>
  <w:style w:type="paragraph" w:styleId="Pta">
    <w:name w:val="footer"/>
    <w:basedOn w:val="Normlny"/>
    <w:link w:val="Pt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1FD9"/>
    <w:rPr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425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2567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2567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08A1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08A1"/>
    <w:rPr>
      <w:rFonts w:asciiTheme="minorHAnsi" w:eastAsiaTheme="minorHAnsi" w:hAnsiTheme="minorHAnsi" w:cstheme="minorBidi"/>
      <w:b/>
      <w:bCs/>
      <w:lang w:eastAsia="cs-CZ"/>
    </w:rPr>
  </w:style>
  <w:style w:type="character" w:styleId="Siln">
    <w:name w:val="Strong"/>
    <w:basedOn w:val="Predvolenpsmoodseku"/>
    <w:uiPriority w:val="22"/>
    <w:qFormat/>
    <w:rsid w:val="00DE2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WKX3UHSAJ2R6-2-1169502</_dlc_DocId>
    <_dlc_DocIdUrl xmlns="e60a29af-d413-48d4-bd90-fe9d2a897e4b">
      <Url>https://ovdmasv601/sites/DMS/_layouts/15/DocIdRedir.aspx?ID=WKX3UHSAJ2R6-2-1169502</Url>
      <Description>WKX3UHSAJ2R6-2-1169502</Description>
    </_dlc_DocIdUrl>
  </documentManagement>
</p:properties>
</file>

<file path=customXml/itemProps1.xml><?xml version="1.0" encoding="utf-8"?>
<ds:datastoreItem xmlns:ds="http://schemas.openxmlformats.org/officeDocument/2006/customXml" ds:itemID="{49BC004F-3F7E-4403-97F9-85A47DBF7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82D7C-1D75-43A3-9383-1B577FB74E74}"/>
</file>

<file path=customXml/itemProps3.xml><?xml version="1.0" encoding="utf-8"?>
<ds:datastoreItem xmlns:ds="http://schemas.openxmlformats.org/officeDocument/2006/customXml" ds:itemID="{CC349183-91F0-4A48-A3C9-C58BC7902202}"/>
</file>

<file path=customXml/itemProps4.xml><?xml version="1.0" encoding="utf-8"?>
<ds:datastoreItem xmlns:ds="http://schemas.openxmlformats.org/officeDocument/2006/customXml" ds:itemID="{A3760001-AA3B-4893-ACEB-453CD2A1D3E3}"/>
</file>

<file path=customXml/itemProps5.xml><?xml version="1.0" encoding="utf-8"?>
<ds:datastoreItem xmlns:ds="http://schemas.openxmlformats.org/officeDocument/2006/customXml" ds:itemID="{5D8711F8-3CAE-429D-A119-034A2C2E9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MFSR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kondrusova</dc:creator>
  <cp:lastModifiedBy>Sulakova Iveta</cp:lastModifiedBy>
  <cp:revision>4</cp:revision>
  <cp:lastPrinted>2022-10-13T12:34:00Z</cp:lastPrinted>
  <dcterms:created xsi:type="dcterms:W3CDTF">2022-10-13T12:34:00Z</dcterms:created>
  <dcterms:modified xsi:type="dcterms:W3CDTF">2022-10-13T12:35:00Z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757865225</vt:i4>
  </property>
  <property fmtid="{D5CDD505-2E9C-101B-9397-08002B2CF9AE}" pid="3" name="ContentTypeId">
    <vt:lpwstr>0x0101006C0C8C3C1E3DCC44BECE3792677AD011</vt:lpwstr>
  </property>
  <property fmtid="{D5CDD505-2E9C-101B-9397-08002B2CF9AE}" pid="4" name="_dlc_DocIdItemGuid">
    <vt:lpwstr>b9399194-7d7e-4119-9b29-109c9486f995</vt:lpwstr>
  </property>
</Properties>
</file>