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4243"/>
        <w:gridCol w:w="453"/>
        <w:gridCol w:w="10"/>
        <w:gridCol w:w="416"/>
        <w:gridCol w:w="4274"/>
        <w:gridCol w:w="10"/>
        <w:gridCol w:w="416"/>
      </w:tblGrid>
      <w:tr w:rsidR="00223609">
        <w:tc>
          <w:tcPr>
            <w:tcW w:w="425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color w:val="000000"/>
                <w:sz w:val="24"/>
                <w:szCs w:val="24"/>
              </w:rPr>
              <w:t>Ministerstvo zahraničných vecí a európskych záležitostí Slovenskej republiky 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000000"/>
                <w:sz w:val="24"/>
                <w:szCs w:val="24"/>
              </w:rPr>
              <w:tab/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Č</w:t>
            </w:r>
            <w:r w:rsidR="00A206E6">
              <w:rPr>
                <w:rFonts w:ascii="Times New Roman" w:hAnsi="Times New Roman"/>
                <w:color w:val="000000"/>
                <w:sz w:val="24"/>
                <w:szCs w:val="24"/>
              </w:rPr>
              <w:t>íslo: 601.114/2015-ORPO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  <w:trHeight w:hRule="exact" w:val="510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Materiál na rokovanie vlády Slovenskej republiky 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  <w:trHeight w:hRule="exact" w:val="794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23609">
        <w:trPr>
          <w:gridBefore w:val="1"/>
          <w:gridAfter w:val="1"/>
          <w:wBefore w:w="10" w:type="dxa"/>
          <w:wAfter w:w="416" w:type="dxa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23609" w:rsidRDefault="005244AE" w:rsidP="005244AE">
            <w:pPr>
              <w:tabs>
                <w:tab w:val="center" w:pos="4703"/>
                <w:tab w:val="center" w:pos="65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Upravené n</w:t>
            </w:r>
            <w:bookmarkStart w:id="0" w:name="_GoBack"/>
            <w:bookmarkEnd w:id="0"/>
            <w:r w:rsidR="005970A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ové znenie</w:t>
            </w:r>
          </w:p>
        </w:tc>
      </w:tr>
      <w:tr w:rsidR="00223609">
        <w:trPr>
          <w:gridBefore w:val="1"/>
          <w:gridAfter w:val="1"/>
          <w:wBefore w:w="10" w:type="dxa"/>
          <w:wAfter w:w="416" w:type="dxa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970A8" w:rsidRDefault="005970A8" w:rsidP="00A206E6">
            <w:pPr>
              <w:tabs>
                <w:tab w:val="center" w:pos="4703"/>
                <w:tab w:val="center" w:pos="65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223609" w:rsidRDefault="00223609" w:rsidP="00534968">
            <w:pPr>
              <w:tabs>
                <w:tab w:val="center" w:pos="4703"/>
                <w:tab w:val="center" w:pos="65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Informácia o</w:t>
            </w:r>
            <w:r w:rsidR="00A206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podpore zo strany verejného sektora v oblasti humanitárnej a integračnej podpory utečencom pod názvom „Výzva k ľudskosti“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23609">
        <w:trPr>
          <w:gridAfter w:val="2"/>
          <w:wAfter w:w="426" w:type="dxa"/>
          <w:trHeight w:hRule="exact" w:val="510"/>
        </w:trPr>
        <w:tc>
          <w:tcPr>
            <w:tcW w:w="94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  <w:trHeight w:hRule="exact" w:val="794"/>
        </w:trPr>
        <w:tc>
          <w:tcPr>
            <w:tcW w:w="940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Podnet: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Obsah materiálu:</w:t>
            </w:r>
          </w:p>
        </w:tc>
      </w:tr>
      <w:tr w:rsidR="00223609">
        <w:trPr>
          <w:gridBefore w:val="1"/>
          <w:gridAfter w:val="1"/>
          <w:wBefore w:w="10" w:type="dxa"/>
          <w:wAfter w:w="41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Before w:val="1"/>
          <w:gridAfter w:val="1"/>
          <w:wBefore w:w="10" w:type="dxa"/>
          <w:wAfter w:w="41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 w:rsidP="00A206E6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Na základe </w:t>
            </w:r>
            <w:r w:rsidR="00A206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záverov stretnutia predsedu vlády SR R. Fica a vybraných rezortov s iniciátormi „Výzvy k ľudskosti“ dňa 1.10.2015 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23B3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="00D623B3">
              <w:rPr>
                <w:rFonts w:ascii="Times New Roman" w:hAnsi="Times New Roman"/>
                <w:color w:val="000000"/>
                <w:sz w:val="24"/>
                <w:szCs w:val="24"/>
              </w:rPr>
              <w:t>návrh uznesenia</w:t>
            </w:r>
          </w:p>
          <w:p w:rsidR="00D623B3" w:rsidRDefault="00D623B3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predkladacia správa</w:t>
            </w:r>
          </w:p>
          <w:p w:rsidR="00D623B3" w:rsidRDefault="00D623B3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223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vlastný materiál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4</w:t>
            </w:r>
            <w:r w:rsidR="00223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príloha</w:t>
            </w:r>
          </w:p>
          <w:p w:rsidR="00A206E6" w:rsidRDefault="00D623B3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návrh komuniké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 w:rsidR="00223609" w:rsidRDefault="00223609" w:rsidP="00D623B3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</w:t>
            </w:r>
          </w:p>
        </w:tc>
      </w:tr>
      <w:tr w:rsidR="00223609">
        <w:trPr>
          <w:gridAfter w:val="2"/>
          <w:wAfter w:w="426" w:type="dxa"/>
          <w:trHeight w:hRule="exact" w:val="510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Predkladá: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Before w:val="1"/>
          <w:gridAfter w:val="1"/>
          <w:wBefore w:w="10" w:type="dxa"/>
          <w:wAfter w:w="41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Before w:val="1"/>
          <w:gridAfter w:val="1"/>
          <w:wBefore w:w="10" w:type="dxa"/>
          <w:wAfter w:w="41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Miroslav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Lajčák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podpredseda vlády a minister zahraničných vecí a európskych záležitostí Slovenskej republiky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23609" w:rsidRDefault="00223609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sectPr w:rsidR="002236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701" w:rsidRDefault="005A2701" w:rsidP="0022360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:rsidR="005A2701" w:rsidRDefault="005A2701" w:rsidP="0022360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701" w:rsidRDefault="005A2701">
    <w:pPr>
      <w:pStyle w:val="Pta"/>
      <w:widowControl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701" w:rsidRDefault="005A2701" w:rsidP="00223609">
    <w:pPr>
      <w:pStyle w:val="Pta"/>
      <w:widowControl/>
      <w:jc w:val="center"/>
      <w:rPr>
        <w:rFonts w:ascii="Times New Roman" w:hAnsi="Times New Roman"/>
      </w:rPr>
    </w:pPr>
    <w:r w:rsidRPr="0058428F">
      <w:rPr>
        <w:rFonts w:ascii="Times New Roman" w:hAnsi="Times New Roman"/>
        <w:color w:val="000000"/>
        <w:sz w:val="24"/>
        <w:szCs w:val="24"/>
      </w:rPr>
      <w:t xml:space="preserve">Bratislava </w:t>
    </w:r>
    <w:r>
      <w:rPr>
        <w:rFonts w:ascii="Times New Roman" w:hAnsi="Times New Roman"/>
        <w:color w:val="000000"/>
        <w:sz w:val="24"/>
        <w:szCs w:val="24"/>
      </w:rPr>
      <w:t>21. októbra 2015 </w:t>
    </w:r>
  </w:p>
  <w:p w:rsidR="005A2701" w:rsidRDefault="005A2701">
    <w:pPr>
      <w:pStyle w:val="Pta"/>
      <w:widowControl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701" w:rsidRDefault="005A2701">
    <w:pPr>
      <w:pStyle w:val="Pta"/>
      <w:widowControl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701" w:rsidRDefault="005A2701" w:rsidP="0022360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:rsidR="005A2701" w:rsidRDefault="005A2701" w:rsidP="0022360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701" w:rsidRDefault="005A2701">
    <w:pPr>
      <w:pStyle w:val="Hlavika"/>
      <w:widowControl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701" w:rsidRDefault="005A2701">
    <w:pPr>
      <w:pStyle w:val="Hlavika"/>
      <w:widowControl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701" w:rsidRDefault="005A2701">
    <w:pPr>
      <w:pStyle w:val="Hlavika"/>
      <w:widowControl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6E6"/>
    <w:rsid w:val="00223609"/>
    <w:rsid w:val="005244AE"/>
    <w:rsid w:val="00534968"/>
    <w:rsid w:val="00535725"/>
    <w:rsid w:val="0058428F"/>
    <w:rsid w:val="005970A8"/>
    <w:rsid w:val="005A2701"/>
    <w:rsid w:val="00A206E6"/>
    <w:rsid w:val="00D6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2236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23609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2236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223609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2236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23609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2236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223609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WKX3UHSAJ2R6-2-427208</_dlc_DocId>
    <_dlc_DocIdUrl xmlns="e60a29af-d413-48d4-bd90-fe9d2a897e4b">
      <Url>https://ovdmasv601/sites/DMS/_layouts/15/DocIdRedir.aspx?ID=WKX3UHSAJ2R6-2-427208</Url>
      <Description>WKX3UHSAJ2R6-2-427208</Description>
    </_dlc_DocIdUrl>
  </documentManagement>
</p:properties>
</file>

<file path=customXml/itemProps1.xml><?xml version="1.0" encoding="utf-8"?>
<ds:datastoreItem xmlns:ds="http://schemas.openxmlformats.org/officeDocument/2006/customXml" ds:itemID="{0A510D0C-CB19-47A7-952B-0C6F29A3E5AC}"/>
</file>

<file path=customXml/itemProps2.xml><?xml version="1.0" encoding="utf-8"?>
<ds:datastoreItem xmlns:ds="http://schemas.openxmlformats.org/officeDocument/2006/customXml" ds:itemID="{D305D9E5-A749-4D29-95CE-1A85155ACC58}"/>
</file>

<file path=customXml/itemProps3.xml><?xml version="1.0" encoding="utf-8"?>
<ds:datastoreItem xmlns:ds="http://schemas.openxmlformats.org/officeDocument/2006/customXml" ds:itemID="{CC48F572-767B-4AAB-AE1B-7F2AFE66B674}"/>
</file>

<file path=customXml/itemProps4.xml><?xml version="1.0" encoding="utf-8"?>
<ds:datastoreItem xmlns:ds="http://schemas.openxmlformats.org/officeDocument/2006/customXml" ds:itemID="{8A83AFA9-2C63-4E68-99D1-CDB0DD0A97A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2015-10-21T06:42:00Z</cp:lastPrinted>
  <dcterms:created xsi:type="dcterms:W3CDTF">2015-10-21T06:49:00Z</dcterms:created>
  <dcterms:modified xsi:type="dcterms:W3CDTF">2015-10-21T06:49:00Z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26a241d4-29df-45b6-9f1a-12fdbed9a95e</vt:lpwstr>
  </property>
</Properties>
</file>