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1708C" w:rsidRPr="00CA6E29" w:rsidRDefault="006C25CA" w:rsidP="001B662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 poslancov Národnej rady Slovenskej republiky na vydanie zákona, ktorým sa mení a dopĺňa zákon č. 576/2004 Z. z. o zdravotnej starostlivosti, službách súvisiacich s poskytovaním zdravotnej starostlivosti a o zmene </w:t>
                  </w:r>
                  <w:r w:rsidR="001B662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a doplnení niektorých zákonov </w:t>
                  </w:r>
                  <w:r w:rsidR="001B662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v znení neskorších predpisov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2024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 ktorým sa menia a dopĺňajú niektoré zákony 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(tlač </w:t>
                  </w:r>
                  <w:r w:rsidR="00B02BD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290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81708C" w:rsidRPr="00ED412E" w:rsidRDefault="00C37275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fldChar w:fldCharType="begin"/>
            </w:r>
            <w:r>
              <w:instrText xml:space="preserve"> DOCPROPERTY  FSC#SKEDITIONSLOVLEX@103.510:funkciaZodpPred\* MERGEFORMAT </w:instrText>
            </w:r>
            <w:r>
              <w:fldChar w:fldCharType="separate"/>
            </w:r>
            <w:r w:rsidR="00B02BDE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zdravotníctva</w:t>
            </w:r>
          </w:p>
        </w:tc>
      </w:tr>
    </w:tbl>
    <w:p w:rsidR="0081708C" w:rsidRDefault="00C37275" w:rsidP="0081708C">
      <w:r>
        <w:pict>
          <v:rect id="_x0000_i1025" style="width:0;height:1.5pt" o:hralign="center" o:hrstd="t" o:hr="t" fillcolor="gray" stroked="f"/>
        </w:pict>
      </w:r>
    </w:p>
    <w:p w:rsidR="0081708C" w:rsidRDefault="0081708C" w:rsidP="0081708C"/>
    <w:p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6C25CA" w:rsidRDefault="006C25CA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757990" w:rsidP="0075799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75799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</w:t>
            </w:r>
            <w:r w:rsidR="006C25CA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757990" w:rsidP="00A20244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</w:t>
            </w:r>
            <w:r w:rsidR="006C25CA">
              <w:rPr>
                <w:rFonts w:ascii="Times" w:hAnsi="Times" w:cs="Times"/>
                <w:sz w:val="25"/>
                <w:szCs w:val="25"/>
              </w:rPr>
              <w:t xml:space="preserve"> návrh</w:t>
            </w:r>
            <w:r>
              <w:rPr>
                <w:rFonts w:ascii="Times" w:hAnsi="Times" w:cs="Times"/>
                <w:sz w:val="25"/>
                <w:szCs w:val="25"/>
              </w:rPr>
              <w:t>om</w:t>
            </w:r>
            <w:r w:rsidR="006C25CA">
              <w:rPr>
                <w:rFonts w:ascii="Times" w:hAnsi="Times" w:cs="Times"/>
                <w:sz w:val="25"/>
                <w:szCs w:val="25"/>
              </w:rPr>
              <w:t xml:space="preserve"> poslancov Národnej rady Slovenskej republiky na vydanie zákona, ktorým sa mení a dopĺňa zákon č. 576/2004 Z. z. o zdravotnej starostlivosti, službách súvisiacich s poskytovaním zdravotnej starostlivosti a o zmene a doplnení niektorých zákonov </w:t>
            </w:r>
            <w:r w:rsidR="001B662F">
              <w:rPr>
                <w:rFonts w:ascii="Times" w:hAnsi="Times" w:cs="Times"/>
                <w:sz w:val="25"/>
                <w:szCs w:val="25"/>
              </w:rPr>
              <w:t>v znení neskorších predpisov</w:t>
            </w:r>
            <w:r w:rsidR="006C25CA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A20244">
              <w:rPr>
                <w:rFonts w:ascii="Times" w:hAnsi="Times" w:cs="Times"/>
                <w:sz w:val="25"/>
                <w:szCs w:val="25"/>
              </w:rPr>
              <w:t xml:space="preserve">a ktorým sa menia a dopĺňajú niektoré zákony </w:t>
            </w:r>
            <w:r w:rsidR="006C25CA">
              <w:rPr>
                <w:rFonts w:ascii="Times" w:hAnsi="Times" w:cs="Times"/>
                <w:sz w:val="25"/>
                <w:szCs w:val="25"/>
              </w:rPr>
              <w:t xml:space="preserve">(tlač </w:t>
            </w:r>
            <w:r w:rsidR="00B02BDE">
              <w:rPr>
                <w:rFonts w:ascii="Times" w:hAnsi="Times" w:cs="Times"/>
                <w:sz w:val="25"/>
                <w:szCs w:val="25"/>
              </w:rPr>
              <w:t>290</w:t>
            </w:r>
            <w:r w:rsidR="006C25CA">
              <w:rPr>
                <w:rFonts w:ascii="Times" w:hAnsi="Times" w:cs="Times"/>
                <w:sz w:val="25"/>
                <w:szCs w:val="25"/>
              </w:rPr>
              <w:t>)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6C25CA" w:rsidTr="00C37275">
        <w:trPr>
          <w:divId w:val="2137213753"/>
          <w:trHeight w:val="23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 w:rsidP="00C3727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stanovisko vlády predsedovi Narodenej rady Slovenskej republiky.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:rsidTr="00A20244">
        <w:trPr>
          <w:cantSplit/>
        </w:trPr>
        <w:tc>
          <w:tcPr>
            <w:tcW w:w="1662" w:type="dxa"/>
          </w:tcPr>
          <w:p w:rsidR="00557779" w:rsidRPr="00557779" w:rsidRDefault="00C37275" w:rsidP="00C3727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Vykoná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744" w:type="dxa"/>
          </w:tcPr>
          <w:p w:rsidR="00557779" w:rsidRPr="00557779" w:rsidRDefault="006C25CA" w:rsidP="00C37275"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</w:tc>
      </w:tr>
      <w:tr w:rsidR="00557779" w:rsidTr="00A20244">
        <w:trPr>
          <w:cantSplit/>
        </w:trPr>
        <w:tc>
          <w:tcPr>
            <w:tcW w:w="1662" w:type="dxa"/>
          </w:tcPr>
          <w:p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4" w:type="dxa"/>
          </w:tcPr>
          <w:p w:rsidR="00557779" w:rsidRDefault="00557779" w:rsidP="0081708C"/>
        </w:tc>
      </w:tr>
      <w:tr w:rsidR="00557779" w:rsidTr="00A20244">
        <w:trPr>
          <w:cantSplit/>
        </w:trPr>
        <w:tc>
          <w:tcPr>
            <w:tcW w:w="1662" w:type="dxa"/>
          </w:tcPr>
          <w:p w:rsidR="00557779" w:rsidRPr="0010780A" w:rsidRDefault="006C25CA" w:rsidP="006C25C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4" w:type="dxa"/>
          </w:tcPr>
          <w:p w:rsidR="00557779" w:rsidRDefault="006C25CA" w:rsidP="006C25CA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:rsidR="00557779" w:rsidRDefault="00557779" w:rsidP="0081708C"/>
    <w:sectPr w:rsidR="00557779" w:rsidSect="00C37275">
      <w:pgSz w:w="12240" w:h="15840"/>
      <w:pgMar w:top="567" w:right="1417" w:bottom="1276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B662F"/>
    <w:rsid w:val="001D495F"/>
    <w:rsid w:val="00266B00"/>
    <w:rsid w:val="002B0D08"/>
    <w:rsid w:val="00356199"/>
    <w:rsid w:val="00372BCE"/>
    <w:rsid w:val="00376D2B"/>
    <w:rsid w:val="00402F32"/>
    <w:rsid w:val="00456D57"/>
    <w:rsid w:val="00467279"/>
    <w:rsid w:val="005151A4"/>
    <w:rsid w:val="00557779"/>
    <w:rsid w:val="00591EF2"/>
    <w:rsid w:val="00596D02"/>
    <w:rsid w:val="005E1E88"/>
    <w:rsid w:val="0065200B"/>
    <w:rsid w:val="006740F9"/>
    <w:rsid w:val="006A2A39"/>
    <w:rsid w:val="006B6F58"/>
    <w:rsid w:val="006C25CA"/>
    <w:rsid w:val="006F2EA0"/>
    <w:rsid w:val="006F3C1D"/>
    <w:rsid w:val="006F6506"/>
    <w:rsid w:val="00757990"/>
    <w:rsid w:val="007C2AD6"/>
    <w:rsid w:val="0081708C"/>
    <w:rsid w:val="008462F5"/>
    <w:rsid w:val="008C3A96"/>
    <w:rsid w:val="0092640A"/>
    <w:rsid w:val="00976A51"/>
    <w:rsid w:val="009964F3"/>
    <w:rsid w:val="009C4F6D"/>
    <w:rsid w:val="00A20244"/>
    <w:rsid w:val="00A3474E"/>
    <w:rsid w:val="00B02BDE"/>
    <w:rsid w:val="00B07CB6"/>
    <w:rsid w:val="00BD2459"/>
    <w:rsid w:val="00BD562D"/>
    <w:rsid w:val="00BE47B1"/>
    <w:rsid w:val="00C0662A"/>
    <w:rsid w:val="00C37275"/>
    <w:rsid w:val="00C604FB"/>
    <w:rsid w:val="00C82652"/>
    <w:rsid w:val="00C858E5"/>
    <w:rsid w:val="00CC14A4"/>
    <w:rsid w:val="00CC3A18"/>
    <w:rsid w:val="00D26F72"/>
    <w:rsid w:val="00D30B43"/>
    <w:rsid w:val="00D912E3"/>
    <w:rsid w:val="00E22B67"/>
    <w:rsid w:val="00E82C65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B13C5"/>
  <w15:docId w15:val="{74BBBF0A-0D97-4242-8266-54716399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2C6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E82C65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E82C6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2C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2C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24.8.2020 18:12:06"/>
    <f:field ref="objchangedby" par="" text="Administrator, System"/>
    <f:field ref="objmodifiedat" par="" text="24.8.2020 18:12:06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https://ovdmasv601/sites/DMS/_layouts/15/DocIdRedir.aspx?ID=WKX3UHSAJ2R6-2-1023750</Url>
      <Description>WKX3UHSAJ2R6-2-1023750</Description>
    </_dlc_DocIdUrl>
    <_dlc_DocId xmlns="e60a29af-d413-48d4-bd90-fe9d2a897e4b">WKX3UHSAJ2R6-2-1023750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8496EB3-187D-42D3-B477-E18478BC0C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F8016C-4491-41AE-BB41-818EA37E780C}"/>
</file>

<file path=customXml/itemProps4.xml><?xml version="1.0" encoding="utf-8"?>
<ds:datastoreItem xmlns:ds="http://schemas.openxmlformats.org/officeDocument/2006/customXml" ds:itemID="{02884F75-93C3-41F5-8A08-E84DE2BAAA20}"/>
</file>

<file path=customXml/itemProps5.xml><?xml version="1.0" encoding="utf-8"?>
<ds:datastoreItem xmlns:ds="http://schemas.openxmlformats.org/officeDocument/2006/customXml" ds:itemID="{7CCE4778-350B-4236-896C-2B9FA3853EA1}"/>
</file>

<file path=customXml/itemProps6.xml><?xml version="1.0" encoding="utf-8"?>
<ds:datastoreItem xmlns:ds="http://schemas.openxmlformats.org/officeDocument/2006/customXml" ds:itemID="{9745D126-CCB5-4901-A538-E4293467C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Skýpalová Petra</cp:lastModifiedBy>
  <cp:revision>5</cp:revision>
  <cp:lastPrinted>2021-01-26T08:36:00Z</cp:lastPrinted>
  <dcterms:created xsi:type="dcterms:W3CDTF">2020-12-21T13:40:00Z</dcterms:created>
  <dcterms:modified xsi:type="dcterms:W3CDTF">2021-01-26T12:49:00Z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COO.2145.1000.3.3982408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Veronika Vincová</vt:lpwstr>
  </property>
  <property fmtid="{D5CDD505-2E9C-101B-9397-08002B2CF9AE}" pid="11" name="FSC#SKEDITIONSLOVLEX@103.510:zodppredkladatel">
    <vt:lpwstr>Marek Krajčí</vt:lpwstr>
  </property>
  <property fmtid="{D5CDD505-2E9C-101B-9397-08002B2CF9AE}" pid="12" name="FSC#SKEDITIONSLOVLEX@103.510:nazovpredpis">
    <vt:lpwstr> Návrh poslancov Národnej rady Slovenskej republiky na vydanie zákona, ktorým sa mení a dopĺňa zákon č. 576/2004 Z. z. o zdravotnej starostlivosti, službách súvisiacich s poskytovaním zdravotnej starostlivosti a o zmene a doplnení niektorých zákonov a kto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 o rokovacom poriadku Národnej rady Slovenskej republiky _x000d_
</vt:lpwstr>
  </property>
  <property fmtid="{D5CDD505-2E9C-101B-9397-08002B2CF9AE}" pid="18" name="FSC#SKEDITIONSLOVLEX@103.510:plnynazovpredpis">
    <vt:lpwstr> Návrh poslancov Národnej rady Slovenskej republiky na vydanie zákona, ktorým sa mení a dopĺňa zákon č. 576/2004 Z. z. o zdravotnej starostlivosti, službách súvisiacich s poskytovaním zdravotnej starostlivosti a o zmene a doplnení niektorých zákonov a kto</vt:lpwstr>
  </property>
  <property fmtid="{D5CDD505-2E9C-101B-9397-08002B2CF9AE}" pid="19" name="FSC#SKEDITIONSLOVLEX@103.510:rezortcislopredpis">
    <vt:lpwstr>S13476-2020-OL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LP/2020/355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justify;"&gt;Podľa § 70 ods. 2 zákona Národnej rady Slovenskej republiky č. 350/1996 Z. z. o&amp;nbsp;rokovacom poriadku Národnej rady Slovenskej republiky Ministerstvo zdravotníctva Slovenskej republiky ako ústredný orgán štátnej správy pr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Marek Krajčí_x000d_
minister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rým sa menia s dopĺňajú niektoré zákony (tlač 154)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rým sa menia s dopĺňajú niektoré zákony (tlač 154)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24. 8. 2020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6a260e16-b256-431a-ac94-ee7477c38053</vt:lpwstr>
  </property>
</Properties>
</file>