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20" w:rsidRPr="00106E5B" w:rsidRDefault="00ED0820" w:rsidP="00ED0820">
      <w:pPr>
        <w:jc w:val="center"/>
      </w:pPr>
      <w:r>
        <w:rPr>
          <w:rFonts w:ascii="Arial" w:hAnsi="Arial"/>
          <w:noProof/>
        </w:rPr>
        <w:drawing>
          <wp:inline distT="0" distB="0" distL="0" distR="0">
            <wp:extent cx="619125" cy="78105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20" w:rsidRPr="00106E5B" w:rsidRDefault="00ED0820" w:rsidP="00ED0820">
      <w:pPr>
        <w:jc w:val="center"/>
        <w:rPr>
          <w:caps/>
          <w:sz w:val="28"/>
          <w:szCs w:val="28"/>
        </w:rPr>
      </w:pPr>
    </w:p>
    <w:p w:rsidR="00ED0820" w:rsidRPr="00106E5B" w:rsidRDefault="00ED0820" w:rsidP="00ED0820">
      <w:pPr>
        <w:jc w:val="center"/>
        <w:rPr>
          <w:caps/>
          <w:sz w:val="28"/>
          <w:szCs w:val="28"/>
        </w:rPr>
      </w:pPr>
      <w:r w:rsidRPr="00106E5B">
        <w:rPr>
          <w:caps/>
          <w:sz w:val="28"/>
          <w:szCs w:val="28"/>
        </w:rPr>
        <w:t>Návrh</w:t>
      </w:r>
    </w:p>
    <w:p w:rsidR="00ED0820" w:rsidRPr="00106E5B" w:rsidRDefault="00ED0820" w:rsidP="00ED0820">
      <w:pPr>
        <w:jc w:val="center"/>
        <w:rPr>
          <w:caps/>
          <w:sz w:val="28"/>
          <w:szCs w:val="28"/>
        </w:rPr>
      </w:pPr>
      <w:r w:rsidRPr="00106E5B">
        <w:rPr>
          <w:caps/>
          <w:sz w:val="28"/>
          <w:szCs w:val="28"/>
        </w:rPr>
        <w:t>Uznesenie vlády Slovenskej republiky</w:t>
      </w:r>
    </w:p>
    <w:p w:rsidR="00ED0820" w:rsidRPr="00106E5B" w:rsidRDefault="00ED0820" w:rsidP="00ED0820">
      <w:pPr>
        <w:jc w:val="center"/>
        <w:rPr>
          <w:b/>
          <w:bCs/>
          <w:sz w:val="32"/>
          <w:szCs w:val="32"/>
        </w:rPr>
      </w:pPr>
      <w:r w:rsidRPr="00106E5B">
        <w:rPr>
          <w:b/>
          <w:bCs/>
          <w:sz w:val="32"/>
          <w:szCs w:val="32"/>
        </w:rPr>
        <w:t>č. ...</w:t>
      </w:r>
    </w:p>
    <w:p w:rsidR="00ED0820" w:rsidRPr="00106E5B" w:rsidRDefault="00ED0820" w:rsidP="00ED0820">
      <w:pPr>
        <w:jc w:val="center"/>
        <w:rPr>
          <w:sz w:val="28"/>
          <w:szCs w:val="28"/>
        </w:rPr>
      </w:pPr>
      <w:r w:rsidRPr="00106E5B">
        <w:rPr>
          <w:sz w:val="28"/>
          <w:szCs w:val="28"/>
        </w:rPr>
        <w:t>z ...</w:t>
      </w:r>
    </w:p>
    <w:p w:rsidR="00ED0820" w:rsidRPr="00106E5B" w:rsidRDefault="00ED0820" w:rsidP="00ED0820">
      <w:pPr>
        <w:jc w:val="center"/>
      </w:pPr>
    </w:p>
    <w:p w:rsidR="00ED0820" w:rsidRPr="00795AB7" w:rsidRDefault="00ED0820" w:rsidP="00ED0820">
      <w:pPr>
        <w:pStyle w:val="Zkladntext"/>
        <w:jc w:val="center"/>
        <w:rPr>
          <w:b/>
          <w:bCs w:val="0"/>
          <w:iCs/>
          <w:sz w:val="28"/>
          <w:szCs w:val="28"/>
        </w:rPr>
      </w:pPr>
      <w:r w:rsidRPr="00795AB7">
        <w:rPr>
          <w:b/>
          <w:bCs w:val="0"/>
          <w:iCs/>
          <w:sz w:val="28"/>
          <w:szCs w:val="28"/>
        </w:rPr>
        <w:t>k</w:t>
      </w:r>
      <w:r>
        <w:rPr>
          <w:b/>
          <w:bCs w:val="0"/>
          <w:iCs/>
          <w:sz w:val="28"/>
          <w:szCs w:val="28"/>
        </w:rPr>
        <w:t> </w:t>
      </w:r>
      <w:r w:rsidRPr="00795AB7">
        <w:rPr>
          <w:b/>
          <w:bCs w:val="0"/>
          <w:iCs/>
          <w:sz w:val="28"/>
          <w:szCs w:val="28"/>
        </w:rPr>
        <w:t>návrh</w:t>
      </w:r>
      <w:r w:rsidR="00EF2160">
        <w:rPr>
          <w:b/>
          <w:bCs w:val="0"/>
          <w:iCs/>
          <w:sz w:val="28"/>
          <w:szCs w:val="28"/>
        </w:rPr>
        <w:t>u</w:t>
      </w:r>
      <w:r w:rsidRPr="00795AB7">
        <w:rPr>
          <w:b/>
          <w:bCs w:val="0"/>
          <w:iCs/>
          <w:sz w:val="28"/>
          <w:szCs w:val="28"/>
        </w:rPr>
        <w:t xml:space="preserve"> na odvolanie a vymenovanie zástup</w:t>
      </w:r>
      <w:r w:rsidRPr="003A5517">
        <w:rPr>
          <w:b/>
          <w:bCs w:val="0"/>
          <w:iCs/>
          <w:sz w:val="28"/>
          <w:szCs w:val="28"/>
        </w:rPr>
        <w:t>c</w:t>
      </w:r>
      <w:r w:rsidR="000D4A8A" w:rsidRPr="003A5517">
        <w:rPr>
          <w:b/>
          <w:bCs w:val="0"/>
          <w:iCs/>
          <w:sz w:val="28"/>
          <w:szCs w:val="28"/>
        </w:rPr>
        <w:t>u</w:t>
      </w:r>
      <w:r w:rsidRPr="00795AB7">
        <w:rPr>
          <w:b/>
          <w:bCs w:val="0"/>
          <w:iCs/>
          <w:sz w:val="28"/>
          <w:szCs w:val="28"/>
        </w:rPr>
        <w:t xml:space="preserve"> štátu v</w:t>
      </w:r>
      <w:r>
        <w:rPr>
          <w:b/>
          <w:bCs w:val="0"/>
          <w:iCs/>
          <w:sz w:val="28"/>
          <w:szCs w:val="28"/>
        </w:rPr>
        <w:t> </w:t>
      </w:r>
      <w:r w:rsidRPr="00795AB7">
        <w:rPr>
          <w:b/>
          <w:bCs w:val="0"/>
          <w:iCs/>
          <w:sz w:val="28"/>
          <w:szCs w:val="28"/>
        </w:rPr>
        <w:t>Hospodárskej</w:t>
      </w:r>
      <w:r>
        <w:rPr>
          <w:b/>
          <w:bCs w:val="0"/>
          <w:iCs/>
          <w:sz w:val="28"/>
          <w:szCs w:val="28"/>
        </w:rPr>
        <w:t xml:space="preserve"> </w:t>
      </w:r>
      <w:r w:rsidRPr="00795AB7">
        <w:rPr>
          <w:b/>
          <w:bCs w:val="0"/>
          <w:iCs/>
          <w:sz w:val="28"/>
          <w:szCs w:val="28"/>
        </w:rPr>
        <w:t>a sociálnej rade SR</w:t>
      </w:r>
    </w:p>
    <w:p w:rsidR="00ED0820" w:rsidRDefault="00ED0820" w:rsidP="00ED0820">
      <w:pPr>
        <w:rPr>
          <w:bCs/>
        </w:rPr>
      </w:pPr>
    </w:p>
    <w:p w:rsidR="00ED0820" w:rsidRDefault="00ED0820" w:rsidP="00ED0820">
      <w:pPr>
        <w:rPr>
          <w:bCs/>
        </w:rPr>
      </w:pPr>
      <w:r>
        <w:rPr>
          <w:bCs/>
        </w:rPr>
        <w:t>Číslo materiálu:</w:t>
      </w:r>
    </w:p>
    <w:p w:rsidR="00ED0820" w:rsidRDefault="00ED0820" w:rsidP="00ED0820">
      <w:pPr>
        <w:pBdr>
          <w:bottom w:val="single" w:sz="4" w:space="1" w:color="auto"/>
        </w:pBdr>
        <w:rPr>
          <w:bCs/>
        </w:rPr>
      </w:pPr>
      <w:r>
        <w:rPr>
          <w:bCs/>
        </w:rPr>
        <w:t>Predkladateľ</w:t>
      </w:r>
      <w:r w:rsidR="0053697C">
        <w:rPr>
          <w:bCs/>
        </w:rPr>
        <w:t>:</w:t>
      </w:r>
      <w:r>
        <w:rPr>
          <w:bCs/>
        </w:rPr>
        <w:t xml:space="preserve"> </w:t>
      </w:r>
      <w:r w:rsidR="00A8528F">
        <w:rPr>
          <w:bCs/>
        </w:rPr>
        <w:t xml:space="preserve">              minister</w:t>
      </w:r>
      <w:r w:rsidR="00F1616F">
        <w:rPr>
          <w:bCs/>
        </w:rPr>
        <w:t>ka</w:t>
      </w:r>
      <w:r w:rsidR="00A8528F">
        <w:rPr>
          <w:bCs/>
        </w:rPr>
        <w:t xml:space="preserve"> práce, sociálnych vecí a rodiny</w:t>
      </w:r>
    </w:p>
    <w:p w:rsidR="00ED0820" w:rsidRPr="00ED0820" w:rsidRDefault="00ED0820" w:rsidP="00ED0820">
      <w:pPr>
        <w:spacing w:before="480" w:after="120"/>
        <w:jc w:val="both"/>
        <w:rPr>
          <w:b/>
          <w:bCs/>
          <w:sz w:val="32"/>
          <w:szCs w:val="32"/>
        </w:rPr>
      </w:pPr>
      <w:r w:rsidRPr="00ED0820">
        <w:rPr>
          <w:b/>
          <w:bCs/>
          <w:sz w:val="32"/>
          <w:szCs w:val="32"/>
        </w:rPr>
        <w:t>Vláda</w:t>
      </w: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0820" w:rsidRPr="00ED0820" w:rsidTr="00CA4CA0">
        <w:trPr>
          <w:trHeight w:val="22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7010C" w:rsidRDefault="00ED0820" w:rsidP="000D4A8A">
            <w:pPr>
              <w:pStyle w:val="Heading1orobasasorob"/>
              <w:widowControl/>
              <w:numPr>
                <w:ilvl w:val="0"/>
                <w:numId w:val="5"/>
              </w:numPr>
              <w:tabs>
                <w:tab w:val="clear" w:pos="567"/>
              </w:tabs>
              <w:ind w:left="426" w:hanging="426"/>
              <w:outlineLvl w:val="0"/>
            </w:pPr>
            <w:r w:rsidRPr="00ED0820">
              <w:t>odvoláva </w:t>
            </w:r>
            <w:r w:rsidR="00A8528F">
              <w:t xml:space="preserve">    </w:t>
            </w:r>
          </w:p>
          <w:p w:rsidR="000D4A8A" w:rsidRPr="000D4A8A" w:rsidRDefault="000D4A8A" w:rsidP="000D4A8A">
            <w:pPr>
              <w:rPr>
                <w:lang w:eastAsia="en-US"/>
              </w:rPr>
            </w:pPr>
          </w:p>
          <w:p w:rsidR="007C5C00" w:rsidRDefault="00AD13D3" w:rsidP="000D4A8A">
            <w:pPr>
              <w:spacing w:line="360" w:lineRule="auto"/>
              <w:rPr>
                <w:b/>
                <w:bCs/>
              </w:rPr>
            </w:pPr>
            <w:r>
              <w:t xml:space="preserve">       </w:t>
            </w:r>
            <w:r w:rsidR="00164F50">
              <w:t xml:space="preserve"> A.</w:t>
            </w:r>
            <w:r w:rsidR="00F1312C">
              <w:t>1. </w:t>
            </w:r>
            <w:r w:rsidR="00F1312C" w:rsidRPr="00EB0293">
              <w:t xml:space="preserve"> </w:t>
            </w:r>
            <w:r w:rsidR="00F1616F">
              <w:rPr>
                <w:bCs/>
              </w:rPr>
              <w:t xml:space="preserve">Tomáša </w:t>
            </w:r>
            <w:proofErr w:type="spellStart"/>
            <w:r w:rsidR="00F1616F">
              <w:rPr>
                <w:bCs/>
              </w:rPr>
              <w:t>Opartyho</w:t>
            </w:r>
            <w:proofErr w:type="spellEnd"/>
            <w:r w:rsidR="007C5C00">
              <w:rPr>
                <w:b/>
                <w:bCs/>
              </w:rPr>
              <w:t xml:space="preserve"> </w:t>
            </w:r>
          </w:p>
          <w:p w:rsidR="00AD13D3" w:rsidRPr="00347CB6" w:rsidRDefault="004722E4" w:rsidP="000D4A8A">
            <w:pPr>
              <w:spacing w:line="360" w:lineRule="auto"/>
            </w:pPr>
            <w:r>
              <w:t xml:space="preserve">                 </w:t>
            </w:r>
            <w:r w:rsidR="000D4A8A">
              <w:t>bývalého štátneho</w:t>
            </w:r>
            <w:r w:rsidR="00636ADF">
              <w:t xml:space="preserve"> </w:t>
            </w:r>
            <w:r w:rsidR="007C5C00">
              <w:t>tajomní</w:t>
            </w:r>
            <w:r w:rsidR="000D4A8A">
              <w:t>ka</w:t>
            </w:r>
            <w:r w:rsidR="007C5C00" w:rsidRPr="00AC1554">
              <w:t xml:space="preserve"> Ministerstva </w:t>
            </w:r>
            <w:r w:rsidR="000D4A8A">
              <w:t>vnútra</w:t>
            </w:r>
            <w:r w:rsidR="00636ADF">
              <w:t xml:space="preserve"> SR</w:t>
            </w:r>
            <w:r>
              <w:t xml:space="preserve">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0"/>
            </w:tblGrid>
            <w:tr w:rsidR="00CF006D" w:rsidRPr="007E76F8" w:rsidTr="0010182B">
              <w:trPr>
                <w:trHeight w:val="851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03AD" w:rsidRPr="00A8528F" w:rsidRDefault="004722E4" w:rsidP="000D4A8A">
                  <w:pPr>
                    <w:spacing w:line="360" w:lineRule="auto"/>
                    <w:ind w:right="-356"/>
                  </w:pPr>
                  <w:r>
                    <w:t xml:space="preserve">  </w:t>
                  </w:r>
                  <w:r w:rsidR="000D4A8A">
                    <w:t xml:space="preserve">               z funkcie člena</w:t>
                  </w:r>
                  <w:r w:rsidR="000D4A8A" w:rsidRPr="007E76F8">
                    <w:t xml:space="preserve"> </w:t>
                  </w:r>
                  <w:r w:rsidR="000D4A8A">
                    <w:t xml:space="preserve">predsedníctva </w:t>
                  </w:r>
                  <w:r w:rsidR="000D4A8A" w:rsidRPr="007E76F8">
                    <w:t>v Hospodárskej a sociálnej rade SR</w:t>
                  </w:r>
                </w:p>
                <w:p w:rsidR="00A30DF2" w:rsidRPr="000D4A8A" w:rsidRDefault="008B77FB" w:rsidP="000D4A8A">
                  <w:pPr>
                    <w:pStyle w:val="Heading1orobasasorob"/>
                    <w:widowControl/>
                    <w:tabs>
                      <w:tab w:val="clear" w:pos="567"/>
                    </w:tabs>
                    <w:spacing w:line="360" w:lineRule="auto"/>
                    <w:ind w:left="0" w:firstLine="0"/>
                    <w:outlineLvl w:val="0"/>
                  </w:pPr>
                  <w:r>
                    <w:t>B.</w:t>
                  </w:r>
                  <w:r w:rsidR="00AD13D3">
                    <w:t xml:space="preserve"> </w:t>
                  </w:r>
                  <w:r w:rsidR="00B53F40" w:rsidRPr="00EB0293">
                    <w:t>v</w:t>
                  </w:r>
                  <w:r w:rsidR="00CF006D" w:rsidRPr="00EB0293">
                    <w:t>ymenúva </w:t>
                  </w:r>
                  <w:r w:rsidR="00AD13D3" w:rsidRPr="00EF2160">
                    <w:rPr>
                      <w:b w:val="0"/>
                    </w:rPr>
                    <w:t xml:space="preserve">  </w:t>
                  </w:r>
                </w:p>
                <w:p w:rsidR="00D80435" w:rsidRPr="00EF2160" w:rsidRDefault="00A30DF2" w:rsidP="000D4A8A">
                  <w:pPr>
                    <w:pStyle w:val="Nadpis6"/>
                    <w:spacing w:line="360" w:lineRule="auto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</w:t>
                  </w:r>
                  <w:r w:rsidR="004722E4">
                    <w:rPr>
                      <w:b w:val="0"/>
                    </w:rPr>
                    <w:t xml:space="preserve">B.1.  </w:t>
                  </w:r>
                  <w:r w:rsidR="00F1616F">
                    <w:rPr>
                      <w:b w:val="0"/>
                    </w:rPr>
                    <w:t xml:space="preserve">Martina </w:t>
                  </w:r>
                  <w:bookmarkStart w:id="0" w:name="_GoBack"/>
                  <w:bookmarkEnd w:id="0"/>
                  <w:r w:rsidR="00F1616F">
                    <w:rPr>
                      <w:b w:val="0"/>
                    </w:rPr>
                    <w:t>Královiča</w:t>
                  </w:r>
                </w:p>
                <w:p w:rsidR="00AC1554" w:rsidRDefault="004722E4" w:rsidP="000D4A8A">
                  <w:pPr>
                    <w:pStyle w:val="Nadpis3"/>
                    <w:spacing w:before="0" w:line="36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auto"/>
                    </w:rPr>
                    <w:t xml:space="preserve">                  </w:t>
                  </w:r>
                  <w:r w:rsidR="00347CB6">
                    <w:rPr>
                      <w:rFonts w:ascii="Times New Roman" w:hAnsi="Times New Roman" w:cs="Times New Roman"/>
                      <w:b w:val="0"/>
                      <w:color w:val="auto"/>
                    </w:rPr>
                    <w:t>štátneho</w:t>
                  </w:r>
                  <w:r w:rsidR="00D80435" w:rsidRPr="00C907D8">
                    <w:rPr>
                      <w:rFonts w:ascii="Times New Roman" w:hAnsi="Times New Roman" w:cs="Times New Roman"/>
                      <w:b w:val="0"/>
                      <w:color w:val="auto"/>
                    </w:rPr>
                    <w:t xml:space="preserve"> tajomní</w:t>
                  </w:r>
                  <w:r w:rsidR="00347CB6">
                    <w:rPr>
                      <w:rFonts w:ascii="Times New Roman" w:hAnsi="Times New Roman" w:cs="Times New Roman"/>
                      <w:b w:val="0"/>
                      <w:color w:val="auto"/>
                    </w:rPr>
                    <w:t>ka</w:t>
                  </w:r>
                  <w:r w:rsidR="00D80435" w:rsidRPr="00C907D8">
                    <w:rPr>
                      <w:rFonts w:ascii="Times New Roman" w:hAnsi="Times New Roman" w:cs="Times New Roman"/>
                      <w:b w:val="0"/>
                      <w:color w:val="auto"/>
                    </w:rPr>
                    <w:t xml:space="preserve"> </w:t>
                  </w:r>
                  <w:r w:rsidR="00636ADF" w:rsidRPr="00133021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auto"/>
                    </w:rPr>
                    <w:t xml:space="preserve">Ministerstva </w:t>
                  </w:r>
                  <w:r w:rsidR="000D4A8A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auto"/>
                    </w:rPr>
                    <w:t>vnútra</w:t>
                  </w:r>
                  <w:r w:rsidR="00636ADF" w:rsidRPr="00133021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auto"/>
                    </w:rPr>
                    <w:t xml:space="preserve"> SR</w:t>
                  </w:r>
                </w:p>
                <w:p w:rsidR="00FD221C" w:rsidRPr="000D4A8A" w:rsidRDefault="000D4A8A" w:rsidP="003A5517">
                  <w:pPr>
                    <w:spacing w:line="360" w:lineRule="auto"/>
                    <w:rPr>
                      <w:lang w:eastAsia="en-US"/>
                    </w:rPr>
                  </w:pPr>
                  <w:r>
                    <w:t xml:space="preserve">                  do funkcie </w:t>
                  </w:r>
                  <w:r w:rsidRPr="003A5517">
                    <w:t>člena predsedníctva</w:t>
                  </w:r>
                  <w:r>
                    <w:t xml:space="preserve"> v Hospodárskej a sociálnej rade SR</w:t>
                  </w:r>
                </w:p>
              </w:tc>
            </w:tr>
            <w:tr w:rsidR="00CF006D" w:rsidRPr="00132517" w:rsidTr="00CA4CA0">
              <w:trPr>
                <w:trHeight w:val="1949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6D" w:rsidRPr="00BF73AD" w:rsidRDefault="00CF006D" w:rsidP="00301D4B">
                  <w:pPr>
                    <w:keepNext/>
                    <w:tabs>
                      <w:tab w:val="num" w:pos="567"/>
                      <w:tab w:val="num" w:pos="1277"/>
                    </w:tabs>
                    <w:spacing w:before="360"/>
                    <w:ind w:left="567" w:hanging="567"/>
                    <w:outlineLvl w:val="0"/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</w:pPr>
                  <w:r w:rsidRPr="00AC1554"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  <w:t xml:space="preserve">C.    </w:t>
                  </w:r>
                  <w:r w:rsidR="00301D4B"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  <w:t>poveruje</w:t>
                  </w:r>
                </w:p>
                <w:p w:rsidR="00CF006D" w:rsidRPr="00BF73AD" w:rsidRDefault="00A8528F" w:rsidP="00A8528F">
                  <w:pPr>
                    <w:spacing w:before="240" w:after="120"/>
                    <w:rPr>
                      <w:b/>
                      <w:bCs/>
                      <w:lang w:eastAsia="cs-CZ"/>
                    </w:rPr>
                  </w:pPr>
                  <w:r>
                    <w:rPr>
                      <w:b/>
                      <w:bCs/>
                      <w:lang w:eastAsia="cs-CZ"/>
                    </w:rPr>
                    <w:t xml:space="preserve">        </w:t>
                  </w:r>
                  <w:r w:rsidR="00FA0879">
                    <w:rPr>
                      <w:b/>
                      <w:bCs/>
                      <w:lang w:eastAsia="cs-CZ"/>
                    </w:rPr>
                    <w:t xml:space="preserve"> </w:t>
                  </w:r>
                  <w:r w:rsidR="00CF006D" w:rsidRPr="00BF73AD">
                    <w:rPr>
                      <w:b/>
                      <w:bCs/>
                      <w:lang w:eastAsia="cs-CZ"/>
                    </w:rPr>
                    <w:t>predsed</w:t>
                  </w:r>
                  <w:r w:rsidR="00802C93">
                    <w:rPr>
                      <w:b/>
                      <w:bCs/>
                      <w:lang w:eastAsia="cs-CZ"/>
                    </w:rPr>
                    <w:t>u</w:t>
                  </w:r>
                  <w:r w:rsidR="00CF006D" w:rsidRPr="00BF73AD">
                    <w:rPr>
                      <w:b/>
                      <w:bCs/>
                      <w:lang w:eastAsia="cs-CZ"/>
                    </w:rPr>
                    <w:t xml:space="preserve"> vlády </w:t>
                  </w:r>
                </w:p>
                <w:p w:rsidR="006155AF" w:rsidRDefault="00FA0879" w:rsidP="00D6462B">
                  <w:pPr>
                    <w:numPr>
                      <w:ilvl w:val="1"/>
                      <w:numId w:val="0"/>
                    </w:numPr>
                    <w:tabs>
                      <w:tab w:val="num" w:pos="1418"/>
                      <w:tab w:val="num" w:pos="2128"/>
                    </w:tabs>
                    <w:spacing w:before="120"/>
                    <w:jc w:val="both"/>
                    <w:outlineLvl w:val="1"/>
                    <w:rPr>
                      <w:lang w:eastAsia="cs-CZ"/>
                    </w:rPr>
                  </w:pPr>
                  <w:r w:rsidRPr="00EF2160">
                    <w:rPr>
                      <w:lang w:eastAsia="cs-CZ"/>
                    </w:rPr>
                    <w:t xml:space="preserve">       </w:t>
                  </w:r>
                  <w:r w:rsidR="00A8528F" w:rsidRPr="00EF2160">
                    <w:rPr>
                      <w:lang w:eastAsia="cs-CZ"/>
                    </w:rPr>
                    <w:t xml:space="preserve">  </w:t>
                  </w:r>
                  <w:r w:rsidR="00301D4B" w:rsidRPr="00EF2160">
                    <w:rPr>
                      <w:lang w:eastAsia="cs-CZ"/>
                    </w:rPr>
                    <w:t>C</w:t>
                  </w:r>
                  <w:r w:rsidR="00CF006D" w:rsidRPr="00EF2160">
                    <w:rPr>
                      <w:lang w:eastAsia="cs-CZ"/>
                    </w:rPr>
                    <w:t>.1.</w:t>
                  </w:r>
                  <w:r w:rsidR="00C666BC">
                    <w:rPr>
                      <w:b/>
                      <w:lang w:eastAsia="cs-CZ"/>
                    </w:rPr>
                    <w:t xml:space="preserve"> </w:t>
                  </w:r>
                  <w:r w:rsidR="00EF2160">
                    <w:rPr>
                      <w:b/>
                      <w:lang w:eastAsia="cs-CZ"/>
                    </w:rPr>
                    <w:t xml:space="preserve"> </w:t>
                  </w:r>
                  <w:r w:rsidR="00C27395">
                    <w:rPr>
                      <w:lang w:eastAsia="cs-CZ"/>
                    </w:rPr>
                    <w:t>odovzdať odvolac</w:t>
                  </w:r>
                  <w:r w:rsidR="00347CB6">
                    <w:rPr>
                      <w:lang w:eastAsia="cs-CZ"/>
                    </w:rPr>
                    <w:t>í</w:t>
                  </w:r>
                  <w:r w:rsidR="00CF006D">
                    <w:rPr>
                      <w:lang w:eastAsia="cs-CZ"/>
                    </w:rPr>
                    <w:t xml:space="preserve"> a vymen</w:t>
                  </w:r>
                  <w:r w:rsidR="00D6462B">
                    <w:rPr>
                      <w:lang w:eastAsia="cs-CZ"/>
                    </w:rPr>
                    <w:t>o</w:t>
                  </w:r>
                  <w:r w:rsidR="00CF006D">
                    <w:rPr>
                      <w:lang w:eastAsia="cs-CZ"/>
                    </w:rPr>
                    <w:t>vac</w:t>
                  </w:r>
                  <w:r w:rsidR="000D4A8A">
                    <w:rPr>
                      <w:lang w:eastAsia="cs-CZ"/>
                    </w:rPr>
                    <w:t>í</w:t>
                  </w:r>
                  <w:r w:rsidR="00CF006D">
                    <w:rPr>
                      <w:lang w:eastAsia="cs-CZ"/>
                    </w:rPr>
                    <w:t xml:space="preserve"> dekrét</w:t>
                  </w:r>
                  <w:r w:rsidR="00D6462B">
                    <w:rPr>
                      <w:lang w:eastAsia="cs-CZ"/>
                    </w:rPr>
                    <w:t xml:space="preserve"> podľa čast</w:t>
                  </w:r>
                  <w:r w:rsidR="00EF2160">
                    <w:rPr>
                      <w:lang w:eastAsia="cs-CZ"/>
                    </w:rPr>
                    <w:t>i</w:t>
                  </w:r>
                  <w:r w:rsidR="00D6462B">
                    <w:rPr>
                      <w:lang w:eastAsia="cs-CZ"/>
                    </w:rPr>
                    <w:t xml:space="preserve"> A</w:t>
                  </w:r>
                  <w:r w:rsidR="00EF2160">
                    <w:rPr>
                      <w:lang w:eastAsia="cs-CZ"/>
                    </w:rPr>
                    <w:t>.</w:t>
                  </w:r>
                  <w:r w:rsidR="00D6462B">
                    <w:rPr>
                      <w:lang w:eastAsia="cs-CZ"/>
                    </w:rPr>
                    <w:t xml:space="preserve"> a</w:t>
                  </w:r>
                  <w:r w:rsidR="00EF2160">
                    <w:rPr>
                      <w:lang w:eastAsia="cs-CZ"/>
                    </w:rPr>
                    <w:t> </w:t>
                  </w:r>
                  <w:r w:rsidR="00CF006D">
                    <w:rPr>
                      <w:lang w:eastAsia="cs-CZ"/>
                    </w:rPr>
                    <w:t>B</w:t>
                  </w:r>
                  <w:r w:rsidR="00EF2160">
                    <w:rPr>
                      <w:lang w:eastAsia="cs-CZ"/>
                    </w:rPr>
                    <w:t>.</w:t>
                  </w:r>
                  <w:r w:rsidR="00D6462B">
                    <w:rPr>
                      <w:lang w:eastAsia="cs-CZ"/>
                    </w:rPr>
                    <w:t xml:space="preserve"> </w:t>
                  </w:r>
                  <w:r w:rsidR="00CF006D">
                    <w:rPr>
                      <w:lang w:eastAsia="cs-CZ"/>
                    </w:rPr>
                    <w:t xml:space="preserve">tohto </w:t>
                  </w:r>
                  <w:r w:rsidR="00C666BC">
                    <w:rPr>
                      <w:lang w:eastAsia="cs-CZ"/>
                    </w:rPr>
                    <w:t>uznesenia</w:t>
                  </w:r>
                </w:p>
              </w:tc>
            </w:tr>
            <w:tr w:rsidR="00C666BC" w:rsidRPr="00132517" w:rsidTr="00CA4CA0">
              <w:trPr>
                <w:trHeight w:val="1949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5AF" w:rsidRPr="00F36DCB" w:rsidRDefault="006155AF" w:rsidP="006155AF">
                  <w:pPr>
                    <w:jc w:val="both"/>
                    <w:rPr>
                      <w:b/>
                      <w:bCs/>
                    </w:rPr>
                  </w:pPr>
                  <w:r w:rsidRPr="00F36DCB">
                    <w:rPr>
                      <w:b/>
                      <w:bCs/>
                    </w:rPr>
                    <w:t>Vykoná:</w:t>
                  </w:r>
                  <w:r>
                    <w:rPr>
                      <w:b/>
                      <w:bCs/>
                    </w:rPr>
                    <w:tab/>
                    <w:t xml:space="preserve">    </w:t>
                  </w:r>
                  <w:r w:rsidRPr="00D6462B">
                    <w:rPr>
                      <w:bCs/>
                    </w:rPr>
                    <w:t>predseda vlády</w:t>
                  </w:r>
                  <w:r w:rsidRPr="00F36DCB">
                    <w:rPr>
                      <w:b/>
                      <w:bCs/>
                    </w:rPr>
                    <w:tab/>
                  </w:r>
                </w:p>
                <w:p w:rsidR="006155AF" w:rsidRDefault="006155AF" w:rsidP="006155AF">
                  <w:pPr>
                    <w:jc w:val="both"/>
                    <w:rPr>
                      <w:bCs/>
                    </w:rPr>
                  </w:pPr>
                </w:p>
                <w:p w:rsidR="006155AF" w:rsidRDefault="00A30DF2" w:rsidP="006155AF">
                  <w:pPr>
                    <w:pStyle w:val="Zarkazkladnhotextu"/>
                    <w:ind w:left="0"/>
                    <w:rPr>
                      <w:b w:val="0"/>
                      <w:bCs/>
                    </w:rPr>
                  </w:pPr>
                  <w:r>
                    <w:t xml:space="preserve">Na vedomie:      </w:t>
                  </w:r>
                  <w:r w:rsidR="006155AF">
                    <w:rPr>
                      <w:b w:val="0"/>
                      <w:bCs/>
                    </w:rPr>
                    <w:t>prezident Asociácie zamestnávateľských zväzov a združení SR</w:t>
                  </w:r>
                </w:p>
                <w:p w:rsidR="006155AF" w:rsidRDefault="006155AF" w:rsidP="006155AF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                            prezident Konfederácie odborových zväzov SR</w:t>
                  </w:r>
                </w:p>
                <w:p w:rsidR="006155AF" w:rsidRPr="00C27395" w:rsidRDefault="006155AF" w:rsidP="006155AF">
                  <w:pPr>
                    <w:jc w:val="both"/>
                    <w:rPr>
                      <w:bCs/>
                    </w:rPr>
                  </w:pPr>
                  <w:r w:rsidRPr="00C27395">
                    <w:t xml:space="preserve"> </w:t>
                  </w:r>
                  <w:r>
                    <w:t xml:space="preserve">                           </w:t>
                  </w:r>
                  <w:r w:rsidRPr="00C27395">
                    <w:t>prezident Republikovej únie zamestnávateľov</w:t>
                  </w:r>
                </w:p>
                <w:p w:rsidR="006155AF" w:rsidRDefault="006155AF" w:rsidP="006155AF">
                  <w:pPr>
                    <w:pStyle w:val="Heading2lohaKomu"/>
                    <w:widowControl/>
                    <w:tabs>
                      <w:tab w:val="clear" w:pos="1418"/>
                    </w:tabs>
                    <w:spacing w:before="0"/>
                    <w:ind w:firstLine="23"/>
                    <w:outlineLvl w:val="1"/>
                  </w:pPr>
                  <w:r>
                    <w:t xml:space="preserve">    predsed</w:t>
                  </w:r>
                  <w:r w:rsidR="0085215F">
                    <w:t>a</w:t>
                  </w:r>
                  <w:r>
                    <w:t xml:space="preserve"> Združenia miest a obcí Slovenska</w:t>
                  </w:r>
                </w:p>
                <w:p w:rsidR="005B130B" w:rsidRDefault="005B130B" w:rsidP="006155AF">
                  <w:pPr>
                    <w:pStyle w:val="Heading2lohaKomu"/>
                    <w:widowControl/>
                    <w:tabs>
                      <w:tab w:val="clear" w:pos="1418"/>
                    </w:tabs>
                    <w:spacing w:before="0"/>
                    <w:ind w:firstLine="23"/>
                    <w:outlineLvl w:val="1"/>
                  </w:pPr>
                  <w:r>
                    <w:t xml:space="preserve">    prezident Asociácie priemyselných zväzov</w:t>
                  </w:r>
                  <w:r w:rsidR="0085215F">
                    <w:t xml:space="preserve"> a dopravy</w:t>
                  </w:r>
                  <w:r>
                    <w:t xml:space="preserve">  </w:t>
                  </w:r>
                </w:p>
                <w:p w:rsidR="000F1DC3" w:rsidRPr="00ED0820" w:rsidRDefault="000F1DC3" w:rsidP="006155AF">
                  <w:pPr>
                    <w:pStyle w:val="Heading2lohaKomu"/>
                    <w:widowControl/>
                    <w:tabs>
                      <w:tab w:val="clear" w:pos="1418"/>
                    </w:tabs>
                    <w:spacing w:before="0"/>
                    <w:ind w:firstLine="23"/>
                    <w:outlineLvl w:val="1"/>
                  </w:pPr>
                  <w:r>
                    <w:lastRenderedPageBreak/>
                    <w:t xml:space="preserve">    predseda Spoločných odborov Slovenska</w:t>
                  </w:r>
                </w:p>
                <w:p w:rsidR="00C666BC" w:rsidRPr="00AC1554" w:rsidRDefault="005B130B" w:rsidP="006155AF">
                  <w:pPr>
                    <w:keepNext/>
                    <w:tabs>
                      <w:tab w:val="num" w:pos="567"/>
                      <w:tab w:val="num" w:pos="1277"/>
                    </w:tabs>
                    <w:spacing w:before="360"/>
                    <w:ind w:left="567" w:hanging="567"/>
                    <w:outlineLvl w:val="0"/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  <w:t xml:space="preserve">                </w:t>
                  </w:r>
                </w:p>
              </w:tc>
            </w:tr>
          </w:tbl>
          <w:p w:rsidR="00ED0820" w:rsidRPr="00ED0820" w:rsidRDefault="00F6549B" w:rsidP="00CA4CA0">
            <w:pPr>
              <w:pStyle w:val="Heading2lohaKomu"/>
              <w:widowControl/>
              <w:tabs>
                <w:tab w:val="clear" w:pos="1418"/>
              </w:tabs>
              <w:spacing w:before="0"/>
              <w:ind w:firstLine="23"/>
              <w:outlineLvl w:val="1"/>
            </w:pPr>
            <w:r>
              <w:lastRenderedPageBreak/>
              <w:t xml:space="preserve">  </w:t>
            </w:r>
            <w:r w:rsidR="00C666BC">
              <w:t xml:space="preserve">   </w:t>
            </w:r>
          </w:p>
          <w:p w:rsidR="00ED0820" w:rsidRPr="00ED0820" w:rsidRDefault="00ED0820" w:rsidP="00CA4CA0">
            <w:pPr>
              <w:pStyle w:val="Heading2lohaKomu"/>
              <w:widowControl/>
              <w:tabs>
                <w:tab w:val="clear" w:pos="1418"/>
              </w:tabs>
              <w:ind w:firstLine="22"/>
              <w:outlineLvl w:val="1"/>
            </w:pPr>
            <w:r w:rsidRPr="00ED0820">
              <w:t> </w:t>
            </w:r>
            <w:r w:rsidRPr="00ED0820">
              <w:rPr>
                <w:i/>
                <w:iCs/>
              </w:rPr>
              <w:t> </w:t>
            </w:r>
          </w:p>
        </w:tc>
      </w:tr>
      <w:tr w:rsidR="00E34997" w:rsidRPr="00ED0820" w:rsidTr="00CA4CA0">
        <w:trPr>
          <w:trHeight w:val="22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E34997" w:rsidRDefault="00E34997" w:rsidP="00AC1554">
            <w:pPr>
              <w:pStyle w:val="Heading1orobasasorob"/>
              <w:widowControl/>
              <w:tabs>
                <w:tab w:val="clear" w:pos="567"/>
              </w:tabs>
              <w:ind w:left="0" w:firstLine="0"/>
              <w:outlineLvl w:val="0"/>
            </w:pPr>
          </w:p>
        </w:tc>
      </w:tr>
    </w:tbl>
    <w:p w:rsidR="0083158E" w:rsidRDefault="0083158E"/>
    <w:sectPr w:rsidR="0083158E" w:rsidSect="00CB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6E3D"/>
    <w:multiLevelType w:val="hybridMultilevel"/>
    <w:tmpl w:val="D764C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C5864"/>
    <w:multiLevelType w:val="hybridMultilevel"/>
    <w:tmpl w:val="2DD0DA80"/>
    <w:lvl w:ilvl="0" w:tplc="920C7F90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0542F"/>
    <w:multiLevelType w:val="hybridMultilevel"/>
    <w:tmpl w:val="37669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163FD"/>
    <w:multiLevelType w:val="hybridMultilevel"/>
    <w:tmpl w:val="3FECD524"/>
    <w:lvl w:ilvl="0" w:tplc="16F8AA8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DA91916"/>
    <w:multiLevelType w:val="hybridMultilevel"/>
    <w:tmpl w:val="29BC5D78"/>
    <w:lvl w:ilvl="0" w:tplc="29005DA6">
      <w:start w:val="1"/>
      <w:numFmt w:val="upperLetter"/>
      <w:lvlText w:val="%1.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20"/>
    <w:rsid w:val="00012F98"/>
    <w:rsid w:val="00030D16"/>
    <w:rsid w:val="00041A50"/>
    <w:rsid w:val="000520A6"/>
    <w:rsid w:val="00052F72"/>
    <w:rsid w:val="0009121E"/>
    <w:rsid w:val="00097648"/>
    <w:rsid w:val="000B0D4A"/>
    <w:rsid w:val="000C607C"/>
    <w:rsid w:val="000D4A8A"/>
    <w:rsid w:val="000F1DC3"/>
    <w:rsid w:val="0010182B"/>
    <w:rsid w:val="00133021"/>
    <w:rsid w:val="00164F50"/>
    <w:rsid w:val="001A2A5E"/>
    <w:rsid w:val="001B4B81"/>
    <w:rsid w:val="001E1F13"/>
    <w:rsid w:val="001F6739"/>
    <w:rsid w:val="0023028B"/>
    <w:rsid w:val="002D4851"/>
    <w:rsid w:val="002E41F3"/>
    <w:rsid w:val="002E7D2B"/>
    <w:rsid w:val="00301D4B"/>
    <w:rsid w:val="00327A1D"/>
    <w:rsid w:val="00347CB6"/>
    <w:rsid w:val="00350BA3"/>
    <w:rsid w:val="00366CCD"/>
    <w:rsid w:val="0037010C"/>
    <w:rsid w:val="0037131D"/>
    <w:rsid w:val="00385958"/>
    <w:rsid w:val="003A5517"/>
    <w:rsid w:val="003A640A"/>
    <w:rsid w:val="003E20DC"/>
    <w:rsid w:val="003E5FA2"/>
    <w:rsid w:val="00412236"/>
    <w:rsid w:val="00421E3B"/>
    <w:rsid w:val="0042462B"/>
    <w:rsid w:val="0043112F"/>
    <w:rsid w:val="004722E4"/>
    <w:rsid w:val="00477D06"/>
    <w:rsid w:val="004A5667"/>
    <w:rsid w:val="004A79A2"/>
    <w:rsid w:val="004B3633"/>
    <w:rsid w:val="004F54D4"/>
    <w:rsid w:val="0051420B"/>
    <w:rsid w:val="00527E5F"/>
    <w:rsid w:val="0053697C"/>
    <w:rsid w:val="00594685"/>
    <w:rsid w:val="005A1815"/>
    <w:rsid w:val="005A3841"/>
    <w:rsid w:val="005A403C"/>
    <w:rsid w:val="005A7C3C"/>
    <w:rsid w:val="005B130B"/>
    <w:rsid w:val="005D252F"/>
    <w:rsid w:val="005E59C4"/>
    <w:rsid w:val="005F197C"/>
    <w:rsid w:val="00607C8F"/>
    <w:rsid w:val="0061104E"/>
    <w:rsid w:val="006155AF"/>
    <w:rsid w:val="00620EA6"/>
    <w:rsid w:val="00636ADF"/>
    <w:rsid w:val="00650D5F"/>
    <w:rsid w:val="00673BA6"/>
    <w:rsid w:val="0068380A"/>
    <w:rsid w:val="0068436C"/>
    <w:rsid w:val="00685505"/>
    <w:rsid w:val="00692FAD"/>
    <w:rsid w:val="006A17B2"/>
    <w:rsid w:val="006A5268"/>
    <w:rsid w:val="006B0FA9"/>
    <w:rsid w:val="006D08B4"/>
    <w:rsid w:val="006E285D"/>
    <w:rsid w:val="006E7E29"/>
    <w:rsid w:val="006F3EAB"/>
    <w:rsid w:val="00701172"/>
    <w:rsid w:val="00753DD7"/>
    <w:rsid w:val="00770893"/>
    <w:rsid w:val="007A52F5"/>
    <w:rsid w:val="007B777A"/>
    <w:rsid w:val="007C0F58"/>
    <w:rsid w:val="007C5C00"/>
    <w:rsid w:val="007D48EF"/>
    <w:rsid w:val="007D70F2"/>
    <w:rsid w:val="007E76F8"/>
    <w:rsid w:val="007F20A5"/>
    <w:rsid w:val="00802C93"/>
    <w:rsid w:val="0083158E"/>
    <w:rsid w:val="008518C2"/>
    <w:rsid w:val="0085215F"/>
    <w:rsid w:val="00870760"/>
    <w:rsid w:val="00872FD4"/>
    <w:rsid w:val="00886435"/>
    <w:rsid w:val="008B77FB"/>
    <w:rsid w:val="008C75DE"/>
    <w:rsid w:val="0090682D"/>
    <w:rsid w:val="0092121F"/>
    <w:rsid w:val="00944FAA"/>
    <w:rsid w:val="00946AEF"/>
    <w:rsid w:val="00984D41"/>
    <w:rsid w:val="00992EC8"/>
    <w:rsid w:val="009B23B0"/>
    <w:rsid w:val="009B55E9"/>
    <w:rsid w:val="009D34D9"/>
    <w:rsid w:val="009E2C90"/>
    <w:rsid w:val="009E2CF6"/>
    <w:rsid w:val="009E4E74"/>
    <w:rsid w:val="00A00BCA"/>
    <w:rsid w:val="00A100EA"/>
    <w:rsid w:val="00A30DF2"/>
    <w:rsid w:val="00A475DF"/>
    <w:rsid w:val="00A8528F"/>
    <w:rsid w:val="00AA01B4"/>
    <w:rsid w:val="00AA55D7"/>
    <w:rsid w:val="00AB2553"/>
    <w:rsid w:val="00AB26E1"/>
    <w:rsid w:val="00AB2D5F"/>
    <w:rsid w:val="00AC1554"/>
    <w:rsid w:val="00AD13D3"/>
    <w:rsid w:val="00B32D37"/>
    <w:rsid w:val="00B53F40"/>
    <w:rsid w:val="00B60F3F"/>
    <w:rsid w:val="00B649EB"/>
    <w:rsid w:val="00B66870"/>
    <w:rsid w:val="00B800A8"/>
    <w:rsid w:val="00B81EE8"/>
    <w:rsid w:val="00B91AB6"/>
    <w:rsid w:val="00BD4B77"/>
    <w:rsid w:val="00BE612A"/>
    <w:rsid w:val="00BF7524"/>
    <w:rsid w:val="00C27395"/>
    <w:rsid w:val="00C41E1E"/>
    <w:rsid w:val="00C45B40"/>
    <w:rsid w:val="00C62A51"/>
    <w:rsid w:val="00C666BC"/>
    <w:rsid w:val="00C669D0"/>
    <w:rsid w:val="00C77498"/>
    <w:rsid w:val="00C907D8"/>
    <w:rsid w:val="00CB47C0"/>
    <w:rsid w:val="00CE03AD"/>
    <w:rsid w:val="00CF006D"/>
    <w:rsid w:val="00CF4A0F"/>
    <w:rsid w:val="00CF7301"/>
    <w:rsid w:val="00D252F3"/>
    <w:rsid w:val="00D26C5C"/>
    <w:rsid w:val="00D31178"/>
    <w:rsid w:val="00D354AB"/>
    <w:rsid w:val="00D36C36"/>
    <w:rsid w:val="00D6462B"/>
    <w:rsid w:val="00D80435"/>
    <w:rsid w:val="00D841E0"/>
    <w:rsid w:val="00DA3686"/>
    <w:rsid w:val="00DB1DAB"/>
    <w:rsid w:val="00DC4720"/>
    <w:rsid w:val="00DE00E5"/>
    <w:rsid w:val="00DF4FD9"/>
    <w:rsid w:val="00E17BE9"/>
    <w:rsid w:val="00E24374"/>
    <w:rsid w:val="00E34997"/>
    <w:rsid w:val="00E64235"/>
    <w:rsid w:val="00E768D4"/>
    <w:rsid w:val="00E810DF"/>
    <w:rsid w:val="00E81D08"/>
    <w:rsid w:val="00E84B2F"/>
    <w:rsid w:val="00EB0293"/>
    <w:rsid w:val="00EB0BB9"/>
    <w:rsid w:val="00ED0820"/>
    <w:rsid w:val="00ED3731"/>
    <w:rsid w:val="00EF2160"/>
    <w:rsid w:val="00F06570"/>
    <w:rsid w:val="00F1312C"/>
    <w:rsid w:val="00F1616F"/>
    <w:rsid w:val="00F33547"/>
    <w:rsid w:val="00F45CED"/>
    <w:rsid w:val="00F50BDF"/>
    <w:rsid w:val="00F533F2"/>
    <w:rsid w:val="00F6549B"/>
    <w:rsid w:val="00F67322"/>
    <w:rsid w:val="00FA0879"/>
    <w:rsid w:val="00FA2DE1"/>
    <w:rsid w:val="00FA44A1"/>
    <w:rsid w:val="00FC2FAA"/>
    <w:rsid w:val="00FD221C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4DF7"/>
  <w15:docId w15:val="{247C32DF-7E5D-4E48-96DB-085D1D27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D08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08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qFormat/>
    <w:rsid w:val="00ED0820"/>
    <w:pPr>
      <w:keepNext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ED082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ED0820"/>
    <w:pPr>
      <w:ind w:left="300"/>
      <w:jc w:val="both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ED0820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ED0820"/>
    <w:pPr>
      <w:jc w:val="both"/>
    </w:pPr>
    <w:rPr>
      <w:bCs/>
    </w:rPr>
  </w:style>
  <w:style w:type="character" w:customStyle="1" w:styleId="ZkladntextChar">
    <w:name w:val="Základný text Char"/>
    <w:basedOn w:val="Predvolenpsmoodseku"/>
    <w:link w:val="Zkladntext"/>
    <w:rsid w:val="00ED082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customStyle="1" w:styleId="Heading1orobasasorob">
    <w:name w:val="Heading 1.Èo robí (èas).Èas (èo robí)"/>
    <w:basedOn w:val="Normlny"/>
    <w:next w:val="Normlny"/>
    <w:rsid w:val="00ED0820"/>
    <w:pPr>
      <w:widowControl w:val="0"/>
      <w:tabs>
        <w:tab w:val="left" w:pos="567"/>
      </w:tabs>
      <w:adjustRightInd w:val="0"/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rsid w:val="00ED0820"/>
    <w:pPr>
      <w:widowControl w:val="0"/>
      <w:tabs>
        <w:tab w:val="left" w:pos="1418"/>
      </w:tabs>
      <w:adjustRightInd w:val="0"/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¾"/>
    <w:basedOn w:val="Normlny"/>
    <w:next w:val="Heading2lohaKomu"/>
    <w:rsid w:val="00ED0820"/>
    <w:pPr>
      <w:widowControl w:val="0"/>
      <w:adjustRightInd w:val="0"/>
      <w:spacing w:before="240" w:after="120"/>
      <w:ind w:left="567"/>
    </w:pPr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0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082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D08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08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C2FAA"/>
    <w:rPr>
      <w:strike w:val="0"/>
      <w:dstrike w:val="0"/>
      <w:color w:val="31467E"/>
      <w:u w:val="none"/>
      <w:effect w:val="none"/>
    </w:rPr>
  </w:style>
  <w:style w:type="paragraph" w:styleId="Odsekzoznamu">
    <w:name w:val="List Paragraph"/>
    <w:basedOn w:val="Normlny"/>
    <w:uiPriority w:val="34"/>
    <w:qFormat/>
    <w:rsid w:val="0003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WKX3UHSAJ2R6-2-1247793</_dlc_DocId>
    <_dlc_DocIdUrl xmlns="e60a29af-d413-48d4-bd90-fe9d2a897e4b">
      <Url>https://ovdmasv601/sites/DMS/_layouts/15/DocIdRedir.aspx?ID=WKX3UHSAJ2R6-2-1247793</Url>
      <Description>WKX3UHSAJ2R6-2-1247793</Description>
    </_dlc_DocIdUrl>
  </documentManagement>
</p:properties>
</file>

<file path=customXml/itemProps1.xml><?xml version="1.0" encoding="utf-8"?>
<ds:datastoreItem xmlns:ds="http://schemas.openxmlformats.org/officeDocument/2006/customXml" ds:itemID="{B04006F9-FF66-44C5-B587-55F8D4F29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FD93B-A869-4DDB-8527-1AAF8BB9077E}"/>
</file>

<file path=customXml/itemProps3.xml><?xml version="1.0" encoding="utf-8"?>
<ds:datastoreItem xmlns:ds="http://schemas.openxmlformats.org/officeDocument/2006/customXml" ds:itemID="{F13558AA-1553-4EC8-B93A-EBDFBA7C3096}"/>
</file>

<file path=customXml/itemProps4.xml><?xml version="1.0" encoding="utf-8"?>
<ds:datastoreItem xmlns:ds="http://schemas.openxmlformats.org/officeDocument/2006/customXml" ds:itemID="{1371C2FC-A56F-4CA2-B0C3-B1E2DF0FA5A6}"/>
</file>

<file path=customXml/itemProps5.xml><?xml version="1.0" encoding="utf-8"?>
<ds:datastoreItem xmlns:ds="http://schemas.openxmlformats.org/officeDocument/2006/customXml" ds:itemID="{4B9842D1-A0F8-4DAC-9705-65C316A28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jaslovska</dc:creator>
  <cp:keywords/>
  <dc:description/>
  <cp:lastModifiedBy>Kadlečíková Martina</cp:lastModifiedBy>
  <cp:revision>2</cp:revision>
  <cp:lastPrinted>2022-05-04T12:58:00Z</cp:lastPrinted>
  <dcterms:created xsi:type="dcterms:W3CDTF">2023-09-19T08:43:00Z</dcterms:created>
  <dcterms:modified xsi:type="dcterms:W3CDTF">2023-09-19T08:43:00Z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341eadf3-606f-4ca0-adf1-8c23fa915e38</vt:lpwstr>
  </property>
</Properties>
</file>