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0270B" w14:textId="77777777" w:rsidR="00204366" w:rsidRPr="00013683" w:rsidRDefault="000F1E75" w:rsidP="0020436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object w:dxaOrig="1440" w:dyaOrig="1440" w14:anchorId="38AB00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4.2pt;margin-top:-7.65pt;width:55.2pt;height:63pt;z-index:251658240;visibility:visible;mso-wrap-edited:f;mso-width-percent:0;mso-height-percent:0;mso-width-percent:0;mso-height-percent:0">
            <v:imagedata r:id="rId12" o:title=""/>
            <w10:wrap type="topAndBottom"/>
          </v:shape>
          <o:OLEObject Type="Embed" ProgID="Word.Picture.8" ShapeID="_x0000_s1026" DrawAspect="Content" ObjectID="_1780904428" r:id="rId13"/>
        </w:object>
      </w:r>
    </w:p>
    <w:p w14:paraId="76A3A682" w14:textId="77777777" w:rsidR="004339F9" w:rsidRPr="005049C6" w:rsidRDefault="004339F9" w:rsidP="004339F9">
      <w:pPr>
        <w:pStyle w:val="Zakladnystyl"/>
        <w:jc w:val="center"/>
        <w:rPr>
          <w:sz w:val="28"/>
          <w:szCs w:val="28"/>
        </w:rPr>
      </w:pPr>
      <w:r w:rsidRPr="005049C6">
        <w:rPr>
          <w:sz w:val="28"/>
          <w:szCs w:val="28"/>
        </w:rPr>
        <w:t>NÁVRH</w:t>
      </w:r>
    </w:p>
    <w:p w14:paraId="7F37CF92" w14:textId="77777777" w:rsidR="004339F9" w:rsidRPr="005049C6" w:rsidRDefault="004339F9" w:rsidP="004339F9">
      <w:pPr>
        <w:pStyle w:val="Zakladnystyl"/>
        <w:jc w:val="center"/>
        <w:rPr>
          <w:sz w:val="28"/>
          <w:szCs w:val="28"/>
        </w:rPr>
      </w:pPr>
      <w:r w:rsidRPr="005049C6">
        <w:rPr>
          <w:sz w:val="28"/>
          <w:szCs w:val="28"/>
        </w:rPr>
        <w:t>UZNESENIE VLÁDY SLOVENSKEJ REPUBLIKY</w:t>
      </w:r>
    </w:p>
    <w:p w14:paraId="5ABBAA9C" w14:textId="77777777" w:rsidR="00204366" w:rsidRPr="00013683" w:rsidRDefault="00204366" w:rsidP="0020436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  <w:lang w:eastAsia="sk-SK"/>
        </w:rPr>
      </w:pPr>
      <w:r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  <w:lang w:eastAsia="sk-SK"/>
        </w:rPr>
        <w:t xml:space="preserve">č. </w:t>
      </w:r>
    </w:p>
    <w:p w14:paraId="6C8D00EE" w14:textId="77777777" w:rsidR="00204366" w:rsidRPr="00013683" w:rsidRDefault="00204366" w:rsidP="0020436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sk-SK"/>
        </w:rPr>
      </w:pPr>
      <w:r w:rsidRPr="000136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sk-SK"/>
        </w:rPr>
        <w:t xml:space="preserve">z             </w:t>
      </w:r>
    </w:p>
    <w:p w14:paraId="786997A1" w14:textId="77777777" w:rsidR="00204366" w:rsidRPr="00013683" w:rsidRDefault="00204366" w:rsidP="0020436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sk-SK"/>
        </w:rPr>
      </w:pPr>
    </w:p>
    <w:p w14:paraId="0842172F" w14:textId="0E0400C6" w:rsidR="00204366" w:rsidRDefault="00204366" w:rsidP="00833382">
      <w:pPr>
        <w:tabs>
          <w:tab w:val="center" w:pos="4703"/>
          <w:tab w:val="left" w:pos="6510"/>
        </w:tabs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k </w:t>
      </w:r>
      <w:r w:rsidR="001A649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n</w:t>
      </w:r>
      <w:r w:rsidR="001A6499" w:rsidRPr="001A649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ávrh</w:t>
      </w:r>
      <w:r w:rsidR="001A649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u</w:t>
      </w:r>
      <w:r w:rsidR="001A6499" w:rsidRPr="001A649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 </w:t>
      </w:r>
      <w:r w:rsidR="00E74595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na finančné </w:t>
      </w:r>
      <w:r w:rsidR="00B8459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a organizačné </w:t>
      </w:r>
      <w:r w:rsidR="00E74595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zabezpečenie verejných kultúrnych podujatí v roku 2024</w:t>
      </w:r>
    </w:p>
    <w:p w14:paraId="2D5B82CB" w14:textId="77777777" w:rsidR="001A6499" w:rsidRPr="00013683" w:rsidRDefault="001A6499" w:rsidP="00833382">
      <w:pPr>
        <w:tabs>
          <w:tab w:val="center" w:pos="4703"/>
          <w:tab w:val="left" w:pos="6510"/>
        </w:tabs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8B383E" w:rsidRPr="00013683" w14:paraId="1B9145E5" w14:textId="77777777" w:rsidTr="003A495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013DA" w14:textId="77777777" w:rsidR="00204366" w:rsidRPr="00013683" w:rsidRDefault="00204366" w:rsidP="00204366">
            <w:pPr>
              <w:spacing w:after="0"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136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691B9" w14:textId="77777777" w:rsidR="00204366" w:rsidRPr="00013683" w:rsidRDefault="00204366" w:rsidP="00204366">
            <w:pPr>
              <w:spacing w:after="0"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8B383E" w:rsidRPr="00013683" w14:paraId="35314BA7" w14:textId="77777777" w:rsidTr="003A495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3313F2" w14:textId="77777777" w:rsidR="00204366" w:rsidRPr="00013683" w:rsidRDefault="00204366" w:rsidP="00204366">
            <w:pPr>
              <w:spacing w:after="0"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136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90F5C4" w14:textId="62C718EC" w:rsidR="00581A63" w:rsidRPr="00013683" w:rsidRDefault="002F30A1" w:rsidP="00122719">
            <w:pPr>
              <w:spacing w:after="0"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ministerka kultúry</w:t>
            </w:r>
            <w:r w:rsidR="00B1182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, vedúci Úradu vlády SR</w:t>
            </w:r>
            <w:r w:rsidR="00581A6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, minister financií</w:t>
            </w:r>
          </w:p>
        </w:tc>
      </w:tr>
    </w:tbl>
    <w:p w14:paraId="3F300B47" w14:textId="77777777" w:rsidR="00204366" w:rsidRPr="00013683" w:rsidRDefault="00204366" w:rsidP="00204366">
      <w:pPr>
        <w:spacing w:before="480" w:after="12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  <w:lang w:eastAsia="sk-SK"/>
        </w:rPr>
        <w:t>Vláda</w:t>
      </w:r>
    </w:p>
    <w:p w14:paraId="312D72D1" w14:textId="3AFC841C" w:rsidR="00204366" w:rsidRPr="00013683" w:rsidRDefault="00833382" w:rsidP="00204366">
      <w:pPr>
        <w:pStyle w:val="Odsekzoznamu"/>
        <w:keepNext/>
        <w:numPr>
          <w:ilvl w:val="0"/>
          <w:numId w:val="2"/>
        </w:numPr>
        <w:tabs>
          <w:tab w:val="num" w:pos="426"/>
        </w:tabs>
        <w:spacing w:before="360"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kern w:val="32"/>
          <w:sz w:val="28"/>
          <w:szCs w:val="28"/>
          <w:lang w:eastAsia="sk-SK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32"/>
          <w:sz w:val="28"/>
          <w:szCs w:val="28"/>
          <w:lang w:eastAsia="sk-SK"/>
        </w:rPr>
        <w:t>schvaľuje</w:t>
      </w:r>
    </w:p>
    <w:p w14:paraId="379A9577" w14:textId="77777777" w:rsidR="00204366" w:rsidRPr="00013683" w:rsidRDefault="00204366" w:rsidP="0020436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sk-SK"/>
        </w:rPr>
      </w:pPr>
    </w:p>
    <w:p w14:paraId="3BCF6E05" w14:textId="695489E7" w:rsidR="00204366" w:rsidRPr="00013683" w:rsidRDefault="00204366" w:rsidP="004339F9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01368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A.1. </w:t>
      </w:r>
      <w:r w:rsidR="005D5153" w:rsidRPr="0001368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ab/>
      </w:r>
      <w:r w:rsid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ab/>
      </w:r>
      <w:r w:rsidR="00833382" w:rsidRPr="00833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Návrh </w:t>
      </w:r>
      <w:r w:rsidR="007E7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na </w:t>
      </w:r>
      <w:r w:rsidR="00E745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finančné </w:t>
      </w:r>
      <w:r w:rsidR="00B84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 organizačné </w:t>
      </w:r>
      <w:r w:rsidR="00E745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zabezpečenie verejných kultúrnych podujatí </w:t>
      </w:r>
      <w:r w:rsidR="00F34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ab/>
      </w:r>
      <w:r w:rsidR="00D05D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„Celonárodné oslavy príchodu sv. Cyrila a Metoda na územie dnešného </w:t>
      </w:r>
      <w:r w:rsidR="00F34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ab/>
      </w:r>
      <w:r w:rsidR="00D05D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Slovenska“ a „Oslavy zvrchovanosti v Starej Bystrici“ </w:t>
      </w:r>
      <w:r w:rsidR="00E745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 roku 2024</w:t>
      </w:r>
      <w:r w:rsidR="00DE0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v celkovej </w:t>
      </w:r>
      <w:r w:rsidR="00DE0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ab/>
        <w:t>sume 456 107 eur, v tom v sume 396 705 eur pre Ministerstvo kultúry SR</w:t>
      </w:r>
      <w:r w:rsidR="0044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="00DE0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44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</w:t>
      </w:r>
      <w:r w:rsidR="0044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  <w:t xml:space="preserve">   </w:t>
      </w:r>
      <w:r w:rsidR="00DE0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 sume 5 060 eur pre Úrad vlády SR a v sume 54 34</w:t>
      </w:r>
      <w:r w:rsidR="0044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2</w:t>
      </w:r>
      <w:r w:rsidR="00DE0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eur pre obec Stará </w:t>
      </w:r>
      <w:r w:rsidR="0044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444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br/>
        <w:t xml:space="preserve">   </w:t>
      </w:r>
      <w:r w:rsidR="00DE0C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Bystrica</w:t>
      </w:r>
      <w:r w:rsidR="004339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;</w:t>
      </w:r>
    </w:p>
    <w:p w14:paraId="1FBC943A" w14:textId="77777777" w:rsidR="00204366" w:rsidRPr="00013683" w:rsidRDefault="00204366" w:rsidP="00204366">
      <w:pPr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01841C3D" w14:textId="441A6D77" w:rsidR="00683225" w:rsidRDefault="00683225" w:rsidP="0020436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sk-SK"/>
        </w:rPr>
      </w:pPr>
    </w:p>
    <w:p w14:paraId="7613F860" w14:textId="77777777" w:rsidR="00F623C7" w:rsidRPr="00E74595" w:rsidRDefault="00F623C7" w:rsidP="00F623C7">
      <w:pPr>
        <w:pStyle w:val="Odsekzoznamu"/>
        <w:keepNext/>
        <w:numPr>
          <w:ilvl w:val="0"/>
          <w:numId w:val="2"/>
        </w:numPr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kern w:val="32"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ukladá </w:t>
      </w:r>
    </w:p>
    <w:p w14:paraId="772C7FB8" w14:textId="77777777" w:rsidR="00F623C7" w:rsidRDefault="00F623C7" w:rsidP="00F623C7">
      <w:pPr>
        <w:pStyle w:val="Odsekzoznamu"/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F2207" w14:textId="31408EED" w:rsidR="00F34ECA" w:rsidRPr="00D720B5" w:rsidRDefault="00F34ECA" w:rsidP="00F34ECA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D720B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  <w:t>ministrovi financií</w:t>
      </w:r>
    </w:p>
    <w:p w14:paraId="04196C25" w14:textId="14B7EEB2" w:rsidR="00F34ECA" w:rsidRDefault="00F34ECA" w:rsidP="00F34ECA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5AE20337" w14:textId="18401AE9" w:rsidR="00F34ECA" w:rsidRDefault="00F34ECA" w:rsidP="00F34ECA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B. 1. 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ab/>
      </w:r>
      <w:r w:rsidRP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schváliť povolené prekročenie limitu výdavkov v rozpočtovej kapitole Ministerstva </w:t>
      </w:r>
      <w:r w:rsid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kultúry</w:t>
      </w:r>
      <w:r w:rsidRP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SR na základe žiadosti podľa bodu </w:t>
      </w:r>
      <w:r w:rsidR="00EA7C9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B.4</w:t>
      </w:r>
      <w:r w:rsidR="00DE0CD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.</w:t>
      </w:r>
      <w:r w:rsidRP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tohto uznesenia na</w:t>
      </w:r>
      <w:r w:rsid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 </w:t>
      </w:r>
      <w:r w:rsidRP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účel a v sume podľa bodu </w:t>
      </w:r>
      <w:r w:rsidR="00BB3BC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A.1.</w:t>
      </w:r>
      <w:r w:rsidRP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tohto uznesenia</w:t>
      </w:r>
    </w:p>
    <w:p w14:paraId="2A9608A5" w14:textId="58D66407" w:rsidR="00C049D8" w:rsidRDefault="00C049D8" w:rsidP="00F34ECA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63936D8E" w14:textId="77777777" w:rsidR="00C049D8" w:rsidRDefault="00C049D8" w:rsidP="00C049D8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do </w:t>
      </w:r>
      <w:proofErr w:type="spellStart"/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highlight w:val="yellow"/>
          <w:lang w:eastAsia="sk-SK"/>
        </w:rPr>
        <w:t>xx.xx</w:t>
      </w:r>
      <w:proofErr w:type="spellEnd"/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highlight w:val="yellow"/>
          <w:lang w:eastAsia="sk-SK"/>
        </w:rPr>
        <w:t>.</w:t>
      </w:r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2024</w:t>
      </w:r>
    </w:p>
    <w:p w14:paraId="33C84253" w14:textId="77777777" w:rsidR="00C049D8" w:rsidRDefault="00C049D8" w:rsidP="00F34ECA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2DDD7F2E" w14:textId="2564CB26" w:rsidR="00366186" w:rsidRDefault="00366186" w:rsidP="00F34ECA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524365AD" w14:textId="54D956E8" w:rsidR="00366186" w:rsidRDefault="00366186" w:rsidP="00366186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B. 2. 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ab/>
      </w:r>
      <w:r w:rsidRP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schváliť povolené prekročenie limitu výdavkov v rozpočtovej kapitole 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Úradu vlády</w:t>
      </w:r>
      <w:r w:rsidRP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SR na základe žiadosti podľa bodu </w:t>
      </w:r>
      <w:r w:rsidR="00EA7C9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B.5.</w:t>
      </w:r>
      <w:r w:rsidRP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tohto uznesenia na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 </w:t>
      </w:r>
      <w:r w:rsidRP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účel a v sume podľa bodu 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A.1.</w:t>
      </w:r>
      <w:r w:rsidRP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tohto uznesenia</w:t>
      </w:r>
    </w:p>
    <w:p w14:paraId="61776FB3" w14:textId="3E05015E" w:rsidR="00C049D8" w:rsidRDefault="00C049D8" w:rsidP="00366186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611236BB" w14:textId="7CA3EBC3" w:rsidR="00C049D8" w:rsidRDefault="00C049D8" w:rsidP="00366186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do </w:t>
      </w:r>
      <w:proofErr w:type="spellStart"/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highlight w:val="yellow"/>
          <w:lang w:eastAsia="sk-SK"/>
        </w:rPr>
        <w:t>xx.xx</w:t>
      </w:r>
      <w:proofErr w:type="spellEnd"/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highlight w:val="yellow"/>
          <w:lang w:eastAsia="sk-SK"/>
        </w:rPr>
        <w:t>.</w:t>
      </w:r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2024</w:t>
      </w:r>
    </w:p>
    <w:p w14:paraId="0386EB64" w14:textId="361E8E9E" w:rsidR="00D720B5" w:rsidRDefault="00D720B5" w:rsidP="00F34ECA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4D5213A5" w14:textId="77777777" w:rsidR="00617CCA" w:rsidRPr="00F34ECA" w:rsidRDefault="00617CCA" w:rsidP="00F34ECA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680B3A14" w14:textId="79046145" w:rsidR="00F34ECA" w:rsidRDefault="00F34ECA" w:rsidP="00F34ECA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lastRenderedPageBreak/>
        <w:t xml:space="preserve">B. </w:t>
      </w:r>
      <w:r w:rsidR="00C049D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3</w:t>
      </w:r>
      <w:r w:rsidRP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.</w:t>
      </w:r>
      <w:r w:rsidRP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ab/>
        <w:t>uvoľniť v zmysle § 3 ods. 2 Výnosu Ministerstva financií SR z 9. decembra 2005 č. 26825/2005 – 441 o poskytovaní dotácií v pôsobnosti Ministerstva financií SR v znení opatrenia z 19. januára 2022 č. MF/004274/2022-119 a opatrenia z</w:t>
      </w:r>
      <w:r w:rsidR="007F467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 </w:t>
      </w:r>
      <w:r w:rsidRP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26.</w:t>
      </w:r>
      <w:r w:rsidR="00C049D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 </w:t>
      </w:r>
      <w:r w:rsidRPr="00F34E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septembra 2023 č. MF/010575/2023-119 finančné pr</w:t>
      </w:r>
      <w:r w:rsidR="00C049D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ostriedky z rezervy vlády </w:t>
      </w:r>
      <w:r w:rsidR="007F467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obci Stará Bystrica </w:t>
      </w:r>
      <w:r w:rsidR="00C049D8" w:rsidRPr="00C049D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podľa bodu A.1. tohto uznesenia</w:t>
      </w:r>
      <w:r w:rsidR="0099762B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na „Oslavy zvrchovanosti v Starej Bystrici“</w:t>
      </w:r>
    </w:p>
    <w:p w14:paraId="0DF296B8" w14:textId="77777777" w:rsidR="00F34ECA" w:rsidRDefault="00F34ECA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6CE66655" w14:textId="747E7899" w:rsidR="00F34ECA" w:rsidRDefault="00D720B5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do </w:t>
      </w:r>
      <w:proofErr w:type="spellStart"/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highlight w:val="yellow"/>
          <w:lang w:eastAsia="sk-SK"/>
        </w:rPr>
        <w:t>xx.xx</w:t>
      </w:r>
      <w:proofErr w:type="spellEnd"/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highlight w:val="yellow"/>
          <w:lang w:eastAsia="sk-SK"/>
        </w:rPr>
        <w:t>.</w:t>
      </w:r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2024</w:t>
      </w:r>
    </w:p>
    <w:p w14:paraId="78AEC1C1" w14:textId="77777777" w:rsidR="00F34ECA" w:rsidRDefault="00F34ECA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0426C0F1" w14:textId="5A6511AF" w:rsidR="00F34ECA" w:rsidRDefault="00F34ECA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012CB800" w14:textId="46916350" w:rsidR="00F623C7" w:rsidRDefault="00F623C7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C049D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  <w:t>ministerke kultúry</w:t>
      </w:r>
    </w:p>
    <w:p w14:paraId="4C454AFA" w14:textId="529BD4DE" w:rsidR="00C049D8" w:rsidRDefault="00C049D8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3F423C90" w14:textId="762CC0A0" w:rsidR="00C049D8" w:rsidRDefault="00C049D8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B.4.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ab/>
      </w:r>
      <w:r w:rsidRPr="00C049D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požiadať Ministerstvo financií SR o povolené prekročenie limitu výdavkov rozpočtovej kapitoly Ministerstva 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kultúry</w:t>
      </w:r>
      <w:r w:rsidRPr="00C049D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SR na účel a do sumy podľa bodu 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A.1.</w:t>
      </w:r>
      <w:r w:rsidRPr="00C049D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tohto uznesenia</w:t>
      </w:r>
    </w:p>
    <w:p w14:paraId="2DE6B65C" w14:textId="06EEA132" w:rsidR="007F467A" w:rsidRDefault="007F467A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0BAAB05E" w14:textId="568040F8" w:rsidR="007F467A" w:rsidRDefault="007F467A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do </w:t>
      </w:r>
      <w:proofErr w:type="spellStart"/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highlight w:val="yellow"/>
          <w:lang w:eastAsia="sk-SK"/>
        </w:rPr>
        <w:t>xx.xx</w:t>
      </w:r>
      <w:proofErr w:type="spellEnd"/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highlight w:val="yellow"/>
          <w:lang w:eastAsia="sk-SK"/>
        </w:rPr>
        <w:t>.</w:t>
      </w:r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2024</w:t>
      </w:r>
    </w:p>
    <w:p w14:paraId="6D6E6A50" w14:textId="7EE5756B" w:rsidR="00C049D8" w:rsidRDefault="00C049D8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43D69337" w14:textId="362155F3" w:rsidR="00C049D8" w:rsidRPr="00C049D8" w:rsidRDefault="005D722F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  <w:t>vedúcemu Ú</w:t>
      </w:r>
      <w:r w:rsidR="00C049D8" w:rsidRPr="00C049D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  <w:t>radu vlády</w:t>
      </w:r>
      <w:r w:rsidR="00C049D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SR</w:t>
      </w:r>
    </w:p>
    <w:p w14:paraId="6DF55352" w14:textId="77777777" w:rsidR="00C049D8" w:rsidRDefault="00C049D8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2EA385C4" w14:textId="46B0EC1A" w:rsidR="00C049D8" w:rsidRDefault="00C049D8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B.5.</w:t>
      </w:r>
      <w:r>
        <w:tab/>
      </w:r>
      <w:r w:rsidRPr="00C049D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požiadať Ministerstvo financií SR o povolené prekročenie limitu výdavkov rozpočtovej kapitoly 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Úradu vlády</w:t>
      </w:r>
      <w:r w:rsidRPr="00C049D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SR na účel a do sumy podľa bodu A.1. tohto uznesenia</w:t>
      </w:r>
    </w:p>
    <w:p w14:paraId="0C5E8627" w14:textId="214D3E71" w:rsidR="007F467A" w:rsidRDefault="007F467A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6EBBB64A" w14:textId="77777777" w:rsidR="00225C0B" w:rsidRDefault="00225C0B" w:rsidP="00225C0B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do </w:t>
      </w:r>
      <w:proofErr w:type="spellStart"/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highlight w:val="yellow"/>
          <w:lang w:eastAsia="sk-SK"/>
        </w:rPr>
        <w:t>xx.xx</w:t>
      </w:r>
      <w:proofErr w:type="spellEnd"/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highlight w:val="yellow"/>
          <w:lang w:eastAsia="sk-SK"/>
        </w:rPr>
        <w:t>.</w:t>
      </w:r>
      <w:r w:rsidRPr="00D720B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2024</w:t>
      </w:r>
    </w:p>
    <w:p w14:paraId="14E638C6" w14:textId="69718B58" w:rsidR="007F467A" w:rsidRDefault="007F467A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43FBAF52" w14:textId="77777777" w:rsidR="00225C0B" w:rsidRPr="00F623C7" w:rsidRDefault="00225C0B" w:rsidP="00F623C7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2B9B78BF" w14:textId="6BA9567E" w:rsidR="00F623C7" w:rsidRPr="00F623C7" w:rsidRDefault="00F34ECA" w:rsidP="00F623C7">
      <w:pPr>
        <w:pStyle w:val="Odsekzoznamu"/>
        <w:keepNext/>
        <w:spacing w:after="0" w:line="240" w:lineRule="auto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ab/>
      </w:r>
    </w:p>
    <w:p w14:paraId="3C280B02" w14:textId="5283B2AC" w:rsidR="00C049D8" w:rsidRPr="00E74595" w:rsidRDefault="00C049D8" w:rsidP="00C049D8">
      <w:pPr>
        <w:pStyle w:val="Odsekzoznamu"/>
        <w:keepNext/>
        <w:numPr>
          <w:ilvl w:val="0"/>
          <w:numId w:val="2"/>
        </w:numPr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kern w:val="32"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splnomocňuje </w:t>
      </w:r>
    </w:p>
    <w:p w14:paraId="673B1FDE" w14:textId="77777777" w:rsidR="00C049D8" w:rsidRDefault="00C049D8" w:rsidP="00C049D8">
      <w:pPr>
        <w:pStyle w:val="Odsekzoznamu"/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2872D" w14:textId="312B3B4D" w:rsidR="00C049D8" w:rsidRPr="00D720B5" w:rsidRDefault="00BD5172" w:rsidP="00C049D8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  <w:t>ministra</w:t>
      </w:r>
      <w:r w:rsidR="00C049D8" w:rsidRPr="00D720B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financií</w:t>
      </w:r>
    </w:p>
    <w:p w14:paraId="0673F954" w14:textId="4E9B6108" w:rsidR="00F623C7" w:rsidRDefault="00F623C7" w:rsidP="00F623C7">
      <w:pPr>
        <w:pStyle w:val="Odsekzoznamu"/>
        <w:keepNext/>
        <w:spacing w:after="0" w:line="240" w:lineRule="auto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3A6E676E" w14:textId="7C0C008A" w:rsidR="00C049D8" w:rsidRPr="00F623C7" w:rsidRDefault="00C049D8" w:rsidP="00EA7C9A">
      <w:pPr>
        <w:pStyle w:val="Odsekzoznamu"/>
        <w:keepNext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</w:pPr>
      <w:r w:rsidRPr="000C6FD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C.1.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  <w:tab/>
      </w:r>
      <w:r w:rsidRPr="00C049D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odsúhlasovať zmeny účelu poskytnutej dotácie podľa </w:t>
      </w:r>
      <w:r w:rsidR="0063571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bodu B.3.</w:t>
      </w:r>
      <w:r w:rsidRPr="00C049D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tohto uznesenia </w:t>
      </w:r>
      <w:r w:rsidR="000C6FD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ab/>
      </w:r>
      <w:r w:rsidRPr="00C049D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bez zmeny alokácie dotácie a jej objemu.</w:t>
      </w:r>
    </w:p>
    <w:p w14:paraId="532E36DE" w14:textId="10F91279" w:rsidR="00122719" w:rsidRPr="00C049D8" w:rsidRDefault="00F623C7" w:rsidP="00C049D8">
      <w:pPr>
        <w:pStyle w:val="Default"/>
        <w:rPr>
          <w:rFonts w:eastAsiaTheme="minorHAnsi"/>
          <w:lang w:eastAsia="en-US"/>
        </w:rPr>
      </w:pPr>
      <w:r>
        <w:rPr>
          <w:bCs/>
          <w:color w:val="000000" w:themeColor="text1"/>
        </w:rPr>
        <w:tab/>
      </w:r>
      <w:r w:rsidR="000C6FD6">
        <w:rPr>
          <w:bCs/>
          <w:color w:val="000000" w:themeColor="text1"/>
        </w:rPr>
        <w:tab/>
      </w:r>
      <w:r w:rsidR="00C049D8" w:rsidRPr="00C049D8">
        <w:rPr>
          <w:rFonts w:eastAsiaTheme="minorHAnsi"/>
          <w:lang w:eastAsia="en-US"/>
        </w:rPr>
        <w:t xml:space="preserve"> </w:t>
      </w:r>
    </w:p>
    <w:p w14:paraId="2FCAEC40" w14:textId="77777777" w:rsidR="000A1A34" w:rsidRPr="000A1A34" w:rsidRDefault="000A1A34" w:rsidP="000A1A34"/>
    <w:p w14:paraId="1CD62E4C" w14:textId="77777777" w:rsidR="00C705D1" w:rsidRPr="00C705D1" w:rsidRDefault="00C705D1" w:rsidP="004339F9">
      <w:pPr>
        <w:numPr>
          <w:ilvl w:val="1"/>
          <w:numId w:val="0"/>
        </w:numPr>
        <w:spacing w:after="0" w:line="240" w:lineRule="auto"/>
        <w:ind w:left="1276" w:hanging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23A6A106" w14:textId="49886C09" w:rsidR="00B60B9C" w:rsidRPr="00E74595" w:rsidRDefault="00B60B9C" w:rsidP="00E74595">
      <w:pPr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60B9C">
        <w:rPr>
          <w:rFonts w:ascii="Times New Roman" w:hAnsi="Times New Roman" w:cs="Times New Roman"/>
          <w:b/>
          <w:bCs/>
          <w:sz w:val="24"/>
          <w:szCs w:val="24"/>
        </w:rPr>
        <w:t>Vykonajú:</w:t>
      </w:r>
      <w:r>
        <w:tab/>
      </w:r>
      <w:r w:rsidR="00E74595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 financií</w:t>
      </w:r>
    </w:p>
    <w:p w14:paraId="0E9A4DDF" w14:textId="1F17EC7C" w:rsidR="00B60B9C" w:rsidRDefault="00B60B9C" w:rsidP="00B60B9C">
      <w:pPr>
        <w:pStyle w:val="Vykonajzoznam"/>
      </w:pPr>
      <w:r>
        <w:t>minister</w:t>
      </w:r>
      <w:r w:rsidR="00E74595">
        <w:t>ka</w:t>
      </w:r>
      <w:r>
        <w:t xml:space="preserve"> </w:t>
      </w:r>
      <w:r w:rsidR="00E74595">
        <w:t>kultúry</w:t>
      </w:r>
    </w:p>
    <w:p w14:paraId="02077FF9" w14:textId="38152F9A" w:rsidR="00B1182F" w:rsidRDefault="00B1182F" w:rsidP="00B60B9C">
      <w:pPr>
        <w:pStyle w:val="Vykonajzoznam"/>
      </w:pPr>
      <w:r>
        <w:t>vedúci Úradu vlády SR</w:t>
      </w:r>
    </w:p>
    <w:p w14:paraId="30880E93" w14:textId="6EA3E75B" w:rsidR="004E400E" w:rsidRPr="00013683" w:rsidRDefault="004E400E" w:rsidP="00595C5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20EF729D" w14:textId="59CE4804" w:rsidR="004E400E" w:rsidRPr="00013683" w:rsidRDefault="00C049D8" w:rsidP="00595C5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Na vedomie: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ab/>
      </w:r>
      <w:r w:rsidR="00780506" w:rsidRPr="00780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starosta obce Stará Bystrica</w:t>
      </w:r>
    </w:p>
    <w:sectPr w:rsidR="004E400E" w:rsidRPr="0001368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CE2B5" w14:textId="77777777" w:rsidR="000F1E75" w:rsidRDefault="000F1E75">
      <w:pPr>
        <w:spacing w:after="0" w:line="240" w:lineRule="auto"/>
      </w:pPr>
      <w:r>
        <w:separator/>
      </w:r>
    </w:p>
  </w:endnote>
  <w:endnote w:type="continuationSeparator" w:id="0">
    <w:p w14:paraId="089B6C3D" w14:textId="77777777" w:rsidR="000F1E75" w:rsidRDefault="000F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583DF" w14:textId="681F9449" w:rsidR="008B2383" w:rsidRPr="00FD4AE5" w:rsidRDefault="008B2383" w:rsidP="00B60B9C">
    <w:pPr>
      <w:pStyle w:val="Pta"/>
      <w:rPr>
        <w:rFonts w:ascii="Times New Roman" w:hAnsi="Times New Roman" w:cs="Times New Roman"/>
      </w:rPr>
    </w:pPr>
  </w:p>
  <w:p w14:paraId="2380FD6C" w14:textId="77777777" w:rsidR="008B2383" w:rsidRDefault="008B23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18715" w14:textId="77777777" w:rsidR="000F1E75" w:rsidRDefault="000F1E75">
      <w:pPr>
        <w:spacing w:after="0" w:line="240" w:lineRule="auto"/>
      </w:pPr>
      <w:r>
        <w:separator/>
      </w:r>
    </w:p>
  </w:footnote>
  <w:footnote w:type="continuationSeparator" w:id="0">
    <w:p w14:paraId="504E778B" w14:textId="77777777" w:rsidR="000F1E75" w:rsidRDefault="000F1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33381" w14:textId="434E9270" w:rsidR="004339F9" w:rsidRPr="004339F9" w:rsidRDefault="004339F9" w:rsidP="004339F9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4339F9">
      <w:rPr>
        <w:rFonts w:ascii="Times New Roman" w:hAnsi="Times New Roman" w:cs="Times New Roman"/>
        <w:sz w:val="24"/>
        <w:szCs w:val="24"/>
      </w:rP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36AC20A9"/>
    <w:multiLevelType w:val="hybridMultilevel"/>
    <w:tmpl w:val="DBD04F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83743"/>
    <w:multiLevelType w:val="hybridMultilevel"/>
    <w:tmpl w:val="7BA6FEA8"/>
    <w:lvl w:ilvl="0" w:tplc="107CB3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E64229C"/>
    <w:multiLevelType w:val="hybridMultilevel"/>
    <w:tmpl w:val="5A90AF10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59"/>
    <w:rsid w:val="00013683"/>
    <w:rsid w:val="000331E9"/>
    <w:rsid w:val="00033B07"/>
    <w:rsid w:val="00050535"/>
    <w:rsid w:val="00052617"/>
    <w:rsid w:val="00067196"/>
    <w:rsid w:val="0007338D"/>
    <w:rsid w:val="0007394F"/>
    <w:rsid w:val="000815DC"/>
    <w:rsid w:val="00084623"/>
    <w:rsid w:val="00085506"/>
    <w:rsid w:val="000A1A34"/>
    <w:rsid w:val="000B2861"/>
    <w:rsid w:val="000B69B5"/>
    <w:rsid w:val="000C65CD"/>
    <w:rsid w:val="000C6FD6"/>
    <w:rsid w:val="000E4CDC"/>
    <w:rsid w:val="000F1E75"/>
    <w:rsid w:val="000F381F"/>
    <w:rsid w:val="000F51A8"/>
    <w:rsid w:val="000F67BD"/>
    <w:rsid w:val="000F6F18"/>
    <w:rsid w:val="00101CE5"/>
    <w:rsid w:val="00117105"/>
    <w:rsid w:val="00122719"/>
    <w:rsid w:val="001227E9"/>
    <w:rsid w:val="0012544E"/>
    <w:rsid w:val="0013133F"/>
    <w:rsid w:val="00152753"/>
    <w:rsid w:val="00153948"/>
    <w:rsid w:val="0017215F"/>
    <w:rsid w:val="00186529"/>
    <w:rsid w:val="001A6499"/>
    <w:rsid w:val="001B13FA"/>
    <w:rsid w:val="001B4D85"/>
    <w:rsid w:val="001C22B4"/>
    <w:rsid w:val="001E25EA"/>
    <w:rsid w:val="00204366"/>
    <w:rsid w:val="00225C0B"/>
    <w:rsid w:val="002412D8"/>
    <w:rsid w:val="0024774A"/>
    <w:rsid w:val="0025137D"/>
    <w:rsid w:val="00253F06"/>
    <w:rsid w:val="00257325"/>
    <w:rsid w:val="00264A2C"/>
    <w:rsid w:val="00265D70"/>
    <w:rsid w:val="00267858"/>
    <w:rsid w:val="00271890"/>
    <w:rsid w:val="002C3C4A"/>
    <w:rsid w:val="002D0EFB"/>
    <w:rsid w:val="002D26CB"/>
    <w:rsid w:val="002E1053"/>
    <w:rsid w:val="002E679C"/>
    <w:rsid w:val="002F30A1"/>
    <w:rsid w:val="003420D1"/>
    <w:rsid w:val="00354009"/>
    <w:rsid w:val="00362042"/>
    <w:rsid w:val="00366186"/>
    <w:rsid w:val="00375CEA"/>
    <w:rsid w:val="00387421"/>
    <w:rsid w:val="00393895"/>
    <w:rsid w:val="003A4955"/>
    <w:rsid w:val="003B0BBA"/>
    <w:rsid w:val="003C1915"/>
    <w:rsid w:val="003E09EA"/>
    <w:rsid w:val="003F198B"/>
    <w:rsid w:val="003F7E9D"/>
    <w:rsid w:val="0042170C"/>
    <w:rsid w:val="004276C3"/>
    <w:rsid w:val="00432F60"/>
    <w:rsid w:val="004339F9"/>
    <w:rsid w:val="004356B4"/>
    <w:rsid w:val="00437872"/>
    <w:rsid w:val="00440BDC"/>
    <w:rsid w:val="00443053"/>
    <w:rsid w:val="00444E24"/>
    <w:rsid w:val="004540C6"/>
    <w:rsid w:val="00470411"/>
    <w:rsid w:val="00470DC7"/>
    <w:rsid w:val="0047642C"/>
    <w:rsid w:val="00483F96"/>
    <w:rsid w:val="004A4673"/>
    <w:rsid w:val="004C36D5"/>
    <w:rsid w:val="004E400E"/>
    <w:rsid w:val="004E7A4C"/>
    <w:rsid w:val="004F10BB"/>
    <w:rsid w:val="004F3EA1"/>
    <w:rsid w:val="00546C2F"/>
    <w:rsid w:val="00554512"/>
    <w:rsid w:val="00564B2E"/>
    <w:rsid w:val="00574A01"/>
    <w:rsid w:val="00581A63"/>
    <w:rsid w:val="00583C3D"/>
    <w:rsid w:val="00595C59"/>
    <w:rsid w:val="005C4035"/>
    <w:rsid w:val="005C6701"/>
    <w:rsid w:val="005D5153"/>
    <w:rsid w:val="005D722F"/>
    <w:rsid w:val="005E4F24"/>
    <w:rsid w:val="005F1F92"/>
    <w:rsid w:val="005F327B"/>
    <w:rsid w:val="005F7737"/>
    <w:rsid w:val="00617CCA"/>
    <w:rsid w:val="0063571D"/>
    <w:rsid w:val="00683225"/>
    <w:rsid w:val="006946B7"/>
    <w:rsid w:val="00697186"/>
    <w:rsid w:val="006C776A"/>
    <w:rsid w:val="006D7B58"/>
    <w:rsid w:val="00703DE9"/>
    <w:rsid w:val="007062D6"/>
    <w:rsid w:val="007111F7"/>
    <w:rsid w:val="0073115E"/>
    <w:rsid w:val="00752B90"/>
    <w:rsid w:val="0076554E"/>
    <w:rsid w:val="00771205"/>
    <w:rsid w:val="00780506"/>
    <w:rsid w:val="007A58CF"/>
    <w:rsid w:val="007C39EB"/>
    <w:rsid w:val="007D2C94"/>
    <w:rsid w:val="007E7441"/>
    <w:rsid w:val="007F467A"/>
    <w:rsid w:val="007F626F"/>
    <w:rsid w:val="00810598"/>
    <w:rsid w:val="0081419D"/>
    <w:rsid w:val="00832F1C"/>
    <w:rsid w:val="00833382"/>
    <w:rsid w:val="00842D81"/>
    <w:rsid w:val="00843CEE"/>
    <w:rsid w:val="00856A6F"/>
    <w:rsid w:val="00873170"/>
    <w:rsid w:val="00877C61"/>
    <w:rsid w:val="008B2383"/>
    <w:rsid w:val="008B383E"/>
    <w:rsid w:val="008B755F"/>
    <w:rsid w:val="008C1730"/>
    <w:rsid w:val="008C3D5F"/>
    <w:rsid w:val="008E2F11"/>
    <w:rsid w:val="008F06A0"/>
    <w:rsid w:val="00920FEA"/>
    <w:rsid w:val="009272B9"/>
    <w:rsid w:val="0093648F"/>
    <w:rsid w:val="00936F93"/>
    <w:rsid w:val="0098284C"/>
    <w:rsid w:val="009914FD"/>
    <w:rsid w:val="0099762B"/>
    <w:rsid w:val="009A01EC"/>
    <w:rsid w:val="009A3E6E"/>
    <w:rsid w:val="009B3F8C"/>
    <w:rsid w:val="00A01229"/>
    <w:rsid w:val="00A17F53"/>
    <w:rsid w:val="00A20BB9"/>
    <w:rsid w:val="00A22F27"/>
    <w:rsid w:val="00A23467"/>
    <w:rsid w:val="00A42221"/>
    <w:rsid w:val="00A44D1F"/>
    <w:rsid w:val="00A55CA7"/>
    <w:rsid w:val="00A82079"/>
    <w:rsid w:val="00A857AD"/>
    <w:rsid w:val="00AC21CC"/>
    <w:rsid w:val="00AD78EC"/>
    <w:rsid w:val="00AE182C"/>
    <w:rsid w:val="00AF1194"/>
    <w:rsid w:val="00B1182F"/>
    <w:rsid w:val="00B3383B"/>
    <w:rsid w:val="00B37777"/>
    <w:rsid w:val="00B60B9C"/>
    <w:rsid w:val="00B750CF"/>
    <w:rsid w:val="00B82CEA"/>
    <w:rsid w:val="00B84593"/>
    <w:rsid w:val="00B96ECA"/>
    <w:rsid w:val="00BB3BC8"/>
    <w:rsid w:val="00BB5219"/>
    <w:rsid w:val="00BC2AB8"/>
    <w:rsid w:val="00BC2EB6"/>
    <w:rsid w:val="00BD189B"/>
    <w:rsid w:val="00BD5172"/>
    <w:rsid w:val="00BE0A91"/>
    <w:rsid w:val="00BF6459"/>
    <w:rsid w:val="00C049D8"/>
    <w:rsid w:val="00C06C96"/>
    <w:rsid w:val="00C138BE"/>
    <w:rsid w:val="00C21C8C"/>
    <w:rsid w:val="00C278F8"/>
    <w:rsid w:val="00C37937"/>
    <w:rsid w:val="00C705D1"/>
    <w:rsid w:val="00C8653C"/>
    <w:rsid w:val="00C9497F"/>
    <w:rsid w:val="00C966B9"/>
    <w:rsid w:val="00CA03DA"/>
    <w:rsid w:val="00CB24FE"/>
    <w:rsid w:val="00CB737A"/>
    <w:rsid w:val="00CC3676"/>
    <w:rsid w:val="00CC5906"/>
    <w:rsid w:val="00CE6523"/>
    <w:rsid w:val="00CF43D3"/>
    <w:rsid w:val="00D02E54"/>
    <w:rsid w:val="00D0361A"/>
    <w:rsid w:val="00D04DA2"/>
    <w:rsid w:val="00D05D2A"/>
    <w:rsid w:val="00D05D30"/>
    <w:rsid w:val="00D06D16"/>
    <w:rsid w:val="00D16BE8"/>
    <w:rsid w:val="00D20366"/>
    <w:rsid w:val="00D215BD"/>
    <w:rsid w:val="00D23AE6"/>
    <w:rsid w:val="00D5083E"/>
    <w:rsid w:val="00D521A3"/>
    <w:rsid w:val="00D720B5"/>
    <w:rsid w:val="00D74F28"/>
    <w:rsid w:val="00D8172B"/>
    <w:rsid w:val="00D9545E"/>
    <w:rsid w:val="00DE0CD3"/>
    <w:rsid w:val="00DE6EB1"/>
    <w:rsid w:val="00E06AF6"/>
    <w:rsid w:val="00E074D9"/>
    <w:rsid w:val="00E24ADC"/>
    <w:rsid w:val="00E44744"/>
    <w:rsid w:val="00E47AA4"/>
    <w:rsid w:val="00E47FDE"/>
    <w:rsid w:val="00E74595"/>
    <w:rsid w:val="00E960D5"/>
    <w:rsid w:val="00EA3D23"/>
    <w:rsid w:val="00EA6F1D"/>
    <w:rsid w:val="00EA7C9A"/>
    <w:rsid w:val="00ED34C9"/>
    <w:rsid w:val="00ED6A81"/>
    <w:rsid w:val="00F34ECA"/>
    <w:rsid w:val="00F41B61"/>
    <w:rsid w:val="00F431B9"/>
    <w:rsid w:val="00F458B7"/>
    <w:rsid w:val="00F623C7"/>
    <w:rsid w:val="00F75D0C"/>
    <w:rsid w:val="00FA1F7B"/>
    <w:rsid w:val="00FA34E7"/>
    <w:rsid w:val="00FB4876"/>
    <w:rsid w:val="00FC6B4B"/>
    <w:rsid w:val="00FC7600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DDD9FF"/>
  <w15:docId w15:val="{9A1FB892-73FC-44E9-A6A6-94F24AD0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49D8"/>
  </w:style>
  <w:style w:type="paragraph" w:styleId="Nadpis1">
    <w:name w:val="heading 1"/>
    <w:aliases w:val="Čo robí (časť)"/>
    <w:basedOn w:val="Normlny"/>
    <w:next w:val="Normlny"/>
    <w:link w:val="Nadpis1Char"/>
    <w:uiPriority w:val="9"/>
    <w:qFormat/>
    <w:rsid w:val="003B0BB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paragraph" w:styleId="Nadpis2">
    <w:name w:val="heading 2"/>
    <w:aliases w:val="Úloha"/>
    <w:basedOn w:val="Normlny"/>
    <w:next w:val="Normlny"/>
    <w:link w:val="Nadpis2Char"/>
    <w:uiPriority w:val="9"/>
    <w:unhideWhenUsed/>
    <w:qFormat/>
    <w:rsid w:val="00204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úloha"/>
    <w:basedOn w:val="Normlny"/>
    <w:link w:val="Nadpis3Char"/>
    <w:uiPriority w:val="9"/>
    <w:qFormat/>
    <w:rsid w:val="00FC6B4B"/>
    <w:pPr>
      <w:keepNext/>
      <w:tabs>
        <w:tab w:val="num" w:pos="1418"/>
      </w:tabs>
      <w:spacing w:before="120" w:after="0" w:line="240" w:lineRule="auto"/>
      <w:ind w:left="2269" w:hanging="851"/>
      <w:outlineLvl w:val="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FC6B4B"/>
    <w:pPr>
      <w:tabs>
        <w:tab w:val="num" w:pos="1418"/>
      </w:tabs>
      <w:spacing w:before="120" w:after="120" w:line="240" w:lineRule="auto"/>
      <w:ind w:left="1418" w:hanging="1418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FC6B4B"/>
    <w:pPr>
      <w:tabs>
        <w:tab w:val="num" w:pos="3240"/>
      </w:tabs>
      <w:spacing w:before="240" w:after="60" w:line="240" w:lineRule="auto"/>
      <w:ind w:left="288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FC6B4B"/>
    <w:pPr>
      <w:tabs>
        <w:tab w:val="num" w:pos="3960"/>
      </w:tabs>
      <w:spacing w:before="240" w:after="60" w:line="240" w:lineRule="auto"/>
      <w:ind w:left="3600"/>
      <w:outlineLvl w:val="5"/>
    </w:pPr>
    <w:rPr>
      <w:rFonts w:ascii="Times New Roman" w:eastAsia="Times New Roman" w:hAnsi="Times New Roman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FC6B4B"/>
    <w:pPr>
      <w:tabs>
        <w:tab w:val="num" w:pos="4680"/>
      </w:tabs>
      <w:spacing w:before="240" w:after="60" w:line="240" w:lineRule="auto"/>
      <w:ind w:left="4320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FC6B4B"/>
    <w:pPr>
      <w:tabs>
        <w:tab w:val="num" w:pos="5400"/>
      </w:tabs>
      <w:spacing w:before="240" w:after="60" w:line="240" w:lineRule="auto"/>
      <w:ind w:left="50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FC6B4B"/>
    <w:pPr>
      <w:tabs>
        <w:tab w:val="num" w:pos="6120"/>
      </w:tabs>
      <w:spacing w:before="240" w:after="60" w:line="240" w:lineRule="auto"/>
      <w:ind w:left="5760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9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5C59"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3B0BBA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paragraph" w:styleId="Nzov">
    <w:name w:val="Title"/>
    <w:basedOn w:val="Normlny"/>
    <w:link w:val="NzovChar"/>
    <w:uiPriority w:val="99"/>
    <w:qFormat/>
    <w:rsid w:val="003B0B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99"/>
    <w:rsid w:val="003B0B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Odkaznakomentr">
    <w:name w:val="annotation reference"/>
    <w:uiPriority w:val="99"/>
    <w:semiHidden/>
    <w:unhideWhenUsed/>
    <w:rsid w:val="003B0B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0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0BB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0BBA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2043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204366"/>
    <w:pPr>
      <w:ind w:left="720"/>
      <w:contextualSpacing/>
    </w:pPr>
  </w:style>
  <w:style w:type="character" w:customStyle="1" w:styleId="Nadpis3Char">
    <w:name w:val="Nadpis 3 Char"/>
    <w:aliases w:val="Podúloha Char"/>
    <w:basedOn w:val="Predvolenpsmoodseku"/>
    <w:link w:val="Nadpis3"/>
    <w:uiPriority w:val="9"/>
    <w:rsid w:val="00FC6B4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rsid w:val="00FC6B4B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FC6B4B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FC6B4B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FC6B4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FC6B4B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FC6B4B"/>
    <w:rPr>
      <w:rFonts w:ascii="Arial" w:eastAsia="Times New Roman" w:hAnsi="Arial" w:cs="Arial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FC6B4B"/>
  </w:style>
  <w:style w:type="paragraph" w:styleId="Normlnywebov">
    <w:name w:val="Normal (Web)"/>
    <w:basedOn w:val="Normlny"/>
    <w:uiPriority w:val="99"/>
    <w:unhideWhenUsed/>
    <w:rsid w:val="00FC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FC6B4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6B4B"/>
  </w:style>
  <w:style w:type="paragraph" w:customStyle="1" w:styleId="Nosite">
    <w:name w:val="Nositeľ"/>
    <w:basedOn w:val="Normlny"/>
    <w:next w:val="Nadpis2"/>
    <w:rsid w:val="00FC6B4B"/>
    <w:pPr>
      <w:spacing w:before="240" w:after="12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arCharCharChar">
    <w:name w:val="Car Char Char Char"/>
    <w:basedOn w:val="Normlny"/>
    <w:next w:val="Normlny"/>
    <w:rsid w:val="00FC6B4B"/>
    <w:pPr>
      <w:spacing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C6B4B"/>
    <w:rPr>
      <w:b/>
      <w:bCs/>
    </w:rPr>
  </w:style>
  <w:style w:type="paragraph" w:customStyle="1" w:styleId="Zakladnystyl">
    <w:name w:val="Zakladny styl"/>
    <w:rsid w:val="00FC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sacstrojHTML">
    <w:name w:val="HTML Typewriter"/>
    <w:basedOn w:val="Predvolenpsmoodseku"/>
    <w:uiPriority w:val="99"/>
    <w:semiHidden/>
    <w:unhideWhenUsed/>
    <w:rsid w:val="00FC6B4B"/>
    <w:rPr>
      <w:rFonts w:ascii="Courier New" w:eastAsia="Times New Roman" w:hAnsi="Courier New" w:cs="Courier New"/>
      <w:sz w:val="20"/>
      <w:szCs w:val="20"/>
    </w:rPr>
  </w:style>
  <w:style w:type="paragraph" w:styleId="Revzia">
    <w:name w:val="Revision"/>
    <w:hidden/>
    <w:uiPriority w:val="99"/>
    <w:semiHidden/>
    <w:rsid w:val="00FC6B4B"/>
    <w:pPr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59"/>
    <w:rsid w:val="00FC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ykonajzoznam">
    <w:name w:val="Vykonajú_zoznam"/>
    <w:basedOn w:val="Normlny"/>
    <w:uiPriority w:val="99"/>
    <w:rsid w:val="00877C61"/>
    <w:pPr>
      <w:spacing w:after="0" w:line="240" w:lineRule="auto"/>
      <w:ind w:left="141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C6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C6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Vykonaj">
    <w:name w:val="Vykonajú"/>
    <w:basedOn w:val="Normlny"/>
    <w:next w:val="Vykonajzoznam"/>
    <w:uiPriority w:val="99"/>
    <w:rsid w:val="00033B07"/>
    <w:pPr>
      <w:keepNext/>
      <w:spacing w:before="3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Navedomie">
    <w:name w:val="Na vedomie"/>
    <w:basedOn w:val="Vykonajzoznam"/>
    <w:next w:val="Normlny"/>
    <w:rsid w:val="00033B07"/>
    <w:pPr>
      <w:spacing w:before="360"/>
      <w:ind w:left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WKX3UHSAJ2R6-2-1310450</_dlc_DocId>
    <_dlc_DocIdUrl xmlns="e60a29af-d413-48d4-bd90-fe9d2a897e4b">
      <Url>https://ovdmasv601/sites/DMS/_layouts/15/DocIdRedir.aspx?ID=WKX3UHSAJ2R6-2-1310450</Url>
      <Description>WKX3UHSAJ2R6-2-1310450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f:fields xmlns:f="http://schemas.fabasoft.com/folio/2007/fields">
  <f:record>
    <f:field ref="objname" par="" text="Material na rokovanie vedenia" edit="true"/>
    <f:field ref="objsubject" par="" text="" edit="true"/>
    <f:field ref="objcreatedby" par="" text="KAPEL, Ján, JUDr."/>
    <f:field ref="objcreatedat" par="" date="2021-07-26T14:26:16" text="26.7.2021 14:26:16"/>
    <f:field ref="objchangedby" par="" text="VOZÁRYOVÁ, Miroslava, JUDr., PhD."/>
    <f:field ref="objmodifiedat" par="" date="2021-07-26T17:02:31" text="26.7.2021 17:02:31"/>
    <f:field ref="doc_FSCFOLIO_1_1001_FieldDocumentNumber" par="" text=""/>
    <f:field ref="doc_FSCFOLIO_1_1001_FieldSubject" par="" text=""/>
    <f:field ref="FSCFOLIO_1_1001_FieldCurrentUser" par="" text="Mgr. Diana SZABÓOVÁ"/>
    <f:field ref="CCAPRECONFIG_15_1001_Objektname" par="" text="Material na rokovanie ve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97407411-CB68-4BD3-B9C3-9350CE123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37FBE-FB6B-4A95-BF09-5C9597E73D30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F650EB06-83C5-424C-AA80-D9F7760DC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3D8E97-DD20-49CC-AF3B-81268466953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Szaboova Diana /LEGO/MZV</dc:creator>
  <cp:lastModifiedBy>uzivatel</cp:lastModifiedBy>
  <cp:revision>2</cp:revision>
  <cp:lastPrinted>2024-06-26T07:13:00Z</cp:lastPrinted>
  <dcterms:created xsi:type="dcterms:W3CDTF">2024-06-26T08:54:00Z</dcterms:created>
  <dcterms:modified xsi:type="dcterms:W3CDTF">2024-06-26T08:54:00Z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Ján KAPEL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26. 7. 2021, 14:26</vt:lpwstr>
  </property>
  <property fmtid="{D5CDD505-2E9C-101B-9397-08002B2CF9AE}" pid="148" name="FSC#SKEDITIONREG@103.510:curruserrolegroup">
    <vt:lpwstr>Oddelenie legislatívy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KAPEL, Ján, JUDr.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LEG1(Oddelenie legislatívy)</vt:lpwstr>
  </property>
  <property fmtid="{D5CDD505-2E9C-101B-9397-08002B2CF9AE}" pid="360" name="FSC#COOELAK@1.1001:CreatedAt">
    <vt:lpwstr>26.07.2021</vt:lpwstr>
  </property>
  <property fmtid="{D5CDD505-2E9C-101B-9397-08002B2CF9AE}" pid="361" name="FSC#COOELAK@1.1001:OU">
    <vt:lpwstr>LEG1(Oddelenie legislatívy)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*COO.2145.2000.2.15329576*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diana.szaboova@mzv.sk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COO.2145.2000.2.15329576</vt:lpwstr>
  </property>
  <property fmtid="{D5CDD505-2E9C-101B-9397-08002B2CF9AE}" pid="412" name="FSC#FSCFOLIO@1.1001:docpropproject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fd1097a2-34d3-4d60-a126-55710ad1e50e</vt:lpwstr>
  </property>
</Properties>
</file>