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53B" w:rsidRDefault="0048553B" w:rsidP="0048553B">
      <w:pPr>
        <w:pStyle w:val="Bezriadkovania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Predkladacia správa</w:t>
      </w:r>
    </w:p>
    <w:p w:rsidR="0048553B" w:rsidRDefault="0048553B" w:rsidP="0048553B"/>
    <w:p w:rsidR="0048553B" w:rsidRDefault="0048553B" w:rsidP="0048553B">
      <w:pPr>
        <w:pStyle w:val="Zkladntext"/>
        <w:tabs>
          <w:tab w:val="clear" w:pos="426"/>
          <w:tab w:val="left" w:pos="0"/>
        </w:tabs>
        <w:ind w:firstLine="720"/>
      </w:pPr>
      <w:r>
        <w:t>Vláda Slovenskej republiky na svojom zasadnutí dňa 21. novembra 2012 prerokovala „Správu o niektorých problémoch v oblasti územnej samosprávy a návrhy na ich riešenie“ a prijala uznesenie č. 638/2012. Týmto uznesením uložila vláda Slovenskej republiky podpredsedom vlády, jednotlivým ministrom a vedúcemu úradu vlády realizovať v určených termínoch prijaté opatrenia. Vláda Slovenskej republiky zároveň odporučila predsedovi Združenia samosprávnych krajov SK8 a predsedovi Združenia miest a obcí Slovenska poskytnúť súčinnosť ministrom a predsedom ostatných ústredných orgánov štátnej správy pri spracovaní auditu verejnej správy a jeho výsledkov.</w:t>
      </w:r>
    </w:p>
    <w:p w:rsidR="0048553B" w:rsidRDefault="0048553B" w:rsidP="0048553B"/>
    <w:p w:rsidR="0048553B" w:rsidRDefault="0048553B" w:rsidP="0048553B">
      <w:pPr>
        <w:pStyle w:val="Zkladntext"/>
        <w:tabs>
          <w:tab w:val="clear" w:pos="426"/>
          <w:tab w:val="left" w:pos="0"/>
        </w:tabs>
        <w:rPr>
          <w:color w:val="000000"/>
        </w:rPr>
      </w:pPr>
      <w:r>
        <w:tab/>
        <w:t xml:space="preserve">„Návrh priebežného hodnotenia uznesenia vlády SR č. 638/2012 k Správe o niektorých problémoch v oblasti územnej samosprávy a návrhy na ich riešenie“ bol vypracovaný na základe </w:t>
      </w:r>
      <w:r>
        <w:rPr>
          <w:color w:val="000000"/>
        </w:rPr>
        <w:t>p</w:t>
      </w:r>
      <w:r>
        <w:t xml:space="preserve">odnetov zo stretnutí predsedu vlády Slovenskej republiky s predsedami vyšších územných celkov </w:t>
      </w:r>
      <w:r>
        <w:rPr>
          <w:color w:val="000000"/>
        </w:rPr>
        <w:t>a zástupcami Združenia miest a obcí Slovenska</w:t>
      </w:r>
      <w:r w:rsidR="00D27672">
        <w:rPr>
          <w:color w:val="000000"/>
        </w:rPr>
        <w:t>,</w:t>
      </w:r>
      <w:r>
        <w:rPr>
          <w:color w:val="000000"/>
        </w:rPr>
        <w:t xml:space="preserve"> ako aj z </w:t>
      </w:r>
      <w:r w:rsidR="00991ACC" w:rsidRPr="004811CC">
        <w:t xml:space="preserve">hlásení zaslaných </w:t>
      </w:r>
      <w:r w:rsidR="00991ACC">
        <w:t xml:space="preserve">jednotlivými </w:t>
      </w:r>
      <w:r w:rsidR="00991ACC" w:rsidRPr="004811CC">
        <w:t>ministerstvami</w:t>
      </w:r>
      <w:r w:rsidR="00991ACC">
        <w:t xml:space="preserve"> a ostatnými ústrednými orgánmi štátnej správy </w:t>
      </w:r>
      <w:r w:rsidR="00991ACC" w:rsidRPr="004811CC">
        <w:t xml:space="preserve"> do 30. 0</w:t>
      </w:r>
      <w:r w:rsidR="00991ACC">
        <w:t>9</w:t>
      </w:r>
      <w:r w:rsidR="00991ACC" w:rsidRPr="004811CC">
        <w:t>. 2013</w:t>
      </w:r>
      <w:r w:rsidR="00991ACC">
        <w:t xml:space="preserve"> Úradu vlády SR.</w:t>
      </w:r>
    </w:p>
    <w:p w:rsidR="0048553B" w:rsidRDefault="0048553B" w:rsidP="0048553B">
      <w:pPr>
        <w:pStyle w:val="Zkladntext"/>
        <w:tabs>
          <w:tab w:val="clear" w:pos="426"/>
          <w:tab w:val="left" w:pos="0"/>
        </w:tabs>
        <w:ind w:firstLine="720"/>
        <w:rPr>
          <w:color w:val="000000"/>
        </w:rPr>
      </w:pPr>
    </w:p>
    <w:p w:rsidR="0003625E" w:rsidRDefault="0048553B" w:rsidP="0003625E">
      <w:pPr>
        <w:ind w:firstLine="567"/>
        <w:jc w:val="both"/>
      </w:pPr>
      <w:r>
        <w:t xml:space="preserve">Predkladaný materiál </w:t>
      </w:r>
      <w:r w:rsidR="00BA00EE">
        <w:t>obsahuje stručné zhrnutie</w:t>
      </w:r>
      <w:r>
        <w:rPr>
          <w:bCs/>
          <w:szCs w:val="28"/>
        </w:rPr>
        <w:t xml:space="preserve"> vybraných problémov v oblas</w:t>
      </w:r>
      <w:r w:rsidR="0003625E">
        <w:rPr>
          <w:bCs/>
          <w:szCs w:val="28"/>
        </w:rPr>
        <w:t>ti územnej samosprávy a</w:t>
      </w:r>
      <w:r w:rsidR="00BA00EE">
        <w:rPr>
          <w:bCs/>
          <w:szCs w:val="28"/>
        </w:rPr>
        <w:t> zaoberá sa</w:t>
      </w:r>
      <w:r w:rsidR="0003625E">
        <w:rPr>
          <w:bCs/>
          <w:szCs w:val="28"/>
        </w:rPr>
        <w:t xml:space="preserve"> priebežným</w:t>
      </w:r>
      <w:r>
        <w:rPr>
          <w:bCs/>
          <w:szCs w:val="28"/>
        </w:rPr>
        <w:t xml:space="preserve"> </w:t>
      </w:r>
      <w:r w:rsidR="0003625E">
        <w:rPr>
          <w:bCs/>
          <w:szCs w:val="28"/>
        </w:rPr>
        <w:t>vyhodnotením</w:t>
      </w:r>
      <w:r>
        <w:rPr>
          <w:bCs/>
          <w:szCs w:val="28"/>
        </w:rPr>
        <w:t xml:space="preserve"> úloh, ktoré vyplývajú z</w:t>
      </w:r>
      <w:r w:rsidR="0003625E">
        <w:rPr>
          <w:bCs/>
          <w:szCs w:val="28"/>
        </w:rPr>
        <w:t xml:space="preserve"> uznesenia vlády SR č. 638/2012. Z </w:t>
      </w:r>
      <w:r w:rsidR="0003625E">
        <w:t>vyhodnotenia vyplýva, že splnených je 2</w:t>
      </w:r>
      <w:r w:rsidR="00280B02">
        <w:t>8</w:t>
      </w:r>
      <w:r w:rsidR="0003625E">
        <w:t xml:space="preserve"> úloh, priebežne sa plnia 2 úlohy</w:t>
      </w:r>
      <w:r w:rsidR="00AD22F8">
        <w:t>, pri 2 úlohách bolo požiadané o predĺženie termínu</w:t>
      </w:r>
      <w:r w:rsidR="0003625E">
        <w:t xml:space="preserve"> a 1</w:t>
      </w:r>
      <w:r w:rsidR="00AD22F8">
        <w:t>3</w:t>
      </w:r>
      <w:bookmarkStart w:id="0" w:name="_GoBack"/>
      <w:bookmarkEnd w:id="0"/>
      <w:r w:rsidR="0003625E">
        <w:t xml:space="preserve"> úloh je splatných v ďalšom období (tieto úlohy sa nevyhodnocovali).</w:t>
      </w:r>
    </w:p>
    <w:p w:rsidR="0048553B" w:rsidRDefault="0048553B" w:rsidP="0048553B">
      <w:pPr>
        <w:pStyle w:val="Zkladntext"/>
      </w:pPr>
    </w:p>
    <w:p w:rsidR="0048553B" w:rsidRDefault="0048553B" w:rsidP="00D27672">
      <w:pPr>
        <w:pStyle w:val="Normlnywebov"/>
        <w:spacing w:before="0" w:beforeAutospacing="0" w:after="120" w:afterAutospacing="0"/>
        <w:ind w:firstLine="708"/>
        <w:jc w:val="both"/>
      </w:pPr>
      <w:r>
        <w:t>Predložený materiál má informatívny charakter, preto nebol predmetom</w:t>
      </w:r>
      <w:r w:rsidR="00D27672">
        <w:t xml:space="preserve"> </w:t>
      </w:r>
      <w:r>
        <w:t>medzirezortného pripomienkového konania a neobsahuje Doložku pre posudzovanie vplyvov.</w:t>
      </w:r>
    </w:p>
    <w:p w:rsidR="0048553B" w:rsidRDefault="0048553B" w:rsidP="0048553B">
      <w:pPr>
        <w:pStyle w:val="Zkladntext"/>
      </w:pPr>
    </w:p>
    <w:p w:rsidR="00991ACC" w:rsidRDefault="00991ACC" w:rsidP="00991ACC">
      <w:pPr>
        <w:ind w:firstLine="567"/>
        <w:jc w:val="both"/>
      </w:pPr>
    </w:p>
    <w:p w:rsidR="00576E1C" w:rsidRDefault="00576E1C"/>
    <w:sectPr w:rsidR="00576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3B"/>
    <w:rsid w:val="0003625E"/>
    <w:rsid w:val="00192A0F"/>
    <w:rsid w:val="00280B02"/>
    <w:rsid w:val="00436253"/>
    <w:rsid w:val="0048553B"/>
    <w:rsid w:val="00576E1C"/>
    <w:rsid w:val="00991ACC"/>
    <w:rsid w:val="00AD22F8"/>
    <w:rsid w:val="00BA00EE"/>
    <w:rsid w:val="00D27672"/>
    <w:rsid w:val="00F1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5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48553B"/>
    <w:pPr>
      <w:spacing w:after="0" w:line="240" w:lineRule="auto"/>
    </w:pPr>
    <w:rPr>
      <w:rFonts w:ascii="Calibri" w:eastAsia="Times New Roman" w:hAnsi="Calibri" w:cs="Times New Roman"/>
    </w:rPr>
  </w:style>
  <w:style w:type="paragraph" w:styleId="Zkladntext">
    <w:name w:val="Body Text"/>
    <w:basedOn w:val="Normlny"/>
    <w:link w:val="ZkladntextChar"/>
    <w:semiHidden/>
    <w:rsid w:val="0048553B"/>
    <w:pPr>
      <w:tabs>
        <w:tab w:val="left" w:pos="426"/>
      </w:tabs>
      <w:autoSpaceDE w:val="0"/>
      <w:autoSpaceDN w:val="0"/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4855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8553B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1A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ACC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5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48553B"/>
    <w:pPr>
      <w:spacing w:after="0" w:line="240" w:lineRule="auto"/>
    </w:pPr>
    <w:rPr>
      <w:rFonts w:ascii="Calibri" w:eastAsia="Times New Roman" w:hAnsi="Calibri" w:cs="Times New Roman"/>
    </w:rPr>
  </w:style>
  <w:style w:type="paragraph" w:styleId="Zkladntext">
    <w:name w:val="Body Text"/>
    <w:basedOn w:val="Normlny"/>
    <w:link w:val="ZkladntextChar"/>
    <w:semiHidden/>
    <w:rsid w:val="0048553B"/>
    <w:pPr>
      <w:tabs>
        <w:tab w:val="left" w:pos="426"/>
      </w:tabs>
      <w:autoSpaceDE w:val="0"/>
      <w:autoSpaceDN w:val="0"/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4855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8553B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1A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AC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WKX3UHSAJ2R6-2-360472</_dlc_DocId>
    <_dlc_DocIdUrl xmlns="e60a29af-d413-48d4-bd90-fe9d2a897e4b">
      <Url>https://ovdmasv601/sites/DMS/_layouts/15/DocIdRedir.aspx?ID=WKX3UHSAJ2R6-2-360472</Url>
      <Description>WKX3UHSAJ2R6-2-360472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F0372-504A-423A-806F-BE6F13DD4BA5}"/>
</file>

<file path=customXml/itemProps2.xml><?xml version="1.0" encoding="utf-8"?>
<ds:datastoreItem xmlns:ds="http://schemas.openxmlformats.org/officeDocument/2006/customXml" ds:itemID="{97AD3B2C-CC08-44E3-881A-701BB3E60E09}"/>
</file>

<file path=customXml/itemProps3.xml><?xml version="1.0" encoding="utf-8"?>
<ds:datastoreItem xmlns:ds="http://schemas.openxmlformats.org/officeDocument/2006/customXml" ds:itemID="{971F9D1A-BB3C-45FA-B43E-AA198FB3AABE}"/>
</file>

<file path=customXml/itemProps4.xml><?xml version="1.0" encoding="utf-8"?>
<ds:datastoreItem xmlns:ds="http://schemas.openxmlformats.org/officeDocument/2006/customXml" ds:itemID="{260B0C73-FF29-4FF5-AB2A-B8C0590C5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Kubik Jan</dc:creator>
  <cp:lastModifiedBy>Berčíková Zuzana</cp:lastModifiedBy>
  <cp:revision>8</cp:revision>
  <cp:lastPrinted>2013-10-22T13:46:00Z</cp:lastPrinted>
  <dcterms:created xsi:type="dcterms:W3CDTF">2013-10-22T11:45:00Z</dcterms:created>
  <dcterms:modified xsi:type="dcterms:W3CDTF">2013-10-22T13:48:00Z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ab8f5d8f-5fdd-4dc9-8771-0823593a5232</vt:lpwstr>
  </property>
</Properties>
</file>