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2FE1663A" w:rsidR="0081708C" w:rsidRPr="00CA6E29" w:rsidRDefault="00C0662A" w:rsidP="006660D2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6660D2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nelegislatívneho všeobecného materiálu Štatút Rady vlády Slovenskej republiky pre vedu, techniku a inovácie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Pr="00885924" w:rsidRDefault="0081708C" w:rsidP="0081708C">
      <w:pPr>
        <w:jc w:val="center"/>
        <w:rPr>
          <w:rFonts w:ascii="Times New Roman" w:hAnsi="Times New Roman"/>
          <w:sz w:val="24"/>
          <w:szCs w:val="24"/>
        </w:rPr>
      </w:pPr>
    </w:p>
    <w:p w14:paraId="11D95E68" w14:textId="77777777" w:rsidR="0081708C" w:rsidRPr="00885924" w:rsidRDefault="0081708C" w:rsidP="0081708C">
      <w:pPr>
        <w:rPr>
          <w:rFonts w:ascii="Times New Roman" w:hAnsi="Times New Roman"/>
          <w:sz w:val="24"/>
          <w:szCs w:val="24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305875CD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885924">
              <w:rPr>
                <w:rFonts w:ascii="Times New Roman" w:hAnsi="Times New Roman" w:cs="Times New Roman"/>
                <w:sz w:val="25"/>
                <w:szCs w:val="25"/>
              </w:rPr>
              <w:t>vedúci Úradu vlády Slovenskej republiky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804073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379651CB" w14:textId="2DB8BB3F" w:rsidR="006660D2" w:rsidRDefault="006660D2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71"/>
        <w:gridCol w:w="772"/>
        <w:gridCol w:w="8103"/>
      </w:tblGrid>
      <w:tr w:rsidR="006660D2" w14:paraId="7D0A38DB" w14:textId="77777777" w:rsidTr="1D8FB213">
        <w:trPr>
          <w:divId w:val="82616912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59076FE" w14:textId="77777777" w:rsidR="006660D2" w:rsidRDefault="006660D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231D6CC" w14:textId="77777777" w:rsidR="006660D2" w:rsidRDefault="006660D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6660D2" w14:paraId="6847C7CF" w14:textId="77777777" w:rsidTr="1D8FB213">
        <w:trPr>
          <w:divId w:val="82616912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C34275E" w14:textId="77777777" w:rsidR="006660D2" w:rsidRDefault="006660D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7D6F3BA" w14:textId="77777777" w:rsidR="006660D2" w:rsidRDefault="006660D2" w:rsidP="00804073">
            <w:pPr>
              <w:ind w:right="-360"/>
              <w:rPr>
                <w:rFonts w:ascii="Times" w:hAnsi="Times" w:cs="Times"/>
                <w:sz w:val="25"/>
                <w:szCs w:val="25"/>
              </w:rPr>
            </w:pPr>
            <w:r w:rsidRPr="1D8FB213"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C50F15A" w14:textId="77777777" w:rsidR="006660D2" w:rsidRDefault="006660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Štatút Rady vlády Slovenskej republiky pre vedu, techniku a inovácie </w:t>
            </w:r>
          </w:p>
        </w:tc>
      </w:tr>
      <w:tr w:rsidR="006660D2" w14:paraId="57B44CE5" w14:textId="77777777" w:rsidTr="1D8FB213">
        <w:trPr>
          <w:divId w:val="826169124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C9404B" w14:textId="77777777" w:rsidR="006660D2" w:rsidRDefault="006660D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6660D2" w14:paraId="7F538373" w14:textId="77777777" w:rsidTr="1D8FB213">
        <w:trPr>
          <w:divId w:val="82616912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AF6CA41" w14:textId="77777777" w:rsidR="006660D2" w:rsidRDefault="006660D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8B9EA05" w14:textId="77777777" w:rsidR="006660D2" w:rsidRDefault="006660D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ukladá</w:t>
            </w:r>
          </w:p>
        </w:tc>
      </w:tr>
      <w:tr w:rsidR="006660D2" w14:paraId="269C3443" w14:textId="77777777" w:rsidTr="1D8FB213">
        <w:trPr>
          <w:divId w:val="82616912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1E6D77A" w14:textId="77777777" w:rsidR="006660D2" w:rsidRDefault="006660D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FE5312C" w14:textId="77777777" w:rsidR="006660D2" w:rsidRDefault="006660D2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predsedovi vlády Slovenskej republiky</w:t>
            </w:r>
          </w:p>
        </w:tc>
      </w:tr>
      <w:tr w:rsidR="006660D2" w14:paraId="6873DEEE" w14:textId="77777777" w:rsidTr="1D8FB213">
        <w:trPr>
          <w:divId w:val="82616912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18DA88F" w14:textId="77777777" w:rsidR="006660D2" w:rsidRDefault="006660D2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28854F5" w14:textId="77777777" w:rsidR="006660D2" w:rsidRDefault="006660D2" w:rsidP="00804073">
            <w:pPr>
              <w:ind w:right="-270"/>
              <w:rPr>
                <w:rFonts w:ascii="Times" w:hAnsi="Times" w:cs="Times"/>
                <w:sz w:val="25"/>
                <w:szCs w:val="25"/>
              </w:rPr>
            </w:pPr>
            <w:r w:rsidRPr="1D8FB213"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3302123" w14:textId="77777777" w:rsidR="006660D2" w:rsidRDefault="006660D2" w:rsidP="00804073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 w:rsidRPr="1D8FB213">
              <w:rPr>
                <w:rFonts w:ascii="Times" w:hAnsi="Times" w:cs="Times"/>
                <w:sz w:val="25"/>
                <w:szCs w:val="25"/>
              </w:rPr>
              <w:t>zabezpečiť spoluprácu s relevantnými ministerstvami, ostatnými ústrednými orgánmi štátnej správy, organizáciami, inštitúciami a vedeckou komunitou pri realizácii cieľov politiky výskumu, vývoja a inovácií Slovenskej republiky</w:t>
            </w:r>
          </w:p>
        </w:tc>
      </w:tr>
      <w:tr w:rsidR="006660D2" w14:paraId="42F1BA10" w14:textId="77777777" w:rsidTr="1D8FB213">
        <w:trPr>
          <w:divId w:val="82616912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03C388A" w14:textId="77777777" w:rsidR="006660D2" w:rsidRDefault="006660D2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151DC13" w14:textId="77777777" w:rsidR="006660D2" w:rsidRDefault="006660D2"/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C74ABDB" w14:textId="2B6BACAF" w:rsidR="006660D2" w:rsidRDefault="006660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i/>
                <w:iCs/>
                <w:sz w:val="25"/>
                <w:szCs w:val="25"/>
              </w:rPr>
              <w:t>priebežne</w:t>
            </w:r>
          </w:p>
        </w:tc>
      </w:tr>
      <w:tr w:rsidR="006660D2" w14:paraId="003D98CD" w14:textId="77777777" w:rsidTr="1D8FB213">
        <w:trPr>
          <w:divId w:val="826169124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7BD8EB" w14:textId="77777777" w:rsidR="006660D2" w:rsidRDefault="006660D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6660D2" w14:paraId="38165238" w14:textId="77777777" w:rsidTr="1D8FB213">
        <w:trPr>
          <w:divId w:val="82616912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61B9363" w14:textId="77777777" w:rsidR="006660D2" w:rsidRDefault="006660D2"/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AF22F87" w14:textId="77777777" w:rsidR="006660D2" w:rsidRDefault="006660D2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vedúcemu Úradu vlády Slovenskej republiky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br/>
              <w:t>podpredsedníčke vlády a ministerke investícií, regionálneho rozvoja a informatizácie Slovenskej republiky</w:t>
            </w:r>
          </w:p>
        </w:tc>
      </w:tr>
      <w:tr w:rsidR="006660D2" w14:paraId="12B21FB1" w14:textId="77777777" w:rsidTr="1D8FB213">
        <w:trPr>
          <w:divId w:val="82616912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B5CF1B4" w14:textId="77777777" w:rsidR="006660D2" w:rsidRDefault="006660D2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7B16B8B" w14:textId="77777777" w:rsidR="006660D2" w:rsidRDefault="006660D2" w:rsidP="00804073">
            <w:pPr>
              <w:ind w:right="-450"/>
              <w:rPr>
                <w:rFonts w:ascii="Times" w:hAnsi="Times" w:cs="Times"/>
                <w:sz w:val="25"/>
                <w:szCs w:val="25"/>
              </w:rPr>
            </w:pPr>
            <w:r w:rsidRPr="1D8FB213">
              <w:rPr>
                <w:rFonts w:ascii="Times" w:hAnsi="Times" w:cs="Times"/>
                <w:sz w:val="25"/>
                <w:szCs w:val="25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779593" w14:textId="618519DE" w:rsidR="006660D2" w:rsidRDefault="006660D2" w:rsidP="00804073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 w:rsidRPr="1D8FB213">
              <w:rPr>
                <w:rFonts w:ascii="Times" w:hAnsi="Times" w:cs="Times"/>
                <w:sz w:val="25"/>
                <w:szCs w:val="25"/>
              </w:rPr>
              <w:t xml:space="preserve">zabezpečiť prechod činností Rady vlády pre vedu, techniku a inovácie z Ministerstva investícií, regionálneho rozvoja a informatizácie Slovenskej republiky na Úrad vlády Slovenskej republiky vrátane súvisiacich aktivít vyplývajúcich zo štatútu Rady vlády Slovenskej republiky pre vedu, techniku a inovácie a spisovej agendy a zabezpečiť kontinuálny výkon úloh </w:t>
            </w:r>
            <w:r w:rsidR="1C36ABBD" w:rsidRPr="1D8FB213">
              <w:rPr>
                <w:rFonts w:ascii="Times" w:hAnsi="Times" w:cs="Times"/>
                <w:sz w:val="25"/>
                <w:szCs w:val="25"/>
              </w:rPr>
              <w:t>a kontinuitu súvisiacich procesov</w:t>
            </w:r>
          </w:p>
        </w:tc>
      </w:tr>
      <w:tr w:rsidR="006660D2" w14:paraId="6639B554" w14:textId="77777777" w:rsidTr="1D8FB213">
        <w:trPr>
          <w:divId w:val="82616912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676835F" w14:textId="77777777" w:rsidR="006660D2" w:rsidRPr="00804073" w:rsidRDefault="006660D2">
            <w:pPr>
              <w:rPr>
                <w:rFonts w:ascii="Times New Roman" w:hAnsi="Times New Roman" w:cs="Times New Roman"/>
                <w:sz w:val="24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B9AA496" w14:textId="77BBBDFE" w:rsidR="00C32E16" w:rsidRPr="00804073" w:rsidRDefault="00C32E16">
            <w:pPr>
              <w:rPr>
                <w:rFonts w:ascii="Times New Roman" w:hAnsi="Times New Roman" w:cs="Times New Roman"/>
                <w:sz w:val="24"/>
              </w:rPr>
            </w:pPr>
          </w:p>
          <w:p w14:paraId="1A175F3E" w14:textId="77777777" w:rsidR="00C32E16" w:rsidRPr="00804073" w:rsidRDefault="00C32E16" w:rsidP="00C32E16">
            <w:pPr>
              <w:rPr>
                <w:rFonts w:ascii="Times New Roman" w:hAnsi="Times New Roman" w:cs="Times New Roman"/>
                <w:sz w:val="24"/>
              </w:rPr>
            </w:pPr>
          </w:p>
          <w:p w14:paraId="78749FC6" w14:textId="561FA459" w:rsidR="006660D2" w:rsidRPr="00804073" w:rsidRDefault="00C32E16" w:rsidP="00C32E16">
            <w:pPr>
              <w:rPr>
                <w:rFonts w:ascii="Times New Roman" w:hAnsi="Times New Roman" w:cs="Times New Roman"/>
                <w:sz w:val="24"/>
              </w:rPr>
            </w:pPr>
            <w:r w:rsidRPr="00804073">
              <w:rPr>
                <w:rFonts w:ascii="Times New Roman" w:hAnsi="Times New Roman" w:cs="Times New Roman"/>
                <w:sz w:val="24"/>
              </w:rPr>
              <w:t>B. 3.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6A54A7" w14:textId="5CCC7988" w:rsidR="006660D2" w:rsidRDefault="006660D2" w:rsidP="1C36ABBD">
            <w:pPr>
              <w:rPr>
                <w:rFonts w:ascii="Times" w:hAnsi="Times" w:cs="Times"/>
                <w:sz w:val="25"/>
                <w:szCs w:val="25"/>
              </w:rPr>
            </w:pPr>
            <w:r w:rsidRPr="184F8CAE">
              <w:rPr>
                <w:rFonts w:ascii="Times" w:hAnsi="Times" w:cs="Times"/>
                <w:i/>
                <w:iCs/>
                <w:sz w:val="25"/>
                <w:szCs w:val="25"/>
              </w:rPr>
              <w:t>do 30.8.2022</w:t>
            </w:r>
          </w:p>
          <w:p w14:paraId="1746346F" w14:textId="658D07B9" w:rsidR="006660D2" w:rsidRDefault="006660D2" w:rsidP="1C36ABBD">
            <w:pPr>
              <w:rPr>
                <w:rFonts w:ascii="Times" w:hAnsi="Times" w:cs="Times"/>
                <w:i/>
                <w:iCs/>
              </w:rPr>
            </w:pPr>
          </w:p>
          <w:p w14:paraId="366146D9" w14:textId="5F895D76" w:rsidR="006660D2" w:rsidRDefault="1C36ABBD" w:rsidP="00804073">
            <w:pPr>
              <w:ind w:firstLine="20"/>
              <w:jc w:val="both"/>
              <w:rPr>
                <w:rFonts w:ascii="Times New Roman" w:eastAsia="Times New Roman" w:hAnsi="Times New Roman" w:cs="Times New Roman"/>
              </w:rPr>
            </w:pPr>
            <w:r w:rsidRPr="1D8FB213">
              <w:rPr>
                <w:rFonts w:ascii="Times" w:hAnsi="Times" w:cs="Times"/>
                <w:sz w:val="25"/>
                <w:szCs w:val="25"/>
              </w:rPr>
              <w:t>zabezpečiť</w:t>
            </w:r>
            <w:r w:rsidR="00C32E16">
              <w:rPr>
                <w:rFonts w:ascii="Times" w:hAnsi="Times" w:cs="Times"/>
                <w:sz w:val="25"/>
                <w:szCs w:val="25"/>
              </w:rPr>
              <w:t xml:space="preserve"> od 1.8.2022</w:t>
            </w:r>
            <w:r w:rsidRPr="1D8FB213">
              <w:rPr>
                <w:rFonts w:ascii="Times" w:hAnsi="Times" w:cs="Times"/>
                <w:sz w:val="25"/>
                <w:szCs w:val="25"/>
              </w:rPr>
              <w:t xml:space="preserve"> plnenie úloh gestora tematickej základnej podmienky na národnej úrovni pre cieľ politiky súdržnosti 1: Konkurencieschopnejšia a inteligentnejšia Európa </w:t>
            </w:r>
          </w:p>
          <w:p w14:paraId="16A8D680" w14:textId="4F765876" w:rsidR="006660D2" w:rsidRPr="00885924" w:rsidRDefault="006660D2" w:rsidP="1D8FB213">
            <w:pPr>
              <w:rPr>
                <w:rFonts w:ascii="Times" w:hAnsi="Times" w:cs="Times"/>
                <w:i/>
                <w:iCs/>
                <w:sz w:val="25"/>
                <w:szCs w:val="25"/>
              </w:rPr>
            </w:pPr>
          </w:p>
        </w:tc>
      </w:tr>
      <w:tr w:rsidR="006660D2" w14:paraId="26189D01" w14:textId="77777777" w:rsidTr="1D8FB213">
        <w:trPr>
          <w:divId w:val="826169124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E46A2" w14:textId="7880652A" w:rsidR="006660D2" w:rsidRDefault="006660D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6660D2" w14:paraId="21F523CA" w14:textId="77777777" w:rsidTr="1D8FB213">
        <w:trPr>
          <w:divId w:val="82616912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94BF546" w14:textId="77777777" w:rsidR="006660D2" w:rsidRDefault="006660D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C.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20D43F7" w14:textId="77777777" w:rsidR="006660D2" w:rsidRDefault="006660D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zrušuje</w:t>
            </w:r>
          </w:p>
        </w:tc>
      </w:tr>
      <w:tr w:rsidR="006660D2" w14:paraId="402E853D" w14:textId="77777777" w:rsidTr="1D8FB213">
        <w:trPr>
          <w:divId w:val="82616912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46AB3AE" w14:textId="77777777" w:rsidR="006660D2" w:rsidRDefault="006660D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C7BF600" w14:textId="77777777" w:rsidR="006660D2" w:rsidRDefault="006660D2" w:rsidP="00804073">
            <w:pPr>
              <w:ind w:right="-270"/>
              <w:rPr>
                <w:rFonts w:ascii="Times" w:hAnsi="Times" w:cs="Times"/>
                <w:sz w:val="25"/>
                <w:szCs w:val="25"/>
              </w:rPr>
            </w:pPr>
            <w:r w:rsidRPr="1D8FB213">
              <w:rPr>
                <w:rFonts w:ascii="Times" w:hAnsi="Times" w:cs="Times"/>
                <w:sz w:val="25"/>
                <w:szCs w:val="25"/>
              </w:rPr>
              <w:t>C.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A992508" w14:textId="77777777" w:rsidR="006660D2" w:rsidRDefault="006660D2" w:rsidP="00804073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 w:rsidRPr="1D8FB213">
              <w:rPr>
                <w:rFonts w:ascii="Times" w:hAnsi="Times" w:cs="Times"/>
                <w:sz w:val="25"/>
                <w:szCs w:val="25"/>
              </w:rPr>
              <w:t>uznesenie vlády SR č. 88/2017 z 22. februára 2017 k návrhu na vymenovanie členov Rady vlády Slovenskej republiky pre vedu, techniku a inovácie,</w:t>
            </w:r>
          </w:p>
        </w:tc>
      </w:tr>
      <w:tr w:rsidR="006660D2" w14:paraId="2D2DA7E8" w14:textId="77777777" w:rsidTr="1D8FB213">
        <w:trPr>
          <w:divId w:val="826169124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BA4D20" w14:textId="77777777" w:rsidR="006660D2" w:rsidRDefault="006660D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6660D2" w14:paraId="52DE8F58" w14:textId="77777777" w:rsidTr="00804073">
        <w:trPr>
          <w:divId w:val="826169124"/>
          <w:trHeight w:val="84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B8F3C9B" w14:textId="77777777" w:rsidR="006660D2" w:rsidRDefault="006660D2"/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114F188" w14:textId="77777777" w:rsidR="006660D2" w:rsidRDefault="006660D2" w:rsidP="00804073">
            <w:pPr>
              <w:ind w:right="-360"/>
              <w:rPr>
                <w:rFonts w:ascii="Times" w:hAnsi="Times" w:cs="Times"/>
                <w:sz w:val="25"/>
                <w:szCs w:val="25"/>
              </w:rPr>
            </w:pPr>
            <w:r w:rsidRPr="1D8FB213">
              <w:rPr>
                <w:rFonts w:ascii="Times" w:hAnsi="Times" w:cs="Times"/>
                <w:sz w:val="25"/>
                <w:szCs w:val="25"/>
              </w:rPr>
              <w:t>C.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B82C579" w14:textId="77777777" w:rsidR="006660D2" w:rsidRDefault="006660D2" w:rsidP="00804073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 w:rsidRPr="1D8FB213">
              <w:rPr>
                <w:rFonts w:ascii="Times" w:hAnsi="Times" w:cs="Times"/>
                <w:sz w:val="25"/>
                <w:szCs w:val="25"/>
              </w:rPr>
              <w:t>uznesenie vlády SR č. 302/2017 zo 6. júna 2017 k návrhu Novelizácie Štatútu Rady vlády Slovenskej republiky pre vedu, techniku a inovácie,</w:t>
            </w:r>
          </w:p>
        </w:tc>
      </w:tr>
      <w:tr w:rsidR="006660D2" w14:paraId="6211C554" w14:textId="77777777" w:rsidTr="1D8FB213">
        <w:trPr>
          <w:divId w:val="826169124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DFB62" w14:textId="77777777" w:rsidR="006660D2" w:rsidRDefault="006660D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6660D2" w14:paraId="24B20D6C" w14:textId="77777777" w:rsidTr="1D8FB213">
        <w:trPr>
          <w:divId w:val="82616912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ECC027A" w14:textId="77777777" w:rsidR="006660D2" w:rsidRDefault="006660D2"/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387EFCA" w14:textId="77777777" w:rsidR="006660D2" w:rsidRDefault="006660D2" w:rsidP="00804073">
            <w:pPr>
              <w:ind w:right="-270"/>
              <w:rPr>
                <w:rFonts w:ascii="Times" w:hAnsi="Times" w:cs="Times"/>
                <w:sz w:val="25"/>
                <w:szCs w:val="25"/>
              </w:rPr>
            </w:pPr>
            <w:r w:rsidRPr="1D8FB213">
              <w:rPr>
                <w:rFonts w:ascii="Times" w:hAnsi="Times" w:cs="Times"/>
                <w:sz w:val="25"/>
                <w:szCs w:val="25"/>
              </w:rPr>
              <w:t>C. 3.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10700AF" w14:textId="77777777" w:rsidR="006660D2" w:rsidRDefault="006660D2" w:rsidP="00804073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 w:rsidRPr="1D8FB213">
              <w:rPr>
                <w:rFonts w:ascii="Times" w:hAnsi="Times" w:cs="Times"/>
                <w:sz w:val="25"/>
                <w:szCs w:val="25"/>
              </w:rPr>
              <w:t>bod C.1. uznesenia vlády SR č. 303/2018 z 27. júna 2018 k návrhu na odvolanie splnomocnenca vlády Slovenskej republiky pre výskum a inovácie, zrušenie uznesenia vlády SR č. 28 zo 14. januára 2015, návrh dodatku č. 1 k Štatútu Rady vlády Slovenskej republiky pre vedu, techniku a inovácie a návrh dodatku č. 2 Štatútu Rady vlády Slovenskej republiky pre Agendu 2030 pre udržateľný rozvoj,</w:t>
            </w:r>
          </w:p>
        </w:tc>
      </w:tr>
      <w:tr w:rsidR="006660D2" w14:paraId="360FF5D9" w14:textId="77777777" w:rsidTr="1D8FB213">
        <w:trPr>
          <w:divId w:val="826169124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B9A586" w14:textId="77777777" w:rsidR="006660D2" w:rsidRDefault="006660D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6660D2" w14:paraId="0893013F" w14:textId="77777777" w:rsidTr="1D8FB213">
        <w:trPr>
          <w:divId w:val="82616912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D575C74" w14:textId="77777777" w:rsidR="006660D2" w:rsidRDefault="006660D2"/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B8280B8" w14:textId="77777777" w:rsidR="006660D2" w:rsidRDefault="006660D2" w:rsidP="00804073">
            <w:pPr>
              <w:ind w:right="-180"/>
              <w:rPr>
                <w:rFonts w:ascii="Times" w:hAnsi="Times" w:cs="Times"/>
                <w:sz w:val="25"/>
                <w:szCs w:val="25"/>
              </w:rPr>
            </w:pPr>
            <w:r w:rsidRPr="1D8FB213">
              <w:rPr>
                <w:rFonts w:ascii="Times" w:hAnsi="Times" w:cs="Times"/>
                <w:sz w:val="25"/>
                <w:szCs w:val="25"/>
              </w:rPr>
              <w:t>C. 4.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890DDA0" w14:textId="77777777" w:rsidR="006660D2" w:rsidRDefault="006660D2" w:rsidP="00804073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 w:rsidRPr="1D8FB213">
              <w:rPr>
                <w:rFonts w:ascii="Times" w:hAnsi="Times" w:cs="Times"/>
                <w:sz w:val="25"/>
                <w:szCs w:val="25"/>
              </w:rPr>
              <w:t>uznesenie vlády SR č. 413/2018 z 12. septembra 2018 k návrhu na odvolanie členov a menovanie podpredsedu a členov Rady vlády Slovenskej republiky pre vedu, techniku a inovácie, návrhu dodatku č. 2 k Štatútu Rady vlády Slovenskej republiky pre vedu, techniku a inovácie,</w:t>
            </w:r>
          </w:p>
        </w:tc>
      </w:tr>
      <w:tr w:rsidR="006660D2" w14:paraId="3B3C9A43" w14:textId="77777777" w:rsidTr="1D8FB213">
        <w:trPr>
          <w:divId w:val="826169124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A37142" w14:textId="77777777" w:rsidR="006660D2" w:rsidRDefault="006660D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6660D2" w14:paraId="060ED339" w14:textId="77777777" w:rsidTr="1D8FB213">
        <w:trPr>
          <w:divId w:val="82616912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EF6D967" w14:textId="77777777" w:rsidR="006660D2" w:rsidRDefault="006660D2"/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EFF0ED1" w14:textId="77777777" w:rsidR="006660D2" w:rsidRDefault="006660D2" w:rsidP="00804073">
            <w:pPr>
              <w:ind w:right="-900"/>
              <w:rPr>
                <w:rFonts w:ascii="Times" w:hAnsi="Times" w:cs="Times"/>
                <w:sz w:val="25"/>
                <w:szCs w:val="25"/>
              </w:rPr>
            </w:pPr>
            <w:r w:rsidRPr="1D8FB213">
              <w:rPr>
                <w:rFonts w:ascii="Times" w:hAnsi="Times" w:cs="Times"/>
                <w:sz w:val="25"/>
                <w:szCs w:val="25"/>
              </w:rPr>
              <w:t>C. 5.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9E8764B" w14:textId="77777777" w:rsidR="006660D2" w:rsidRDefault="006660D2" w:rsidP="00804073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 w:rsidRPr="1D8FB213">
              <w:rPr>
                <w:rFonts w:ascii="Times" w:hAnsi="Times" w:cs="Times"/>
                <w:sz w:val="25"/>
                <w:szCs w:val="25"/>
              </w:rPr>
              <w:t>uznesenie vlády SR č. 184/2019 zo 17. apríla 2019 k návrhu na odvolanie a menovanie člena Rady vlády Slovenskej republiky pre vedu, techniku a inovácie,</w:t>
            </w:r>
          </w:p>
        </w:tc>
      </w:tr>
      <w:tr w:rsidR="006660D2" w14:paraId="379B4292" w14:textId="77777777" w:rsidTr="1D8FB213">
        <w:trPr>
          <w:divId w:val="826169124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C9D920" w14:textId="77777777" w:rsidR="006660D2" w:rsidRDefault="006660D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6660D2" w14:paraId="34A68E04" w14:textId="77777777" w:rsidTr="1D8FB213">
        <w:trPr>
          <w:divId w:val="82616912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A559961" w14:textId="77777777" w:rsidR="006660D2" w:rsidRDefault="006660D2"/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0EA13E1" w14:textId="17CDAC1A" w:rsidR="00FE3618" w:rsidRDefault="006660D2">
            <w:pPr>
              <w:ind w:right="-630"/>
              <w:rPr>
                <w:rFonts w:ascii="Times" w:hAnsi="Times" w:cs="Times"/>
                <w:sz w:val="25"/>
                <w:szCs w:val="25"/>
              </w:rPr>
            </w:pPr>
            <w:r w:rsidRPr="1D8FB213">
              <w:rPr>
                <w:rFonts w:ascii="Times" w:hAnsi="Times" w:cs="Times"/>
                <w:sz w:val="25"/>
                <w:szCs w:val="25"/>
              </w:rPr>
              <w:t>C. 6.</w:t>
            </w:r>
          </w:p>
          <w:p w14:paraId="62A0BD2B" w14:textId="77777777" w:rsidR="00FE3618" w:rsidRPr="00C32E16" w:rsidRDefault="00FE3618" w:rsidP="00804073">
            <w:pPr>
              <w:rPr>
                <w:rFonts w:ascii="Times" w:hAnsi="Times" w:cs="Times"/>
                <w:sz w:val="25"/>
                <w:szCs w:val="25"/>
              </w:rPr>
            </w:pPr>
          </w:p>
          <w:p w14:paraId="6D6A7FC0" w14:textId="77777777" w:rsidR="00FE3618" w:rsidRPr="00C32E16" w:rsidRDefault="00FE3618" w:rsidP="00804073">
            <w:pPr>
              <w:rPr>
                <w:rFonts w:ascii="Times" w:hAnsi="Times" w:cs="Times"/>
                <w:sz w:val="25"/>
                <w:szCs w:val="25"/>
              </w:rPr>
            </w:pPr>
          </w:p>
          <w:p w14:paraId="7610C98E" w14:textId="77777777" w:rsidR="00FE3618" w:rsidRPr="00C32E16" w:rsidRDefault="00FE3618" w:rsidP="00804073">
            <w:pPr>
              <w:rPr>
                <w:rFonts w:ascii="Times" w:hAnsi="Times" w:cs="Times"/>
                <w:sz w:val="25"/>
                <w:szCs w:val="25"/>
              </w:rPr>
            </w:pPr>
          </w:p>
          <w:p w14:paraId="48501020" w14:textId="7D113D6D" w:rsidR="00FE3618" w:rsidRDefault="00FE3618" w:rsidP="00FE3618">
            <w:pPr>
              <w:rPr>
                <w:rFonts w:ascii="Times" w:hAnsi="Times" w:cs="Times"/>
                <w:sz w:val="25"/>
                <w:szCs w:val="25"/>
              </w:rPr>
            </w:pPr>
          </w:p>
          <w:p w14:paraId="17E2161B" w14:textId="77777777" w:rsidR="00FE3618" w:rsidRDefault="00FE3618" w:rsidP="00C32E16">
            <w:pPr>
              <w:rPr>
                <w:rFonts w:ascii="Times" w:hAnsi="Times" w:cs="Times"/>
                <w:sz w:val="25"/>
                <w:szCs w:val="25"/>
              </w:rPr>
            </w:pPr>
          </w:p>
          <w:p w14:paraId="15B6C3C8" w14:textId="77777777" w:rsidR="00FE3618" w:rsidRDefault="00FE3618" w:rsidP="00C32E16">
            <w:pPr>
              <w:rPr>
                <w:rFonts w:ascii="Times" w:hAnsi="Times" w:cs="Times"/>
                <w:sz w:val="25"/>
                <w:szCs w:val="25"/>
              </w:rPr>
            </w:pPr>
          </w:p>
          <w:p w14:paraId="196E6DB8" w14:textId="0D83D609" w:rsidR="006660D2" w:rsidRPr="00C32E16" w:rsidRDefault="00FE3618" w:rsidP="00C32E16">
            <w:pPr>
              <w:rPr>
                <w:rFonts w:ascii="Times" w:hAnsi="Times" w:cs="Times"/>
                <w:sz w:val="25"/>
                <w:szCs w:val="25"/>
              </w:rPr>
            </w:pPr>
            <w:r w:rsidRPr="00FE3618">
              <w:rPr>
                <w:rFonts w:ascii="Times" w:hAnsi="Times" w:cs="Times"/>
                <w:sz w:val="25"/>
                <w:szCs w:val="25"/>
              </w:rPr>
              <w:t xml:space="preserve">C. 7.   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7D79D3A" w14:textId="7E71AD4C" w:rsidR="006660D2" w:rsidRDefault="006660D2" w:rsidP="00804073">
            <w:pPr>
              <w:ind w:left="20"/>
              <w:jc w:val="both"/>
              <w:rPr>
                <w:rFonts w:ascii="Times" w:hAnsi="Times" w:cs="Times"/>
                <w:sz w:val="25"/>
                <w:szCs w:val="25"/>
              </w:rPr>
            </w:pPr>
            <w:r w:rsidRPr="1D8FB213">
              <w:rPr>
                <w:rFonts w:ascii="Times" w:hAnsi="Times" w:cs="Times"/>
                <w:sz w:val="25"/>
                <w:szCs w:val="25"/>
              </w:rPr>
              <w:t>uznesenie vlády SR č. 35/2020 z 5. februára 2020 k Návrhu na odvolanie a vymenovanie člena Rady vlády Slovenskej republiky pre vedu, techniku a inovácie a Návrhu na zmenu a doplnenie Štatútu Rady vlády Slovenskej republiky pre vedu, techniku a inovácie,</w:t>
            </w:r>
          </w:p>
          <w:p w14:paraId="6A123F6F" w14:textId="5776B68A" w:rsidR="00FE3618" w:rsidRDefault="00FE3618" w:rsidP="00804073">
            <w:pPr>
              <w:ind w:left="20"/>
              <w:jc w:val="both"/>
              <w:rPr>
                <w:rFonts w:ascii="Times" w:hAnsi="Times" w:cs="Times"/>
                <w:sz w:val="25"/>
                <w:szCs w:val="25"/>
              </w:rPr>
            </w:pPr>
          </w:p>
          <w:p w14:paraId="0045B6D6" w14:textId="77777777" w:rsidR="00FE3618" w:rsidRDefault="00FE3618" w:rsidP="00804073">
            <w:pPr>
              <w:ind w:left="20"/>
              <w:jc w:val="both"/>
              <w:rPr>
                <w:rFonts w:ascii="Times" w:hAnsi="Times" w:cs="Times"/>
                <w:sz w:val="25"/>
                <w:szCs w:val="25"/>
              </w:rPr>
            </w:pPr>
          </w:p>
          <w:p w14:paraId="5052179C" w14:textId="3273FF96" w:rsidR="006660D2" w:rsidRDefault="006660D2" w:rsidP="6FEF545C">
            <w:pPr>
              <w:rPr>
                <w:rFonts w:ascii="Times" w:hAnsi="Times" w:cs="Times"/>
              </w:rPr>
            </w:pPr>
          </w:p>
          <w:p w14:paraId="4F0958F5" w14:textId="21AC71CD" w:rsidR="006660D2" w:rsidRDefault="00FE3618" w:rsidP="00804073">
            <w:pPr>
              <w:ind w:left="20"/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</w:t>
            </w:r>
            <w:r w:rsidR="6FEF545C" w:rsidRPr="1D8FB213">
              <w:rPr>
                <w:rFonts w:ascii="Times" w:hAnsi="Times" w:cs="Times"/>
                <w:sz w:val="25"/>
                <w:szCs w:val="25"/>
              </w:rPr>
              <w:t>od B.1</w:t>
            </w:r>
            <w:r w:rsidR="00804073">
              <w:rPr>
                <w:rFonts w:ascii="Times" w:hAnsi="Times" w:cs="Times"/>
                <w:sz w:val="25"/>
                <w:szCs w:val="25"/>
              </w:rPr>
              <w:t>.</w:t>
            </w:r>
            <w:bookmarkStart w:id="0" w:name="_GoBack"/>
            <w:bookmarkEnd w:id="0"/>
            <w:r w:rsidR="6FEF545C" w:rsidRPr="1D8FB213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6660D2" w:rsidRPr="1D8FB213">
              <w:rPr>
                <w:rFonts w:ascii="Times" w:hAnsi="Times" w:cs="Times"/>
                <w:sz w:val="25"/>
                <w:szCs w:val="25"/>
              </w:rPr>
              <w:t xml:space="preserve">uznesenia vlády SR č. 726/2021 z 8. decembra 2022 </w:t>
            </w:r>
            <w:r w:rsidR="6FEF545C" w:rsidRPr="1D8FB213">
              <w:rPr>
                <w:rFonts w:ascii="Times" w:hAnsi="Times" w:cs="Times"/>
                <w:sz w:val="25"/>
                <w:szCs w:val="25"/>
              </w:rPr>
              <w:t>k návrhu Stratégie výskumu a inovácií pre inteligentnú špecializáciu Slovenskej republiky 2021 – 2027.</w:t>
            </w:r>
          </w:p>
        </w:tc>
      </w:tr>
      <w:tr w:rsidR="006660D2" w14:paraId="29C000ED" w14:textId="77777777" w:rsidTr="1D8FB213">
        <w:trPr>
          <w:divId w:val="826169124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2EF37" w14:textId="77777777" w:rsidR="006660D2" w:rsidRDefault="006660D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22F4214D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14:paraId="76EC7E75" w14:textId="77777777" w:rsidTr="1D8FB213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1E52AD38" w14:textId="04371599" w:rsidR="006660D2" w:rsidRDefault="006660D2">
            <w:pPr>
              <w:divId w:val="178081785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vlády Slovenskej republiky</w:t>
            </w:r>
          </w:p>
          <w:p w14:paraId="64CC0160" w14:textId="6F967A72" w:rsidR="006660D2" w:rsidRDefault="006660D2">
            <w:pPr>
              <w:divId w:val="178081785"/>
              <w:rPr>
                <w:rFonts w:ascii="Times" w:hAnsi="Times" w:cs="Times"/>
                <w:sz w:val="25"/>
                <w:szCs w:val="25"/>
              </w:rPr>
            </w:pPr>
            <w:r w:rsidRPr="1D8FB213">
              <w:rPr>
                <w:rFonts w:ascii="Times" w:hAnsi="Times" w:cs="Times"/>
                <w:sz w:val="25"/>
                <w:szCs w:val="25"/>
              </w:rPr>
              <w:t>podpredsedníčka vlády a ministerka investícií, regionálneho rozvoja a informatizácie Slovenskej republiky</w:t>
            </w:r>
          </w:p>
          <w:p w14:paraId="7B9DFC7F" w14:textId="50443C83" w:rsidR="00557779" w:rsidRPr="00557779" w:rsidRDefault="006660D2" w:rsidP="006660D2">
            <w:r>
              <w:rPr>
                <w:rFonts w:ascii="Times" w:hAnsi="Times" w:cs="Times"/>
                <w:sz w:val="25"/>
                <w:szCs w:val="25"/>
              </w:rPr>
              <w:t>vedúci Úradu vlády Slovenskej republiky</w:t>
            </w:r>
          </w:p>
        </w:tc>
      </w:tr>
      <w:tr w:rsidR="00557779" w14:paraId="7FA2E7D9" w14:textId="77777777" w:rsidTr="1D8FB213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1D8FB213">
        <w:trPr>
          <w:cantSplit/>
        </w:trPr>
        <w:tc>
          <w:tcPr>
            <w:tcW w:w="1668" w:type="dxa"/>
          </w:tcPr>
          <w:p w14:paraId="27A57D39" w14:textId="10E33E90" w:rsidR="00557779" w:rsidRPr="0010780A" w:rsidRDefault="006660D2" w:rsidP="006660D2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7348A342" w14:textId="677AE307" w:rsidR="006660D2" w:rsidRDefault="006660D2">
            <w:pPr>
              <w:divId w:val="1797914720"/>
              <w:rPr>
                <w:rFonts w:ascii="Times" w:hAnsi="Times" w:cs="Times"/>
                <w:sz w:val="25"/>
                <w:szCs w:val="25"/>
              </w:rPr>
            </w:pPr>
            <w:r w:rsidRPr="1C36ABBD">
              <w:rPr>
                <w:rFonts w:ascii="Times" w:hAnsi="Times" w:cs="Times"/>
                <w:sz w:val="25"/>
                <w:szCs w:val="25"/>
              </w:rPr>
              <w:t>podpredseda vlády a minister financií Slovenskej republiky</w:t>
            </w:r>
          </w:p>
          <w:p w14:paraId="44AC0B85" w14:textId="6B06D607" w:rsidR="006660D2" w:rsidRDefault="1C36ABBD" w:rsidP="00885924">
            <w:pPr>
              <w:divId w:val="1797914720"/>
              <w:rPr>
                <w:rFonts w:ascii="Times" w:hAnsi="Times" w:cs="Times"/>
                <w:sz w:val="25"/>
                <w:szCs w:val="25"/>
              </w:rPr>
            </w:pPr>
            <w:r w:rsidRPr="1C36ABBD">
              <w:rPr>
                <w:rFonts w:ascii="Times" w:eastAsia="Times" w:hAnsi="Times" w:cs="Times"/>
                <w:sz w:val="25"/>
                <w:szCs w:val="25"/>
              </w:rPr>
              <w:t xml:space="preserve">podpredseda vlády a </w:t>
            </w:r>
            <w:r w:rsidR="006660D2" w:rsidRPr="1C36ABBD">
              <w:rPr>
                <w:rFonts w:ascii="Times" w:hAnsi="Times" w:cs="Times"/>
                <w:sz w:val="25"/>
                <w:szCs w:val="25"/>
              </w:rPr>
              <w:t>minister hospodárstva Slovenskej republiky</w:t>
            </w:r>
          </w:p>
          <w:p w14:paraId="1742C091" w14:textId="77777777" w:rsidR="006660D2" w:rsidRDefault="006660D2">
            <w:pPr>
              <w:divId w:val="179791472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pôdohospodárstva a rozvoja vidieka Slovenskej republiky</w:t>
            </w:r>
          </w:p>
          <w:p w14:paraId="76E22695" w14:textId="77777777" w:rsidR="006660D2" w:rsidRDefault="006660D2">
            <w:pPr>
              <w:divId w:val="179791472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zdravotníctva Slovenskej republiky</w:t>
            </w:r>
          </w:p>
          <w:p w14:paraId="5CEF0CE6" w14:textId="77777777" w:rsidR="006660D2" w:rsidRDefault="006660D2">
            <w:pPr>
              <w:divId w:val="179791472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životného prostredia Slovenskej republiky</w:t>
            </w:r>
          </w:p>
          <w:p w14:paraId="59CECD9D" w14:textId="77777777" w:rsidR="006660D2" w:rsidRDefault="006660D2">
            <w:pPr>
              <w:divId w:val="1797914720"/>
              <w:rPr>
                <w:rFonts w:ascii="Times" w:hAnsi="Times" w:cs="Times"/>
                <w:sz w:val="25"/>
                <w:szCs w:val="25"/>
              </w:rPr>
            </w:pPr>
            <w:r w:rsidRPr="1C36ABBD">
              <w:rPr>
                <w:rFonts w:ascii="Times" w:hAnsi="Times" w:cs="Times"/>
                <w:sz w:val="25"/>
                <w:szCs w:val="25"/>
              </w:rPr>
              <w:t>minister práce, sociálnych vecí a rodiny Slovenskej republiky</w:t>
            </w:r>
          </w:p>
          <w:p w14:paraId="045DDB8E" w14:textId="7AE4515C" w:rsidR="1C36ABBD" w:rsidRDefault="1C36ABBD">
            <w:pPr>
              <w:rPr>
                <w:rFonts w:ascii="Times" w:eastAsia="Times" w:hAnsi="Times" w:cs="Times"/>
              </w:rPr>
            </w:pPr>
            <w:r w:rsidRPr="1D8FB213">
              <w:rPr>
                <w:rFonts w:ascii="Times" w:eastAsia="Times" w:hAnsi="Times" w:cs="Times"/>
                <w:sz w:val="25"/>
                <w:szCs w:val="25"/>
              </w:rPr>
              <w:t>minister dopravy a výstavby Slovenskej republiky</w:t>
            </w:r>
          </w:p>
          <w:p w14:paraId="6DB2D5C0" w14:textId="77777777" w:rsidR="006660D2" w:rsidRDefault="006660D2">
            <w:pPr>
              <w:divId w:val="179791472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veľvyslanec s osobitným poslaním pre vedu a inovácie Ministerstva zahraničných vecí a európskych záležitostí Slovenskej republiky</w:t>
            </w:r>
          </w:p>
          <w:p w14:paraId="00BF1F2A" w14:textId="77777777" w:rsidR="006660D2" w:rsidRDefault="006660D2">
            <w:pPr>
              <w:divId w:val="179791472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predsedníčka Úradu jadrového dozoru Slovenskej republiky</w:t>
            </w:r>
          </w:p>
          <w:p w14:paraId="3F1B3DD6" w14:textId="77777777" w:rsidR="006660D2" w:rsidRDefault="006660D2">
            <w:pPr>
              <w:divId w:val="179791472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prezident Slovenskej rektorskej konferencie</w:t>
            </w:r>
          </w:p>
          <w:p w14:paraId="132021B3" w14:textId="77777777" w:rsidR="006660D2" w:rsidRDefault="006660D2">
            <w:pPr>
              <w:divId w:val="179791472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Rady vysokých škôl Slovenskej republiky</w:t>
            </w:r>
          </w:p>
          <w:p w14:paraId="52B97EA2" w14:textId="77777777" w:rsidR="006660D2" w:rsidRDefault="006660D2">
            <w:pPr>
              <w:divId w:val="179791472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Slovenskej akadémie vied</w:t>
            </w:r>
          </w:p>
          <w:p w14:paraId="313BE5F1" w14:textId="77777777" w:rsidR="006660D2" w:rsidRDefault="006660D2">
            <w:pPr>
              <w:divId w:val="179791472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predstavenstva Agentúry na podporu výskumu a vývoja</w:t>
            </w:r>
          </w:p>
          <w:p w14:paraId="61F12744" w14:textId="77777777" w:rsidR="006660D2" w:rsidRDefault="006660D2">
            <w:pPr>
              <w:divId w:val="179791472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prezident Zväzu priemyselných výskumných a vývojových organizácií</w:t>
            </w:r>
          </w:p>
          <w:p w14:paraId="12C1C442" w14:textId="706472A9" w:rsidR="00557779" w:rsidRDefault="006660D2" w:rsidP="006660D2">
            <w:r>
              <w:rPr>
                <w:rFonts w:ascii="Times" w:hAnsi="Times" w:cs="Times"/>
                <w:sz w:val="25"/>
                <w:szCs w:val="25"/>
              </w:rPr>
              <w:t>prezident Zväzu slovenských vedecko-technických spoločností</w:t>
            </w:r>
          </w:p>
        </w:tc>
      </w:tr>
    </w:tbl>
    <w:p w14:paraId="4FF3A38B" w14:textId="77777777"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7"/>
    <w:rsid w:val="00061FED"/>
    <w:rsid w:val="00074658"/>
    <w:rsid w:val="0010780A"/>
    <w:rsid w:val="00175B8A"/>
    <w:rsid w:val="001D495F"/>
    <w:rsid w:val="002561FE"/>
    <w:rsid w:val="00266B00"/>
    <w:rsid w:val="002B0D08"/>
    <w:rsid w:val="00356199"/>
    <w:rsid w:val="00372BCE"/>
    <w:rsid w:val="00376D2B"/>
    <w:rsid w:val="00402F32"/>
    <w:rsid w:val="00456D57"/>
    <w:rsid w:val="005151A4"/>
    <w:rsid w:val="00557779"/>
    <w:rsid w:val="00561EEA"/>
    <w:rsid w:val="00596D02"/>
    <w:rsid w:val="005E1E88"/>
    <w:rsid w:val="006660D2"/>
    <w:rsid w:val="006740F9"/>
    <w:rsid w:val="006A2A39"/>
    <w:rsid w:val="006B6F58"/>
    <w:rsid w:val="006F2EA0"/>
    <w:rsid w:val="006F3C1D"/>
    <w:rsid w:val="006F6506"/>
    <w:rsid w:val="007C2AD6"/>
    <w:rsid w:val="00804073"/>
    <w:rsid w:val="0081708C"/>
    <w:rsid w:val="008462F5"/>
    <w:rsid w:val="00885924"/>
    <w:rsid w:val="008C3A96"/>
    <w:rsid w:val="0092640A"/>
    <w:rsid w:val="00976A51"/>
    <w:rsid w:val="009964F3"/>
    <w:rsid w:val="009C4F6D"/>
    <w:rsid w:val="009D2708"/>
    <w:rsid w:val="00A3474E"/>
    <w:rsid w:val="00B07CB6"/>
    <w:rsid w:val="00BD2459"/>
    <w:rsid w:val="00BD562D"/>
    <w:rsid w:val="00BE47B1"/>
    <w:rsid w:val="00C0662A"/>
    <w:rsid w:val="00C32E16"/>
    <w:rsid w:val="00C604FB"/>
    <w:rsid w:val="00C82652"/>
    <w:rsid w:val="00C858E5"/>
    <w:rsid w:val="00CC3A18"/>
    <w:rsid w:val="00D26F72"/>
    <w:rsid w:val="00D30B43"/>
    <w:rsid w:val="00D912E3"/>
    <w:rsid w:val="00E22B67"/>
    <w:rsid w:val="00EA65D1"/>
    <w:rsid w:val="00EB7696"/>
    <w:rsid w:val="00ED412E"/>
    <w:rsid w:val="00F94F2B"/>
    <w:rsid w:val="00F9721E"/>
    <w:rsid w:val="00FE3618"/>
    <w:rsid w:val="019E7574"/>
    <w:rsid w:val="033A45D5"/>
    <w:rsid w:val="11D32EFD"/>
    <w:rsid w:val="16E371BE"/>
    <w:rsid w:val="178E7389"/>
    <w:rsid w:val="183F7EF2"/>
    <w:rsid w:val="184F8CAE"/>
    <w:rsid w:val="19DB4F53"/>
    <w:rsid w:val="1B60E8E6"/>
    <w:rsid w:val="1C36ABBD"/>
    <w:rsid w:val="1D8FB213"/>
    <w:rsid w:val="206E1955"/>
    <w:rsid w:val="29FBD33E"/>
    <w:rsid w:val="34B9D663"/>
    <w:rsid w:val="355E4C69"/>
    <w:rsid w:val="47121D27"/>
    <w:rsid w:val="524120EC"/>
    <w:rsid w:val="61A9BDCD"/>
    <w:rsid w:val="626042B1"/>
    <w:rsid w:val="6581ACA5"/>
    <w:rsid w:val="67CD77FA"/>
    <w:rsid w:val="6A91EF66"/>
    <w:rsid w:val="6FEF545C"/>
    <w:rsid w:val="74173A28"/>
    <w:rsid w:val="7C0EFF79"/>
    <w:rsid w:val="7CF7E357"/>
    <w:rsid w:val="7E8D29C8"/>
    <w:rsid w:val="7E93B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D9B848F"/>
  <w14:defaultImageDpi w14:val="96"/>
  <w15:docId w15:val="{36AFD641-B989-48D3-928F-C4FEBCDA9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2561FE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https://ovdmasv601/sites/DMS/_layouts/15/DocIdRedir.aspx?ID=WKX3UHSAJ2R6-2-1151520</Url>
      <Description>WKX3UHSAJ2R6-2-1151520</Description>
    </_dlc_DocIdUrl>
    <_dlc_DocId xmlns="e60a29af-d413-48d4-bd90-fe9d2a897e4b">WKX3UHSAJ2R6-2-1151520</_dlc_DocId>
  </documentManagement>
</p:properties>
</file>

<file path=customXml/item3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Administrator, System"/>
    <f:field ref="objcreatedat" par="" text="4.5.2022 15:48:48"/>
    <f:field ref="objchangedby" par="" text="Administrator, System"/>
    <f:field ref="objmodifiedat" par="" text="4.5.2022 15:48:52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D19278A-4564-415E-A5F7-BE502A0345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714591-1907-4795-B079-7A1B65BCCB33}">
  <ds:schemaRefs>
    <ds:schemaRef ds:uri="http://schemas.microsoft.com/office/2006/metadata/properties"/>
    <ds:schemaRef ds:uri="http://schemas.microsoft.com/office/infopath/2007/PartnerControls"/>
    <ds:schemaRef ds:uri="421375f5-370a-4650-8fe9-f6faac8af305"/>
    <ds:schemaRef ds:uri="cc5c8e5f-d5cf-48c3-9b5f-7b6134728260"/>
  </ds:schemaRefs>
</ds:datastoreItem>
</file>

<file path=customXml/itemProps3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4.xml><?xml version="1.0" encoding="utf-8"?>
<ds:datastoreItem xmlns:ds="http://schemas.openxmlformats.org/officeDocument/2006/customXml" ds:itemID="{A7663768-CB33-47B6-B8BC-36DD94C73920}"/>
</file>

<file path=customXml/itemProps5.xml><?xml version="1.0" encoding="utf-8"?>
<ds:datastoreItem xmlns:ds="http://schemas.openxmlformats.org/officeDocument/2006/customXml" ds:itemID="{0CEDABA8-7E7C-48F7-83E4-29534F033807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AD1D5E9C-6F9C-428D-B1BA-3365C70860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Marková Marika</cp:lastModifiedBy>
  <cp:revision>7</cp:revision>
  <dcterms:created xsi:type="dcterms:W3CDTF">2022-06-15T22:55:00Z</dcterms:created>
  <dcterms:modified xsi:type="dcterms:W3CDTF">2022-07-08T06:14:00Z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COO.2145.1000.3.4940879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Marika Marková</vt:lpwstr>
  </property>
  <property fmtid="{D5CDD505-2E9C-101B-9397-08002B2CF9AE}" pid="11" name="FSC#SKEDITIONSLOVLEX@103.510:zodppredkladatel">
    <vt:lpwstr>Július Jakab</vt:lpwstr>
  </property>
  <property fmtid="{D5CDD505-2E9C-101B-9397-08002B2CF9AE}" pid="12" name="FSC#SKEDITIONSLOVLEX@103.510:nazovpredpis">
    <vt:lpwstr> Štatút Rady vlády Slovenskej republiky pre vedu, techniku a inovácie 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Úrad vlády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Uznesenie vlády SR z 28. apríla 2021 č. 221</vt:lpwstr>
  </property>
  <property fmtid="{D5CDD505-2E9C-101B-9397-08002B2CF9AE}" pid="18" name="FSC#SKEDITIONSLOVLEX@103.510:plnynazovpredpis">
    <vt:lpwstr> Štatút Rady vlády Slovenskej republiky pre vedu, techniku a inovácie </vt:lpwstr>
  </property>
  <property fmtid="{D5CDD505-2E9C-101B-9397-08002B2CF9AE}" pid="19" name="FSC#SKEDITIONSLOVLEX@103.510:rezortcislopredpis">
    <vt:lpwstr>5008/17569/2022/LPO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LP/2022/249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&lt;p style="text-align: justify;"&gt;Predložený materiál nezakladá pre podnikateľské subjekty žiadne nové povinnosti. Vzhľadom na charakter&lt;/p&gt;&lt;p style="text-align: justify;"&gt;materiálu neboli identifikované žiadne vplyvy.&lt;/p&gt;</vt:lpwstr>
  </property>
  <property fmtid="{D5CDD505-2E9C-101B-9397-08002B2CF9AE}" pid="58" name="FSC#SKEDITIONSLOVLEX@103.510:AttrStrListDocPropAltRiesenia">
    <vt:lpwstr>V prípade nerealizovania navrhovanej zmeny by nebolo možné v plnej miere implementovať reformu 1 riadenia, hodnotenia a podpory v oblasti vedy, výskumu a inovácií v rámci komponentu 9 Plánu obnovy a odolnosti SR. Neboli identifikované žiadne alternatívne </vt:lpwstr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  _x000d_
podpredsedníčka vlády a ministerke investícií, regionálneho rozvoja a informatizácie Slovenskej republiky  _x000d_
vedúci Úradu vlády Slovenskej republiky  </vt:lpwstr>
  </property>
  <property fmtid="{D5CDD505-2E9C-101B-9397-08002B2CF9AE}" pid="129" name="FSC#SKEDITIONSLOVLEX@103.510:AttrStrListDocPropUznesenieNaVedomie">
    <vt:lpwstr>podpredseda vlády a minister financií Slovenskej republiky  _x000d_
minister hospodárstva Slovenskej republiky  _x000d_
minister pôdohospodárstva a rozvoja vidieka Slovenskej republiky  _x000d_
minister zdravotníctva Slovenskej republiky  _x000d_
minister životného prostredia Sl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justify;"&gt;Návrh Štatútu Rady vlády Slovenskej republiky pre vedu, techniku a&amp;nbsp;inovácie (ďalej len „návrh“) sa predkladá na základe uznesenia z&amp;nbsp;28. apríla 2021 č. 221 v&amp;nbsp;súvislosti s&amp;nbsp;implementáciou komponentu 9 &lt;em&gt;„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vedúci Úradu vlády Slovenskej republiky</vt:lpwstr>
  </property>
  <property fmtid="{D5CDD505-2E9C-101B-9397-08002B2CF9AE}" pid="137" name="FSC#SKEDITIONSLOVLEX@103.510:funkciaZodpPredAkuzativ">
    <vt:lpwstr>vedúceho Úradu vlády Slovenskej republiky</vt:lpwstr>
  </property>
  <property fmtid="{D5CDD505-2E9C-101B-9397-08002B2CF9AE}" pid="138" name="FSC#SKEDITIONSLOVLEX@103.510:funkciaZodpPredDativ">
    <vt:lpwstr>vedúcemu Úradu vlády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Július Jakab_x000d_
vedúci Úradu vlády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2022</vt:lpwstr>
  </property>
  <property fmtid="{D5CDD505-2E9C-101B-9397-08002B2CF9AE}" pid="152" name="FSC#SKEDITIONSLOVLEX@103.510:vytvorenedna">
    <vt:lpwstr>4. 5. 2022</vt:lpwstr>
  </property>
  <property fmtid="{D5CDD505-2E9C-101B-9397-08002B2CF9AE}" pid="153" name="ContentTypeId">
    <vt:lpwstr>0x0101006C0C8C3C1E3DCC44BECE3792677AD011</vt:lpwstr>
  </property>
  <property fmtid="{D5CDD505-2E9C-101B-9397-08002B2CF9AE}" pid="154" name="MediaServiceImageTags">
    <vt:lpwstr/>
  </property>
  <property fmtid="{D5CDD505-2E9C-101B-9397-08002B2CF9AE}" pid="155" name="_dlc_DocIdItemGuid">
    <vt:lpwstr>ed2377c0-0055-4b2e-be54-57c13f031878</vt:lpwstr>
  </property>
</Properties>
</file>