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2EC3B9CE" w:rsidR="0081708C" w:rsidRDefault="00865433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UZNESENIA</w:t>
            </w:r>
            <w:r w:rsidR="0081708C">
              <w:rPr>
                <w:rFonts w:ascii="Times" w:hAnsi="Times" w:cs="Times"/>
                <w:sz w:val="28"/>
                <w:szCs w:val="28"/>
              </w:rPr>
              <w:t xml:space="preserve">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609895A" w:rsidR="0081708C" w:rsidRDefault="001C5EE7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</w:t>
                  </w:r>
                  <w:r w:rsidR="0081708C">
                    <w:rPr>
                      <w:b/>
                      <w:bCs/>
                      <w:sz w:val="28"/>
                      <w:szCs w:val="28"/>
                    </w:rPr>
                    <w:t>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032FD8" w14:textId="1BB7D9FE" w:rsidR="0081708C" w:rsidRDefault="00D5075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návrh poslancov Národnej rady Slovenskej republiky Pauly Puškárovej, Ľubice </w:t>
            </w:r>
            <w:proofErr w:type="spellStart"/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>Laššákovej</w:t>
            </w:r>
            <w:proofErr w:type="spellEnd"/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, Aleny Novákovej, Jozefa </w:t>
            </w:r>
            <w:proofErr w:type="spellStart"/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>Cecha</w:t>
            </w:r>
            <w:proofErr w:type="spellEnd"/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 a Zdenky </w:t>
            </w:r>
            <w:proofErr w:type="spellStart"/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>Mačicovej</w:t>
            </w:r>
            <w:proofErr w:type="spellEnd"/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                      </w:t>
            </w:r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na vydanie zákona, ktorým sa mení a dopĺňa zákon č. 36/2005 Z. z. o rodine </w:t>
            </w:r>
            <w:r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                 </w:t>
            </w:r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a o zmene a doplnení niektorých zákonov v znení neskorších predpisov </w:t>
            </w:r>
            <w:r>
              <w:rPr>
                <w:rFonts w:ascii="Times" w:hAnsi="Times" w:cs="Times"/>
                <w:b/>
                <w:bCs/>
                <w:sz w:val="28"/>
                <w:szCs w:val="28"/>
              </w:rPr>
              <w:t xml:space="preserve">                 </w:t>
            </w:r>
            <w:r w:rsidRPr="00D5075C">
              <w:rPr>
                <w:rFonts w:ascii="Times" w:hAnsi="Times" w:cs="Times"/>
                <w:b/>
                <w:bCs/>
                <w:sz w:val="28"/>
                <w:szCs w:val="28"/>
              </w:rPr>
              <w:t>(tlač 1252) (ďalej len ,,poslanecký návrh“).</w:t>
            </w:r>
          </w:p>
        </w:tc>
      </w:tr>
    </w:tbl>
    <w:p w14:paraId="20EBD1B9" w14:textId="77777777" w:rsidR="0081708C" w:rsidRPr="00B0527D" w:rsidRDefault="0081708C" w:rsidP="0081708C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F761781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505B10">
              <w:rPr>
                <w:rFonts w:ascii="Times New Roman" w:hAnsi="Times New Roman" w:cs="Times New Roman"/>
                <w:sz w:val="25"/>
                <w:szCs w:val="25"/>
              </w:rPr>
              <w:t>minister</w:t>
            </w:r>
            <w:r w:rsidR="00CF08DD">
              <w:rPr>
                <w:rFonts w:ascii="Times New Roman" w:hAnsi="Times New Roman" w:cs="Times New Roman"/>
                <w:sz w:val="25"/>
                <w:szCs w:val="25"/>
              </w:rPr>
              <w:t xml:space="preserve"> spravodlivosti Slovenskej republiky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B343A6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7C17DB47" w14:textId="7283790F" w:rsidR="00E20590" w:rsidRDefault="00E20590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E20590" w14:paraId="0772C6DE" w14:textId="77777777" w:rsidTr="00900396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AC41A" w14:textId="77777777" w:rsidR="00E20590" w:rsidRPr="00900396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 w:rsidRPr="00900396"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E1F4A2" w14:textId="776819CB" w:rsidR="00E20590" w:rsidRPr="00900396" w:rsidRDefault="00346DB2" w:rsidP="00F139E7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</w:t>
            </w:r>
            <w:r w:rsidR="00F139E7">
              <w:rPr>
                <w:rFonts w:ascii="Times" w:hAnsi="Times" w:cs="Times"/>
                <w:b/>
                <w:bCs/>
                <w:sz w:val="28"/>
                <w:szCs w:val="28"/>
              </w:rPr>
              <w:t>chvaľuje</w:t>
            </w:r>
          </w:p>
        </w:tc>
      </w:tr>
      <w:tr w:rsidR="00E20590" w14:paraId="29027FE8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43E839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30A7AE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9D70EF" w14:textId="7CE2CAB1" w:rsidR="00E20590" w:rsidRDefault="00F139E7" w:rsidP="00F139E7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s</w:t>
            </w:r>
            <w:bookmarkStart w:id="0" w:name="_GoBack"/>
            <w:bookmarkEnd w:id="0"/>
            <w:r>
              <w:rPr>
                <w:rFonts w:ascii="Times" w:hAnsi="Times" w:cs="Times"/>
                <w:sz w:val="25"/>
                <w:szCs w:val="25"/>
              </w:rPr>
              <w:t>tanovisko k</w:t>
            </w:r>
            <w:r w:rsidR="00346DB2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D5075C" w:rsidRPr="00D5075C">
              <w:rPr>
                <w:rFonts w:ascii="Times" w:hAnsi="Times" w:cs="Times"/>
                <w:sz w:val="25"/>
                <w:szCs w:val="25"/>
              </w:rPr>
              <w:t>návrh</w:t>
            </w:r>
            <w:r>
              <w:rPr>
                <w:rFonts w:ascii="Times" w:hAnsi="Times" w:cs="Times"/>
                <w:sz w:val="25"/>
                <w:szCs w:val="25"/>
              </w:rPr>
              <w:t>u</w:t>
            </w:r>
            <w:r w:rsidR="00D5075C" w:rsidRPr="00D5075C">
              <w:rPr>
                <w:rFonts w:ascii="Times" w:hAnsi="Times" w:cs="Times"/>
                <w:sz w:val="25"/>
                <w:szCs w:val="25"/>
              </w:rPr>
              <w:t xml:space="preserve"> poslancov Národnej rady Slovenskej republiky Pauly Puškárovej, Ľubice </w:t>
            </w:r>
            <w:proofErr w:type="spellStart"/>
            <w:r w:rsidR="00D5075C" w:rsidRPr="00D5075C">
              <w:rPr>
                <w:rFonts w:ascii="Times" w:hAnsi="Times" w:cs="Times"/>
                <w:sz w:val="25"/>
                <w:szCs w:val="25"/>
              </w:rPr>
              <w:t>Laššákovej</w:t>
            </w:r>
            <w:proofErr w:type="spellEnd"/>
            <w:r w:rsidR="00D5075C" w:rsidRPr="00D5075C">
              <w:rPr>
                <w:rFonts w:ascii="Times" w:hAnsi="Times" w:cs="Times"/>
                <w:sz w:val="25"/>
                <w:szCs w:val="25"/>
              </w:rPr>
              <w:t xml:space="preserve">, Aleny Novákovej, Jozefa </w:t>
            </w:r>
            <w:proofErr w:type="spellStart"/>
            <w:r w:rsidR="00D5075C" w:rsidRPr="00D5075C">
              <w:rPr>
                <w:rFonts w:ascii="Times" w:hAnsi="Times" w:cs="Times"/>
                <w:sz w:val="25"/>
                <w:szCs w:val="25"/>
              </w:rPr>
              <w:t>Cecha</w:t>
            </w:r>
            <w:proofErr w:type="spellEnd"/>
            <w:r w:rsidR="00D5075C" w:rsidRPr="00D5075C">
              <w:rPr>
                <w:rFonts w:ascii="Times" w:hAnsi="Times" w:cs="Times"/>
                <w:sz w:val="25"/>
                <w:szCs w:val="25"/>
              </w:rPr>
              <w:t xml:space="preserve"> a Zdenky </w:t>
            </w:r>
            <w:proofErr w:type="spellStart"/>
            <w:r w:rsidR="00D5075C" w:rsidRPr="00D5075C">
              <w:rPr>
                <w:rFonts w:ascii="Times" w:hAnsi="Times" w:cs="Times"/>
                <w:sz w:val="25"/>
                <w:szCs w:val="25"/>
              </w:rPr>
              <w:t>Mačicovej</w:t>
            </w:r>
            <w:proofErr w:type="spellEnd"/>
            <w:r w:rsidR="00D5075C" w:rsidRPr="00D5075C">
              <w:rPr>
                <w:rFonts w:ascii="Times" w:hAnsi="Times" w:cs="Times"/>
                <w:sz w:val="25"/>
                <w:szCs w:val="25"/>
              </w:rPr>
              <w:t xml:space="preserve"> na vydanie zákona, ktorým sa mení a dopĺňa zákon č. 36/2005 Z. z. o rodine a o zmene a doplnení niektorých zákonov v znení neskorších predpisov (tlač 1252) (ďalej len ,,poslanecký návrh“)</w:t>
            </w:r>
            <w:r w:rsidR="00B0527D">
              <w:rPr>
                <w:rFonts w:ascii="Times" w:hAnsi="Times" w:cs="Times"/>
                <w:sz w:val="25"/>
                <w:szCs w:val="25"/>
              </w:rPr>
              <w:t>;</w:t>
            </w:r>
          </w:p>
        </w:tc>
      </w:tr>
      <w:tr w:rsidR="00E20590" w14:paraId="5326D202" w14:textId="77777777" w:rsidTr="003D491B">
        <w:trPr>
          <w:divId w:val="724375643"/>
          <w:trHeight w:val="23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19D27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E20590" w14:paraId="6732A0E3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5385B3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63CD7E2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E20590" w14:paraId="1C795ADD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C530F9D" w14:textId="77777777" w:rsidR="00E20590" w:rsidRDefault="00E20590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98ACA22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predsedu vlády Slovenskej republiky</w:t>
            </w:r>
          </w:p>
        </w:tc>
      </w:tr>
      <w:tr w:rsidR="00E20590" w14:paraId="34D26149" w14:textId="77777777">
        <w:trPr>
          <w:divId w:val="724375643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9F81F6" w14:textId="77777777" w:rsidR="00E20590" w:rsidRDefault="00E20590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49A49D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43D0AC2" w14:textId="416B96B8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oznámiť stanovisko </w:t>
            </w:r>
            <w:r w:rsidR="0006423F">
              <w:rPr>
                <w:rFonts w:ascii="Times" w:hAnsi="Times" w:cs="Times"/>
                <w:sz w:val="25"/>
                <w:szCs w:val="25"/>
              </w:rPr>
              <w:t>vlády predsedovi Národ</w:t>
            </w:r>
            <w:r>
              <w:rPr>
                <w:rFonts w:ascii="Times" w:hAnsi="Times" w:cs="Times"/>
                <w:sz w:val="25"/>
                <w:szCs w:val="25"/>
              </w:rPr>
              <w:t>nej rady Slovenskej republiky.</w:t>
            </w:r>
          </w:p>
        </w:tc>
      </w:tr>
      <w:tr w:rsidR="00E20590" w14:paraId="22587F2F" w14:textId="77777777" w:rsidTr="003D491B">
        <w:trPr>
          <w:divId w:val="724375643"/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EAF8D4" w14:textId="77777777" w:rsidR="00E20590" w:rsidRDefault="00E20590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38C81F39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68A5625B" w:rsidR="00557779" w:rsidRP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vlády Slovenskej republiky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02B1E234" w:rsidR="00557779" w:rsidRPr="0010780A" w:rsidRDefault="00E20590" w:rsidP="00E20590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12C1C442" w14:textId="187728C5" w:rsidR="00557779" w:rsidRDefault="00E20590" w:rsidP="00E20590">
            <w:r>
              <w:rPr>
                <w:rFonts w:ascii="Times" w:hAnsi="Times" w:cs="Times"/>
                <w:sz w:val="25"/>
                <w:szCs w:val="25"/>
              </w:rPr>
              <w:t>predseda Národnej rady Slovenskej republiky</w:t>
            </w:r>
          </w:p>
        </w:tc>
      </w:tr>
    </w:tbl>
    <w:p w14:paraId="4FF3A38B" w14:textId="77777777" w:rsidR="00557779" w:rsidRDefault="00557779" w:rsidP="00900396"/>
    <w:sectPr w:rsidR="00557779" w:rsidSect="00C858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56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AA522" w14:textId="77777777" w:rsidR="00B343A6" w:rsidRDefault="00B343A6" w:rsidP="00441413">
      <w:r>
        <w:separator/>
      </w:r>
    </w:p>
  </w:endnote>
  <w:endnote w:type="continuationSeparator" w:id="0">
    <w:p w14:paraId="56F42F79" w14:textId="77777777" w:rsidR="00B343A6" w:rsidRDefault="00B343A6" w:rsidP="00441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A5F495" w14:textId="77777777" w:rsidR="00441413" w:rsidRDefault="004414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3CFD2" w14:textId="77777777" w:rsidR="00441413" w:rsidRDefault="0044141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7F3BF" w14:textId="77777777" w:rsidR="00441413" w:rsidRDefault="004414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F1B08" w14:textId="77777777" w:rsidR="00B343A6" w:rsidRDefault="00B343A6" w:rsidP="00441413">
      <w:r>
        <w:separator/>
      </w:r>
    </w:p>
  </w:footnote>
  <w:footnote w:type="continuationSeparator" w:id="0">
    <w:p w14:paraId="3EF94EBF" w14:textId="77777777" w:rsidR="00B343A6" w:rsidRDefault="00B343A6" w:rsidP="00441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080034" w14:textId="77777777" w:rsidR="00441413" w:rsidRDefault="0044141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CA5A8" w14:textId="77777777" w:rsidR="00441413" w:rsidRDefault="00441413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07849" w14:textId="77777777" w:rsidR="00441413" w:rsidRDefault="0044141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26844"/>
    <w:rsid w:val="00027D10"/>
    <w:rsid w:val="00061FED"/>
    <w:rsid w:val="00063913"/>
    <w:rsid w:val="0006423F"/>
    <w:rsid w:val="000716CB"/>
    <w:rsid w:val="00074658"/>
    <w:rsid w:val="0010780A"/>
    <w:rsid w:val="00175B8A"/>
    <w:rsid w:val="001C5EE7"/>
    <w:rsid w:val="001D495F"/>
    <w:rsid w:val="00266B00"/>
    <w:rsid w:val="002B0D08"/>
    <w:rsid w:val="002F0ED8"/>
    <w:rsid w:val="00346DB2"/>
    <w:rsid w:val="00356199"/>
    <w:rsid w:val="00372BCE"/>
    <w:rsid w:val="00376D2B"/>
    <w:rsid w:val="003D491B"/>
    <w:rsid w:val="003E3169"/>
    <w:rsid w:val="00402F32"/>
    <w:rsid w:val="00441413"/>
    <w:rsid w:val="00456D57"/>
    <w:rsid w:val="00467279"/>
    <w:rsid w:val="00490196"/>
    <w:rsid w:val="00503391"/>
    <w:rsid w:val="00505B10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6615A"/>
    <w:rsid w:val="007C2AD6"/>
    <w:rsid w:val="0081708C"/>
    <w:rsid w:val="00835272"/>
    <w:rsid w:val="008462F5"/>
    <w:rsid w:val="00865433"/>
    <w:rsid w:val="008C3A96"/>
    <w:rsid w:val="00900396"/>
    <w:rsid w:val="0092416E"/>
    <w:rsid w:val="0092640A"/>
    <w:rsid w:val="00976A51"/>
    <w:rsid w:val="009964F3"/>
    <w:rsid w:val="009C4F6D"/>
    <w:rsid w:val="00A210AB"/>
    <w:rsid w:val="00A3474E"/>
    <w:rsid w:val="00A92162"/>
    <w:rsid w:val="00AE233A"/>
    <w:rsid w:val="00B0527D"/>
    <w:rsid w:val="00B07CB6"/>
    <w:rsid w:val="00B343A6"/>
    <w:rsid w:val="00BD2459"/>
    <w:rsid w:val="00BD562D"/>
    <w:rsid w:val="00BE47B1"/>
    <w:rsid w:val="00C0662A"/>
    <w:rsid w:val="00C604FB"/>
    <w:rsid w:val="00C82652"/>
    <w:rsid w:val="00C858E5"/>
    <w:rsid w:val="00CC14A4"/>
    <w:rsid w:val="00CC3A18"/>
    <w:rsid w:val="00CF08DD"/>
    <w:rsid w:val="00D2181B"/>
    <w:rsid w:val="00D26F72"/>
    <w:rsid w:val="00D30B43"/>
    <w:rsid w:val="00D5075C"/>
    <w:rsid w:val="00D5410C"/>
    <w:rsid w:val="00D912E3"/>
    <w:rsid w:val="00E20590"/>
    <w:rsid w:val="00E22B67"/>
    <w:rsid w:val="00E37075"/>
    <w:rsid w:val="00E4259A"/>
    <w:rsid w:val="00EA65D1"/>
    <w:rsid w:val="00EB7696"/>
    <w:rsid w:val="00ED412E"/>
    <w:rsid w:val="00F139E7"/>
    <w:rsid w:val="00F94F2B"/>
    <w:rsid w:val="00F9721E"/>
    <w:rsid w:val="00FD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9B848F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4141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4141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 ref="">
    <f:field ref="objname" par="" edit="true" text="tlac_1032_uznesenie-vlády"/>
    <f:field ref="objsubject" par="" edit="true" text=""/>
    <f:field ref="objcreatedby" par="" text="Ragan, Michal, Mgr."/>
    <f:field ref="objcreatedat" par="" text="3.8.2022 14:35:29"/>
    <f:field ref="objchangedby" par="" text="Administrator, System"/>
    <f:field ref="objmodifiedat" par="" text="3.8.2022 14:35:29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D472DDBF-E65A-40A8-9621-0A037F999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2026-06-02T07:36:00Z</dcterms:created>
  <dcterms:modified xsi:type="dcterms:W3CDTF">2026-06-03T06:23:00Z</dcterms:modified>
</cp:coreProperties>
</file>