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5C12DA" w:rsidRPr="00296C02" w:rsidRDefault="005C12DA" w:rsidP="005C12DA">
      <w:pPr>
        <w:pStyle w:val="Zakladnystyl"/>
        <w:jc w:val="center"/>
      </w:pPr>
      <w:r w:rsidRPr="00296C02">
        <w:t>z ...........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p w:rsidR="003F4E98" w:rsidRPr="003F4E98" w:rsidRDefault="005C12DA" w:rsidP="003F4E98">
      <w:pPr>
        <w:pStyle w:val="Zakladnystyl"/>
        <w:jc w:val="center"/>
        <w:rPr>
          <w:b/>
          <w:bCs/>
          <w:sz w:val="26"/>
          <w:szCs w:val="26"/>
        </w:rPr>
      </w:pPr>
      <w:r w:rsidRPr="003F4E98">
        <w:rPr>
          <w:b/>
          <w:sz w:val="26"/>
          <w:szCs w:val="26"/>
        </w:rPr>
        <w:t>k </w:t>
      </w:r>
      <w:r w:rsidR="00244F14" w:rsidRPr="003F4E98">
        <w:rPr>
          <w:b/>
          <w:bCs/>
          <w:sz w:val="26"/>
          <w:szCs w:val="26"/>
        </w:rPr>
        <w:t xml:space="preserve">návrhu </w:t>
      </w:r>
    </w:p>
    <w:p w:rsidR="00244F14" w:rsidRPr="003F4E98" w:rsidRDefault="00244F14" w:rsidP="003F4E98">
      <w:pPr>
        <w:pStyle w:val="Zakladnystyl"/>
        <w:jc w:val="center"/>
        <w:rPr>
          <w:b/>
          <w:bCs/>
          <w:sz w:val="26"/>
          <w:szCs w:val="26"/>
        </w:rPr>
      </w:pPr>
      <w:r w:rsidRPr="003F4E98">
        <w:rPr>
          <w:b/>
          <w:bCs/>
          <w:sz w:val="26"/>
          <w:szCs w:val="26"/>
        </w:rPr>
        <w:t>na vymenovanie štátn</w:t>
      </w:r>
      <w:r w:rsidR="00DB7CAE" w:rsidRPr="003F4E98">
        <w:rPr>
          <w:b/>
          <w:bCs/>
          <w:sz w:val="26"/>
          <w:szCs w:val="26"/>
        </w:rPr>
        <w:t>eho</w:t>
      </w:r>
      <w:r w:rsidRPr="003F4E98">
        <w:rPr>
          <w:b/>
          <w:bCs/>
          <w:sz w:val="26"/>
          <w:szCs w:val="26"/>
        </w:rPr>
        <w:t xml:space="preserve"> tajomník</w:t>
      </w:r>
      <w:r w:rsidR="00DB7CAE" w:rsidRPr="003F4E98">
        <w:rPr>
          <w:b/>
          <w:bCs/>
          <w:sz w:val="26"/>
          <w:szCs w:val="26"/>
        </w:rPr>
        <w:t>a</w:t>
      </w:r>
      <w:r w:rsidRPr="003F4E98">
        <w:rPr>
          <w:b/>
          <w:bCs/>
          <w:sz w:val="26"/>
          <w:szCs w:val="26"/>
        </w:rPr>
        <w:t xml:space="preserve"> Ministerstva </w:t>
      </w:r>
      <w:r w:rsidR="00DB7CAE" w:rsidRPr="003F4E98">
        <w:rPr>
          <w:b/>
          <w:bCs/>
          <w:sz w:val="26"/>
          <w:szCs w:val="26"/>
        </w:rPr>
        <w:t>kultúry</w:t>
      </w:r>
      <w:r w:rsidRPr="003F4E98">
        <w:rPr>
          <w:b/>
          <w:bCs/>
          <w:sz w:val="26"/>
          <w:szCs w:val="26"/>
        </w:rPr>
        <w:t xml:space="preserve"> Slovenskej republiky</w:t>
      </w:r>
    </w:p>
    <w:p w:rsidR="005C12DA" w:rsidRPr="00296C02" w:rsidRDefault="005C12DA" w:rsidP="00244F14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0728FD">
            <w:pPr>
              <w:pStyle w:val="Zakladnystyl"/>
            </w:pP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DB7CAE">
            <w:pPr>
              <w:pStyle w:val="Zakladnystyl"/>
            </w:pPr>
            <w:r w:rsidRPr="002B579E">
              <w:t>minister</w:t>
            </w:r>
            <w:r w:rsidR="00DB7CAE">
              <w:t>ka</w:t>
            </w:r>
            <w:r w:rsidRPr="002B579E">
              <w:t xml:space="preserve"> </w:t>
            </w:r>
            <w:r w:rsidR="00DB7CAE">
              <w:t>kultúry</w:t>
            </w: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Default="005C12DA" w:rsidP="005C12DA">
      <w:pPr>
        <w:rPr>
          <w:bCs/>
        </w:rPr>
      </w:pPr>
    </w:p>
    <w:p w:rsidR="00244F14" w:rsidRPr="00296C02" w:rsidRDefault="003F4E98" w:rsidP="00244F14">
      <w:pPr>
        <w:pStyle w:val="Nadpis1"/>
        <w:jc w:val="left"/>
        <w:rPr>
          <w:b/>
          <w:bCs/>
        </w:rPr>
      </w:pPr>
      <w:r>
        <w:rPr>
          <w:b/>
          <w:bCs/>
        </w:rPr>
        <w:t>A</w:t>
      </w:r>
      <w:r w:rsidR="00244F14" w:rsidRPr="00296C02">
        <w:rPr>
          <w:b/>
          <w:bCs/>
        </w:rPr>
        <w:t xml:space="preserve">. </w:t>
      </w:r>
      <w:r w:rsidR="00244F14">
        <w:rPr>
          <w:b/>
          <w:bCs/>
        </w:rPr>
        <w:t xml:space="preserve">       vymenúva</w:t>
      </w:r>
    </w:p>
    <w:p w:rsidR="00244F14" w:rsidRPr="00296C02" w:rsidRDefault="00244F14" w:rsidP="00244F14">
      <w:pPr>
        <w:rPr>
          <w:lang w:eastAsia="cs-CZ"/>
        </w:rPr>
      </w:pPr>
    </w:p>
    <w:p w:rsidR="00244F14" w:rsidRDefault="003F4E98" w:rsidP="00244F14">
      <w:pPr>
        <w:pStyle w:val="Nadpis2"/>
      </w:pPr>
      <w:r>
        <w:t>A</w:t>
      </w:r>
      <w:r w:rsidR="00244F14" w:rsidRPr="00296C02">
        <w:t xml:space="preserve">. 1.  </w:t>
      </w:r>
      <w:r w:rsidR="00244F14">
        <w:t xml:space="preserve"> </w:t>
      </w:r>
      <w:r w:rsidR="00006636">
        <w:t xml:space="preserve">Tibora </w:t>
      </w:r>
      <w:proofErr w:type="spellStart"/>
      <w:r w:rsidR="00006636">
        <w:t>Bernaťáka</w:t>
      </w:r>
      <w:proofErr w:type="spellEnd"/>
      <w:r w:rsidR="00244F14">
        <w:t xml:space="preserve"> </w:t>
      </w:r>
    </w:p>
    <w:p w:rsidR="00244F14" w:rsidRPr="001842CE" w:rsidRDefault="00244F14" w:rsidP="00244F14">
      <w:pPr>
        <w:pStyle w:val="Nadpis2"/>
        <w:rPr>
          <w:sz w:val="16"/>
          <w:szCs w:val="16"/>
        </w:rPr>
      </w:pPr>
    </w:p>
    <w:p w:rsidR="00244F14" w:rsidRDefault="00DB7CAE" w:rsidP="00244F14">
      <w:pPr>
        <w:pStyle w:val="Nadpis2"/>
        <w:ind w:firstLine="708"/>
      </w:pPr>
      <w:r>
        <w:t>do funkcie štátneho</w:t>
      </w:r>
      <w:r w:rsidR="00C0053A">
        <w:t xml:space="preserve"> tajomník</w:t>
      </w:r>
      <w:r>
        <w:t>a</w:t>
      </w:r>
      <w:r w:rsidR="00244F14">
        <w:t xml:space="preserve"> Ministerstva </w:t>
      </w:r>
      <w:r>
        <w:t>kultúry</w:t>
      </w:r>
      <w:r w:rsidR="00244F14">
        <w:t xml:space="preserve"> </w:t>
      </w:r>
      <w:r w:rsidR="00244F14" w:rsidRPr="00296C02">
        <w:rPr>
          <w:bCs/>
        </w:rPr>
        <w:t>Slovenskej republiky</w:t>
      </w:r>
    </w:p>
    <w:p w:rsidR="00244F14" w:rsidRDefault="00244F14" w:rsidP="00244F14">
      <w:pPr>
        <w:pStyle w:val="Nadpis2"/>
      </w:pPr>
    </w:p>
    <w:p w:rsidR="00244F14" w:rsidRDefault="00244F14" w:rsidP="005C12DA">
      <w:pPr>
        <w:rPr>
          <w:bCs/>
        </w:rPr>
      </w:pPr>
    </w:p>
    <w:p w:rsidR="001842CE" w:rsidRPr="00FB1476" w:rsidRDefault="001842CE" w:rsidP="001842CE">
      <w:pPr>
        <w:pStyle w:val="Nadpis2"/>
        <w:ind w:firstLine="708"/>
      </w:pPr>
      <w:r w:rsidRPr="00FB1476">
        <w:t xml:space="preserve">dňom  </w:t>
      </w:r>
      <w:r w:rsidR="00006636">
        <w:t>14</w:t>
      </w:r>
      <w:bookmarkStart w:id="0" w:name="_GoBack"/>
      <w:bookmarkEnd w:id="0"/>
      <w:r w:rsidR="00ED6FD5">
        <w:t xml:space="preserve">. novembra </w:t>
      </w:r>
      <w:r>
        <w:t>2023</w:t>
      </w:r>
    </w:p>
    <w:p w:rsidR="00244F14" w:rsidRDefault="00244F14" w:rsidP="005C12DA">
      <w:pPr>
        <w:rPr>
          <w:bCs/>
        </w:rPr>
      </w:pPr>
    </w:p>
    <w:p w:rsidR="001842CE" w:rsidRPr="009E2352" w:rsidRDefault="001842CE" w:rsidP="005C12DA">
      <w:pPr>
        <w:rPr>
          <w:bCs/>
        </w:rPr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A8025E" w:rsidRDefault="00A8025E"/>
    <w:sectPr w:rsidR="00A8025E" w:rsidSect="001842CE"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DA"/>
    <w:rsid w:val="00006636"/>
    <w:rsid w:val="00012AA7"/>
    <w:rsid w:val="000137E9"/>
    <w:rsid w:val="000260F6"/>
    <w:rsid w:val="000728FD"/>
    <w:rsid w:val="001842CE"/>
    <w:rsid w:val="0020098E"/>
    <w:rsid w:val="00244F14"/>
    <w:rsid w:val="00332F37"/>
    <w:rsid w:val="003F4E98"/>
    <w:rsid w:val="00426FE2"/>
    <w:rsid w:val="004C0628"/>
    <w:rsid w:val="00581870"/>
    <w:rsid w:val="005A45E6"/>
    <w:rsid w:val="005B169D"/>
    <w:rsid w:val="005C12DA"/>
    <w:rsid w:val="005E2F6B"/>
    <w:rsid w:val="006750E5"/>
    <w:rsid w:val="006C5593"/>
    <w:rsid w:val="006F25C2"/>
    <w:rsid w:val="007B709D"/>
    <w:rsid w:val="00833352"/>
    <w:rsid w:val="00A517F8"/>
    <w:rsid w:val="00A8025E"/>
    <w:rsid w:val="00C0053A"/>
    <w:rsid w:val="00CB731E"/>
    <w:rsid w:val="00D3362A"/>
    <w:rsid w:val="00DB7CAE"/>
    <w:rsid w:val="00E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WKX3UHSAJ2R6-2-1258721</_dlc_DocId>
    <_dlc_DocIdUrl xmlns="e60a29af-d413-48d4-bd90-fe9d2a897e4b">
      <Url>https://ovdmasv601/sites/DMS/_layouts/15/DocIdRedir.aspx?ID=WKX3UHSAJ2R6-2-1258721</Url>
      <Description>WKX3UHSAJ2R6-2-1258721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4F6FD-059B-416D-9AB0-A7735845AA9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367D841B-61F2-4AEE-814D-E8296767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EBF91-5943-471E-8891-D68969B7F0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0AD253-1F2C-4030-98E2-BB917B6F4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Wiedemann Miroslav</cp:lastModifiedBy>
  <cp:revision>6</cp:revision>
  <cp:lastPrinted>2019-10-07T10:36:00Z</cp:lastPrinted>
  <dcterms:created xsi:type="dcterms:W3CDTF">2023-11-03T09:53:00Z</dcterms:created>
  <dcterms:modified xsi:type="dcterms:W3CDTF">2023-11-13T11:05:00Z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83eb12ab-fa82-487b-a765-b26c26517022</vt:lpwstr>
  </property>
</Properties>
</file>