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10F" w:rsidRPr="0023110F" w:rsidRDefault="0023110F" w:rsidP="0023110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23110F">
        <w:rPr>
          <w:rFonts w:ascii="Times New Roman" w:hAnsi="Times New Roman" w:cs="Times New Roman"/>
          <w:b/>
          <w:sz w:val="24"/>
          <w:szCs w:val="24"/>
        </w:rPr>
        <w:t xml:space="preserve">Návrh </w:t>
      </w:r>
    </w:p>
    <w:p w:rsidR="0023110F" w:rsidRPr="0023110F" w:rsidRDefault="0023110F" w:rsidP="0023110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3110F" w:rsidRPr="0023110F" w:rsidRDefault="0023110F" w:rsidP="0023110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23110F">
        <w:rPr>
          <w:rFonts w:ascii="Times New Roman" w:hAnsi="Times New Roman" w:cs="Times New Roman"/>
          <w:b/>
          <w:sz w:val="24"/>
          <w:szCs w:val="24"/>
        </w:rPr>
        <w:t xml:space="preserve">záznamu z rokovania vlády Slovenskej republiky </w:t>
      </w:r>
    </w:p>
    <w:p w:rsidR="0023110F" w:rsidRPr="0023110F" w:rsidRDefault="0023110F" w:rsidP="0023110F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3110F" w:rsidRPr="0023110F" w:rsidRDefault="0023110F" w:rsidP="0023110F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F26A4A" w:rsidRDefault="0023110F" w:rsidP="00953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10F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3110F">
        <w:rPr>
          <w:rFonts w:ascii="Times New Roman" w:hAnsi="Times New Roman" w:cs="Times New Roman"/>
          <w:sz w:val="24"/>
          <w:szCs w:val="24"/>
        </w:rPr>
        <w:t>materiálu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376A" w:rsidRPr="0095376A">
        <w:rPr>
          <w:rFonts w:ascii="Times New Roman" w:hAnsi="Times New Roman" w:cs="Times New Roman"/>
          <w:sz w:val="24"/>
          <w:szCs w:val="24"/>
        </w:rPr>
        <w:fldChar w:fldCharType="begin"/>
      </w:r>
      <w:r w:rsidR="0095376A" w:rsidRPr="0095376A">
        <w:rPr>
          <w:rFonts w:ascii="Times New Roman" w:hAnsi="Times New Roman" w:cs="Times New Roman"/>
          <w:sz w:val="24"/>
          <w:szCs w:val="24"/>
        </w:rPr>
        <w:instrText xml:space="preserve"> DOCPROPERTY  FSC#SKEDITIONSLOVLEX@103.510:plnynazovpredpis  \* MERGEFORMAT </w:instrText>
      </w:r>
      <w:r w:rsidR="001E4EBA">
        <w:rPr>
          <w:rFonts w:ascii="Times New Roman" w:hAnsi="Times New Roman" w:cs="Times New Roman"/>
          <w:sz w:val="24"/>
          <w:szCs w:val="24"/>
        </w:rPr>
        <w:fldChar w:fldCharType="separate"/>
      </w:r>
      <w:r w:rsidR="001E4EBA">
        <w:rPr>
          <w:rFonts w:ascii="Times New Roman" w:hAnsi="Times New Roman" w:cs="Times New Roman"/>
          <w:sz w:val="24"/>
          <w:szCs w:val="24"/>
        </w:rPr>
        <w:t xml:space="preserve"> Informácia o priebehu a výsledkoch pracovnej návštevy predsedu vlády Slovenskej republiky Roberta Fica v Rade Európy dňa 18. 10. 2017</w:t>
      </w:r>
      <w:r w:rsidR="0095376A" w:rsidRPr="0095376A">
        <w:rPr>
          <w:rFonts w:ascii="Times New Roman" w:hAnsi="Times New Roman" w:cs="Times New Roman"/>
          <w:sz w:val="24"/>
          <w:szCs w:val="24"/>
        </w:rPr>
        <w:fldChar w:fldCharType="end"/>
      </w:r>
      <w:r w:rsidR="002E633C" w:rsidRPr="0095376A">
        <w:rPr>
          <w:rFonts w:ascii="Times New Roman" w:hAnsi="Times New Roman" w:cs="Times New Roman"/>
          <w:sz w:val="24"/>
          <w:szCs w:val="24"/>
        </w:rPr>
        <w:fldChar w:fldCharType="begin"/>
      </w:r>
      <w:r w:rsidR="002E633C" w:rsidRPr="0095376A">
        <w:rPr>
          <w:rFonts w:ascii="Times New Roman" w:hAnsi="Times New Roman" w:cs="Times New Roman"/>
          <w:sz w:val="24"/>
          <w:szCs w:val="24"/>
        </w:rPr>
        <w:instrText xml:space="preserve"> DOCPROPERTY  FSC#SKEDITIONSLOVLEX@103.510:plnynazovpredpis</w:instrText>
      </w:r>
      <w:r w:rsidR="002E633C">
        <w:rPr>
          <w:rFonts w:ascii="Times New Roman" w:hAnsi="Times New Roman" w:cs="Times New Roman"/>
          <w:sz w:val="24"/>
          <w:szCs w:val="24"/>
        </w:rPr>
        <w:instrText>1</w:instrText>
      </w:r>
      <w:r w:rsidR="002E633C" w:rsidRPr="0095376A">
        <w:rPr>
          <w:rFonts w:ascii="Times New Roman" w:hAnsi="Times New Roman" w:cs="Times New Roman"/>
          <w:sz w:val="24"/>
          <w:szCs w:val="24"/>
        </w:rPr>
        <w:instrText xml:space="preserve">  \* MERGEFORMAT </w:instrText>
      </w:r>
      <w:r w:rsidR="002E633C" w:rsidRPr="0095376A">
        <w:rPr>
          <w:rFonts w:ascii="Times New Roman" w:hAnsi="Times New Roman" w:cs="Times New Roman"/>
          <w:sz w:val="24"/>
          <w:szCs w:val="24"/>
        </w:rPr>
        <w:fldChar w:fldCharType="end"/>
      </w:r>
      <w:r w:rsidR="002E633C" w:rsidRPr="0095376A">
        <w:rPr>
          <w:rFonts w:ascii="Times New Roman" w:hAnsi="Times New Roman" w:cs="Times New Roman"/>
          <w:sz w:val="24"/>
          <w:szCs w:val="24"/>
        </w:rPr>
        <w:fldChar w:fldCharType="begin"/>
      </w:r>
      <w:r w:rsidR="002E633C" w:rsidRPr="0095376A">
        <w:rPr>
          <w:rFonts w:ascii="Times New Roman" w:hAnsi="Times New Roman" w:cs="Times New Roman"/>
          <w:sz w:val="24"/>
          <w:szCs w:val="24"/>
        </w:rPr>
        <w:instrText xml:space="preserve"> DOCPROPERTY  FSC#SKEDITIONSLOVLEX@103.510:plnynazovpredpis</w:instrText>
      </w:r>
      <w:r w:rsidR="002E633C">
        <w:rPr>
          <w:rFonts w:ascii="Times New Roman" w:hAnsi="Times New Roman" w:cs="Times New Roman"/>
          <w:sz w:val="24"/>
          <w:szCs w:val="24"/>
        </w:rPr>
        <w:instrText>2</w:instrText>
      </w:r>
      <w:r w:rsidR="002E633C" w:rsidRPr="0095376A">
        <w:rPr>
          <w:rFonts w:ascii="Times New Roman" w:hAnsi="Times New Roman" w:cs="Times New Roman"/>
          <w:sz w:val="24"/>
          <w:szCs w:val="24"/>
        </w:rPr>
        <w:instrText xml:space="preserve">  \* MERGEFORMAT </w:instrText>
      </w:r>
      <w:r w:rsidR="002E633C" w:rsidRPr="0095376A">
        <w:rPr>
          <w:rFonts w:ascii="Times New Roman" w:hAnsi="Times New Roman" w:cs="Times New Roman"/>
          <w:sz w:val="24"/>
          <w:szCs w:val="24"/>
        </w:rPr>
        <w:fldChar w:fldCharType="end"/>
      </w:r>
      <w:r w:rsidR="002E633C" w:rsidRPr="0095376A">
        <w:rPr>
          <w:rFonts w:ascii="Times New Roman" w:hAnsi="Times New Roman" w:cs="Times New Roman"/>
          <w:sz w:val="24"/>
          <w:szCs w:val="24"/>
        </w:rPr>
        <w:fldChar w:fldCharType="begin"/>
      </w:r>
      <w:r w:rsidR="002E633C" w:rsidRPr="0095376A">
        <w:rPr>
          <w:rFonts w:ascii="Times New Roman" w:hAnsi="Times New Roman" w:cs="Times New Roman"/>
          <w:sz w:val="24"/>
          <w:szCs w:val="24"/>
        </w:rPr>
        <w:instrText xml:space="preserve"> DOCPROPERTY  FSC#SKEDITIONSLOVLEX@103.510:plnynazovpredpis</w:instrText>
      </w:r>
      <w:r w:rsidR="002E633C">
        <w:rPr>
          <w:rFonts w:ascii="Times New Roman" w:hAnsi="Times New Roman" w:cs="Times New Roman"/>
          <w:sz w:val="24"/>
          <w:szCs w:val="24"/>
        </w:rPr>
        <w:instrText>3</w:instrText>
      </w:r>
      <w:r w:rsidR="002E633C" w:rsidRPr="0095376A">
        <w:rPr>
          <w:rFonts w:ascii="Times New Roman" w:hAnsi="Times New Roman" w:cs="Times New Roman"/>
          <w:sz w:val="24"/>
          <w:szCs w:val="24"/>
        </w:rPr>
        <w:instrText xml:space="preserve">  \* MERGEFORMAT </w:instrText>
      </w:r>
      <w:r w:rsidR="002E633C" w:rsidRPr="0095376A">
        <w:rPr>
          <w:rFonts w:ascii="Times New Roman" w:hAnsi="Times New Roman" w:cs="Times New Roman"/>
          <w:sz w:val="24"/>
          <w:szCs w:val="24"/>
        </w:rPr>
        <w:fldChar w:fldCharType="end"/>
      </w:r>
      <w:r w:rsidRPr="00953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10F" w:rsidRPr="0023110F" w:rsidRDefault="0023110F" w:rsidP="0023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10F" w:rsidRPr="0023110F" w:rsidRDefault="0023110F" w:rsidP="0023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10F" w:rsidRPr="0023110F" w:rsidRDefault="0023110F" w:rsidP="00231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10F" w:rsidRPr="0023110F" w:rsidRDefault="0023110F" w:rsidP="002311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10F">
        <w:rPr>
          <w:rFonts w:ascii="Times New Roman" w:hAnsi="Times New Roman" w:cs="Times New Roman"/>
          <w:sz w:val="24"/>
          <w:szCs w:val="24"/>
        </w:rPr>
        <w:t xml:space="preserve">Vláda </w:t>
      </w:r>
      <w:r w:rsidRPr="0023110F">
        <w:rPr>
          <w:rFonts w:ascii="Times New Roman" w:hAnsi="Times New Roman" w:cs="Times New Roman"/>
          <w:b/>
          <w:sz w:val="24"/>
          <w:szCs w:val="24"/>
        </w:rPr>
        <w:t>vzala na vedomie</w:t>
      </w:r>
      <w:r w:rsidRPr="0023110F">
        <w:rPr>
          <w:rFonts w:ascii="Times New Roman" w:hAnsi="Times New Roman" w:cs="Times New Roman"/>
          <w:sz w:val="24"/>
          <w:szCs w:val="24"/>
        </w:rPr>
        <w:t> predložený materiál.</w:t>
      </w:r>
    </w:p>
    <w:p w:rsidR="0023110F" w:rsidRPr="0023110F" w:rsidRDefault="0023110F" w:rsidP="002311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3110F" w:rsidRPr="0023110F" w:rsidSect="0053257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809" w:rsidRDefault="00EE7809" w:rsidP="000A67D5">
      <w:pPr>
        <w:spacing w:after="0" w:line="240" w:lineRule="auto"/>
      </w:pPr>
      <w:r>
        <w:separator/>
      </w:r>
    </w:p>
  </w:endnote>
  <w:endnote w:type="continuationSeparator" w:id="0">
    <w:p w:rsidR="00EE7809" w:rsidRDefault="00EE7809" w:rsidP="000A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7D5" w:rsidRDefault="000A67D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7D5" w:rsidRDefault="000A67D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7D5" w:rsidRDefault="000A67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809" w:rsidRDefault="00EE7809" w:rsidP="000A67D5">
      <w:pPr>
        <w:spacing w:after="0" w:line="240" w:lineRule="auto"/>
      </w:pPr>
      <w:r>
        <w:separator/>
      </w:r>
    </w:p>
  </w:footnote>
  <w:footnote w:type="continuationSeparator" w:id="0">
    <w:p w:rsidR="00EE7809" w:rsidRDefault="00EE7809" w:rsidP="000A6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7D5" w:rsidRDefault="000A67D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7D5" w:rsidRDefault="000A67D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7D5" w:rsidRDefault="000A67D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844"/>
    <w:rsid w:val="000526CB"/>
    <w:rsid w:val="0006543E"/>
    <w:rsid w:val="000A67D5"/>
    <w:rsid w:val="000E25CA"/>
    <w:rsid w:val="00146547"/>
    <w:rsid w:val="00146B48"/>
    <w:rsid w:val="00150388"/>
    <w:rsid w:val="001E4EBA"/>
    <w:rsid w:val="002109B0"/>
    <w:rsid w:val="0021228E"/>
    <w:rsid w:val="00230F3C"/>
    <w:rsid w:val="0023110F"/>
    <w:rsid w:val="002A5577"/>
    <w:rsid w:val="002E633C"/>
    <w:rsid w:val="00322014"/>
    <w:rsid w:val="0039526D"/>
    <w:rsid w:val="003B435B"/>
    <w:rsid w:val="003C2E24"/>
    <w:rsid w:val="003D5E45"/>
    <w:rsid w:val="003E4226"/>
    <w:rsid w:val="00436C44"/>
    <w:rsid w:val="00474A9D"/>
    <w:rsid w:val="00532574"/>
    <w:rsid w:val="0059081C"/>
    <w:rsid w:val="00642FB8"/>
    <w:rsid w:val="006A3681"/>
    <w:rsid w:val="007A1010"/>
    <w:rsid w:val="007D7AE6"/>
    <w:rsid w:val="008A1964"/>
    <w:rsid w:val="008E2844"/>
    <w:rsid w:val="0090100E"/>
    <w:rsid w:val="009239D9"/>
    <w:rsid w:val="0095376A"/>
    <w:rsid w:val="00964BB4"/>
    <w:rsid w:val="009C6C5C"/>
    <w:rsid w:val="00A54A16"/>
    <w:rsid w:val="00B91DDC"/>
    <w:rsid w:val="00BD1FAB"/>
    <w:rsid w:val="00BE7302"/>
    <w:rsid w:val="00CE47A6"/>
    <w:rsid w:val="00D261C9"/>
    <w:rsid w:val="00D85172"/>
    <w:rsid w:val="00D969AC"/>
    <w:rsid w:val="00EE7809"/>
    <w:rsid w:val="00EF1425"/>
    <w:rsid w:val="00F2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D5E45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E4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67D5"/>
  </w:style>
  <w:style w:type="paragraph" w:styleId="Pta">
    <w:name w:val="footer"/>
    <w:basedOn w:val="Normlny"/>
    <w:link w:val="Pt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6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_dlc_DocIdUrl xmlns="e60a29af-d413-48d4-bd90-fe9d2a897e4b">
      <Url>https://ovdmasv601/sites/DMS/_layouts/15/DocIdRedir.aspx?ID=WKX3UHSAJ2R6-2-811408</Url>
      <Description>WKX3UHSAJ2R6-2-811408</Description>
    </_dlc_DocIdUrl>
    <_dlc_DocId xmlns="e60a29af-d413-48d4-bd90-fe9d2a897e4b">WKX3UHSAJ2R6-2-811408</_dlc_Doc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f:fields xmlns:f="http://schemas.fabasoft.com/folio/2007/fields">
  <f:record ref="">
    <f:field ref="objname" par="" edit="true" text="Návrh záznamu z rokovania vlády Slovenskej Republiky"/>
    <f:field ref="objsubject" par="" edit="true" text="Návrh záznamu z rokovania vlády Slovenskej Republiky"/>
    <f:field ref="objcreatedby" par="" text="Administrator, System"/>
    <f:field ref="objcreatedat" par="" text="27.10.2017 11:26:27"/>
    <f:field ref="objchangedby" par="" text="Administrator, System"/>
    <f:field ref="objmodifiedat" par="" text="27.10.2017 11:26:27"/>
    <f:field ref="doc_FSCFOLIO_1_1001_FieldDocumentNumber" par="" text=""/>
    <f:field ref="doc_FSCFOLIO_1_1001_FieldSubject" par="" edit="true" text="Návrh záznamu z rokovania vlády Slovenskej Republik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08EE06-0170-4EC5-84DA-CC5A934A6BD8}"/>
</file>

<file path=customXml/itemProps2.xml><?xml version="1.0" encoding="utf-8"?>
<ds:datastoreItem xmlns:ds="http://schemas.openxmlformats.org/officeDocument/2006/customXml" ds:itemID="{2D5C3B4E-AB9A-439F-99AE-87175D23FF98}"/>
</file>

<file path=customXml/itemProps3.xml><?xml version="1.0" encoding="utf-8"?>
<ds:datastoreItem xmlns:ds="http://schemas.openxmlformats.org/officeDocument/2006/customXml" ds:itemID="{67054431-1223-4B97-996B-7BF8FAA57D3D}"/>
</file>

<file path=customXml/itemProps4.xml><?xml version="1.0" encoding="utf-8"?>
<ds:datastoreItem xmlns:ds="http://schemas.openxmlformats.org/officeDocument/2006/customXml" ds:itemID="{4E8A9591-F074-446B-902F-511FF79C122F}"/>
</file>

<file path=customXml/itemProps5.xml><?xml version="1.0" encoding="utf-8"?>
<ds:datastoreItem xmlns:ds="http://schemas.openxmlformats.org/officeDocument/2006/customXml" ds:itemID="{2B72D2E9-4B12-4E41-B4C1-44DB0F8989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2017-12-04T14:11:00Z</dcterms:created>
  <dcterms:modified xsi:type="dcterms:W3CDTF">2017-12-04T14:11:00Z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Informatívny materiál na rokovanie vlády SR</vt:lpwstr>
  </property>
  <property fmtid="{D5CDD505-2E9C-101B-9397-08002B2CF9AE}" pid="3" name="FSC#SKEDITIONSLOVLEX@103.510:stavpredpis">
    <vt:lpwstr>Príprava materiálu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Nelegislatívna oblasť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Miriam Joklova</vt:lpwstr>
  </property>
  <property fmtid="{D5CDD505-2E9C-101B-9397-08002B2CF9AE}" pid="9" name="FSC#SKEDITIONSLOVLEX@103.510:zodppredkladatel">
    <vt:lpwstr>Miroslav Lajčák</vt:lpwstr>
  </property>
  <property fmtid="{D5CDD505-2E9C-101B-9397-08002B2CF9AE}" pid="10" name="FSC#SKEDITIONSLOVLEX@103.510:dalsipredkladatel">
    <vt:lpwstr/>
  </property>
  <property fmtid="{D5CDD505-2E9C-101B-9397-08002B2CF9AE}" pid="11" name="FSC#SKEDITIONSLOVLEX@103.510:nazovpredpis">
    <vt:lpwstr> Informácia o priebehu a výsledkoch pracovnej návštevy predsedu vlády Slovenskej republiky Roberta Fica v Rade Európy dňa 18. 10. 2017</vt:lpwstr>
  </property>
  <property fmtid="{D5CDD505-2E9C-101B-9397-08002B2CF9AE}" pid="12" name="FSC#SKEDITIONSLOVLEX@103.510:cislopredpis">
    <vt:lpwstr/>
  </property>
  <property fmtid="{D5CDD505-2E9C-101B-9397-08002B2CF9AE}" pid="13" name="FSC#SKEDITIONSLOVLEX@103.510:zodpinstitucia">
    <vt:lpwstr>Ministerstvo zahraničných vecí a európskych záležitostí Slovenskej republiky</vt:lpwstr>
  </property>
  <property fmtid="{D5CDD505-2E9C-101B-9397-08002B2CF9AE}" pid="14" name="FSC#SKEDITIONSLOVLEX@103.510:pripomienkovatelia">
    <vt:lpwstr/>
  </property>
  <property fmtid="{D5CDD505-2E9C-101B-9397-08002B2CF9AE}" pid="15" name="FSC#SKEDITIONSLOVLEX@103.510:autorpredpis">
    <vt:lpwstr/>
  </property>
  <property fmtid="{D5CDD505-2E9C-101B-9397-08002B2CF9AE}" pid="16" name="FSC#SKEDITIONSLOVLEX@103.510:podnetpredpis">
    <vt:lpwstr>iniciatívny materiál</vt:lpwstr>
  </property>
  <property fmtid="{D5CDD505-2E9C-101B-9397-08002B2CF9AE}" pid="17" name="FSC#SKEDITIONSLOVLEX@103.510:plnynazovpredpis">
    <vt:lpwstr> Informácia o priebehu a výsledkoch pracovnej návštevy predsedu vlády Slovenskej republiky Roberta Fica v Rade Európy dňa 18. 10. 2017</vt:lpwstr>
  </property>
  <property fmtid="{D5CDD505-2E9C-101B-9397-08002B2CF9AE}" pid="18" name="FSC#SKEDITIONSLOVLEX@103.510:rezortcislopredpis">
    <vt:lpwstr>057738/2017-OĽPR-0136575</vt:lpwstr>
  </property>
  <property fmtid="{D5CDD505-2E9C-101B-9397-08002B2CF9AE}" pid="19" name="FSC#SKEDITIONSLOVLEX@103.510:citaciapredpis">
    <vt:lpwstr/>
  </property>
  <property fmtid="{D5CDD505-2E9C-101B-9397-08002B2CF9AE}" pid="20" name="FSC#SKEDITIONSLOVLEX@103.510:spiscislouv">
    <vt:lpwstr/>
  </property>
  <property fmtid="{D5CDD505-2E9C-101B-9397-08002B2CF9AE}" pid="21" name="FSC#SKEDITIONSLOVLEX@103.510:datumschvalpredpis">
    <vt:lpwstr/>
  </property>
  <property fmtid="{D5CDD505-2E9C-101B-9397-08002B2CF9AE}" pid="22" name="FSC#SKEDITIONSLOVLEX@103.510:platneod">
    <vt:lpwstr/>
  </property>
  <property fmtid="{D5CDD505-2E9C-101B-9397-08002B2CF9AE}" pid="23" name="FSC#SKEDITIONSLOVLEX@103.510:platnedo">
    <vt:lpwstr/>
  </property>
  <property fmtid="{D5CDD505-2E9C-101B-9397-08002B2CF9AE}" pid="24" name="FSC#SKEDITIONSLOVLEX@103.510:ucinnostod">
    <vt:lpwstr/>
  </property>
  <property fmtid="{D5CDD505-2E9C-101B-9397-08002B2CF9AE}" pid="25" name="FSC#SKEDITIONSLOVLEX@103.510:ucinnostdo">
    <vt:lpwstr/>
  </property>
  <property fmtid="{D5CDD505-2E9C-101B-9397-08002B2CF9AE}" pid="26" name="FSC#SKEDITIONSLOVLEX@103.510:datumplatnosti">
    <vt:lpwstr/>
  </property>
  <property fmtid="{D5CDD505-2E9C-101B-9397-08002B2CF9AE}" pid="27" name="FSC#SKEDITIONSLOVLEX@103.510:cislolp">
    <vt:lpwstr>LP/2017/770</vt:lpwstr>
  </property>
  <property fmtid="{D5CDD505-2E9C-101B-9397-08002B2CF9AE}" pid="28" name="FSC#SKEDITIONSLOVLEX@103.510:typsprievdok">
    <vt:lpwstr>Návrh záznamu z rokovania vlády Slovenskej republiky</vt:lpwstr>
  </property>
  <property fmtid="{D5CDD505-2E9C-101B-9397-08002B2CF9AE}" pid="29" name="FSC#SKEDITIONSLOVLEX@103.510:cislopartlac">
    <vt:lpwstr/>
  </property>
  <property fmtid="{D5CDD505-2E9C-101B-9397-08002B2CF9AE}" pid="30" name="FSC#SKEDITIONSLOVLEX@103.510:AttrStrListDocPropUcelPredmetZmluvy">
    <vt:lpwstr/>
  </property>
  <property fmtid="{D5CDD505-2E9C-101B-9397-08002B2CF9AE}" pid="31" name="FSC#SKEDITIONSLOVLEX@103.510:AttrStrListDocPropUpravaPravFOPRO">
    <vt:lpwstr/>
  </property>
  <property fmtid="{D5CDD505-2E9C-101B-9397-08002B2CF9AE}" pid="32" name="FSC#SKEDITIONSLOVLEX@103.510:AttrStrListDocPropUpravaPredmetuZmluvy">
    <vt:lpwstr/>
  </property>
  <property fmtid="{D5CDD505-2E9C-101B-9397-08002B2CF9AE}" pid="33" name="FSC#SKEDITIONSLOVLEX@103.510:AttrStrListDocPropKategoriaZmluvy74">
    <vt:lpwstr/>
  </property>
  <property fmtid="{D5CDD505-2E9C-101B-9397-08002B2CF9AE}" pid="34" name="FSC#SKEDITIONSLOVLEX@103.510:AttrStrListDocPropKategoriaZmluvy75">
    <vt:lpwstr/>
  </property>
  <property fmtid="{D5CDD505-2E9C-101B-9397-08002B2CF9AE}" pid="35" name="FSC#SKEDITIONSLOVLEX@103.510:AttrStrListDocPropDopadyPrijatiaZmluvy">
    <vt:lpwstr/>
  </property>
  <property fmtid="{D5CDD505-2E9C-101B-9397-08002B2CF9AE}" pid="36" name="FSC#SKEDITIONSLOVLEX@103.510:AttrStrListDocPropProblematikaPPa">
    <vt:lpwstr/>
  </property>
  <property fmtid="{D5CDD505-2E9C-101B-9397-08002B2CF9AE}" pid="37" name="FSC#SKEDITIONSLOVLEX@103.510:AttrStrListDocPropPrimarnePravoEU">
    <vt:lpwstr/>
  </property>
  <property fmtid="{D5CDD505-2E9C-101B-9397-08002B2CF9AE}" pid="38" name="FSC#SKEDITIONSLOVLEX@103.510:AttrStrListDocPropSekundarneLegPravoPO">
    <vt:lpwstr/>
  </property>
  <property fmtid="{D5CDD505-2E9C-101B-9397-08002B2CF9AE}" pid="39" name="FSC#SKEDITIONSLOVLEX@103.510:AttrStrListDocPropSekundarneNelegPravoPO">
    <vt:lpwstr/>
  </property>
  <property fmtid="{D5CDD505-2E9C-101B-9397-08002B2CF9AE}" pid="40" name="FSC#SKEDITIONSLOVLEX@103.510:AttrStrListDocPropSekundarneLegPravoDO">
    <vt:lpwstr/>
  </property>
  <property fmtid="{D5CDD505-2E9C-101B-9397-08002B2CF9AE}" pid="41" name="FSC#SKEDITIONSLOVLEX@103.510:AttrStrListDocPropProblematikaPPb">
    <vt:lpwstr/>
  </property>
  <property fmtid="{D5CDD505-2E9C-101B-9397-08002B2CF9AE}" pid="42" name="FSC#SKEDITIONSLOVLEX@103.510:AttrStrListDocPropNazovPredpisuEU">
    <vt:lpwstr/>
  </property>
  <property fmtid="{D5CDD505-2E9C-101B-9397-08002B2CF9AE}" pid="43" name="FSC#SKEDITIONSLOVLEX@103.510:AttrStrListDocPropLehotaPrebratieSmernice">
    <vt:lpwstr/>
  </property>
  <property fmtid="{D5CDD505-2E9C-101B-9397-08002B2CF9AE}" pid="44" name="FSC#SKEDITIONSLOVLEX@103.510:AttrStrListDocPropLehotaNaPredlozenie">
    <vt:lpwstr/>
  </property>
  <property fmtid="{D5CDD505-2E9C-101B-9397-08002B2CF9AE}" pid="45" name="FSC#SKEDITIONSLOVLEX@103.510:AttrStrListDocPropInfoZaciatokKonania">
    <vt:lpwstr/>
  </property>
  <property fmtid="{D5CDD505-2E9C-101B-9397-08002B2CF9AE}" pid="46" name="FSC#SKEDITIONSLOVLEX@103.510:AttrStrListDocPropInfoUzPreberanePP">
    <vt:lpwstr/>
  </property>
  <property fmtid="{D5CDD505-2E9C-101B-9397-08002B2CF9AE}" pid="47" name="FSC#SKEDITIONSLOVLEX@103.510:AttrStrListDocPropStupenZlucitelnostiPP">
    <vt:lpwstr/>
  </property>
  <property fmtid="{D5CDD505-2E9C-101B-9397-08002B2CF9AE}" pid="48" name="FSC#SKEDITIONSLOVLEX@103.510:AttrStrListDocPropGestorSpolupRezorty">
    <vt:lpwstr/>
  </property>
  <property fmtid="{D5CDD505-2E9C-101B-9397-08002B2CF9AE}" pid="49" name="FSC#SKEDITIONSLOVLEX@103.510:AttrDateDocPropZaciatokPKK">
    <vt:lpwstr/>
  </property>
  <property fmtid="{D5CDD505-2E9C-101B-9397-08002B2CF9AE}" pid="50" name="FSC#SKEDITIONSLOVLEX@103.510:AttrDateDocPropUkonceniePKK">
    <vt:lpwstr/>
  </property>
  <property fmtid="{D5CDD505-2E9C-101B-9397-08002B2CF9AE}" pid="51" name="FSC#SKEDITIONSLOVLEX@103.510:AttrStrDocPropVplyvRozpocetVS">
    <vt:lpwstr/>
  </property>
  <property fmtid="{D5CDD505-2E9C-101B-9397-08002B2CF9AE}" pid="52" name="FSC#SKEDITIONSLOVLEX@103.510:AttrStrDocPropVplyvPodnikatelskeProstr">
    <vt:lpwstr/>
  </property>
  <property fmtid="{D5CDD505-2E9C-101B-9397-08002B2CF9AE}" pid="53" name="FSC#SKEDITIONSLOVLEX@103.510:AttrStrDocPropVplyvSocialny">
    <vt:lpwstr/>
  </property>
  <property fmtid="{D5CDD505-2E9C-101B-9397-08002B2CF9AE}" pid="54" name="FSC#SKEDITIONSLOVLEX@103.510:AttrStrDocPropVplyvNaZivotProstr">
    <vt:lpwstr/>
  </property>
  <property fmtid="{D5CDD505-2E9C-101B-9397-08002B2CF9AE}" pid="55" name="FSC#SKEDITIONSLOVLEX@103.510:AttrStrDocPropVplyvNaInformatizaciu">
    <vt:lpwstr/>
  </property>
  <property fmtid="{D5CDD505-2E9C-101B-9397-08002B2CF9AE}" pid="56" name="FSC#SKEDITIONSLOVLEX@103.510:AttrStrListDocPropPoznamkaVplyv">
    <vt:lpwstr/>
  </property>
  <property fmtid="{D5CDD505-2E9C-101B-9397-08002B2CF9AE}" pid="57" name="FSC#SKEDITIONSLOVLEX@103.510:AttrStrListDocPropAltRiesenia">
    <vt:lpwstr/>
  </property>
  <property fmtid="{D5CDD505-2E9C-101B-9397-08002B2CF9AE}" pid="58" name="FSC#SKEDITIONSLOVLEX@103.510:AttrStrListDocPropStanoviskoGest">
    <vt:lpwstr/>
  </property>
  <property fmtid="{D5CDD505-2E9C-101B-9397-08002B2CF9AE}" pid="59" name="FSC#SKEDITIONSLOVLEX@103.510:AttrStrListDocPropTextKomunike">
    <vt:lpwstr>Vláda Slovenskej republiky na svojom rokovaní dňa ....................... vzala na vedomie materiál Informácia o priebehu a výsledkoch pracovnej návštevy predsedu vlády Slovenskej republiky Roberta Fica v Rade Európy dňa 18. 10. 2017.</vt:lpwstr>
  </property>
  <property fmtid="{D5CDD505-2E9C-101B-9397-08002B2CF9AE}" pid="60" name="FSC#SKEDITIONSLOVLEX@103.510:AttrStrListDocPropUznesenieCastA">
    <vt:lpwstr/>
  </property>
  <property fmtid="{D5CDD505-2E9C-101B-9397-08002B2CF9AE}" pid="61" name="FSC#SKEDITIONSLOVLEX@103.510:AttrStrListDocPropUznesenieZodpovednyA1">
    <vt:lpwstr/>
  </property>
  <property fmtid="{D5CDD505-2E9C-101B-9397-08002B2CF9AE}" pid="62" name="FSC#SKEDITIONSLOVLEX@103.510:AttrStrListDocPropUznesenieTextA1">
    <vt:lpwstr/>
  </property>
  <property fmtid="{D5CDD505-2E9C-101B-9397-08002B2CF9AE}" pid="63" name="FSC#SKEDITIONSLOVLEX@103.510:AttrStrListDocPropUznesenieTerminA1">
    <vt:lpwstr/>
  </property>
  <property fmtid="{D5CDD505-2E9C-101B-9397-08002B2CF9AE}" pid="64" name="FSC#SKEDITIONSLOVLEX@103.510:AttrStrListDocPropUznesenieBODA1">
    <vt:lpwstr/>
  </property>
  <property fmtid="{D5CDD505-2E9C-101B-9397-08002B2CF9AE}" pid="65" name="FSC#SKEDITIONSLOVLEX@103.510:AttrStrListDocPropUznesenieZodpovednyA2">
    <vt:lpwstr/>
  </property>
  <property fmtid="{D5CDD505-2E9C-101B-9397-08002B2CF9AE}" pid="66" name="FSC#SKEDITIONSLOVLEX@103.510:AttrStrListDocPropUznesenieTextA2">
    <vt:lpwstr/>
  </property>
  <property fmtid="{D5CDD505-2E9C-101B-9397-08002B2CF9AE}" pid="67" name="FSC#SKEDITIONSLOVLEX@103.510:AttrStrListDocPropUznesenieTerminA2">
    <vt:lpwstr/>
  </property>
  <property fmtid="{D5CDD505-2E9C-101B-9397-08002B2CF9AE}" pid="68" name="FSC#SKEDITIONSLOVLEX@103.510:AttrStrListDocPropUznesenieBODA3">
    <vt:lpwstr/>
  </property>
  <property fmtid="{D5CDD505-2E9C-101B-9397-08002B2CF9AE}" pid="69" name="FSC#SKEDITIONSLOVLEX@103.510:AttrStrListDocPropUznesenieZodpovednyA3">
    <vt:lpwstr/>
  </property>
  <property fmtid="{D5CDD505-2E9C-101B-9397-08002B2CF9AE}" pid="70" name="FSC#SKEDITIONSLOVLEX@103.510:AttrStrListDocPropUznesenieTextA3">
    <vt:lpwstr/>
  </property>
  <property fmtid="{D5CDD505-2E9C-101B-9397-08002B2CF9AE}" pid="71" name="FSC#SKEDITIONSLOVLEX@103.510:AttrStrListDocPropUznesenieTerminA3">
    <vt:lpwstr/>
  </property>
  <property fmtid="{D5CDD505-2E9C-101B-9397-08002B2CF9AE}" pid="72" name="FSC#SKEDITIONSLOVLEX@103.510:AttrStrListDocPropUznesenieBODA4">
    <vt:lpwstr/>
  </property>
  <property fmtid="{D5CDD505-2E9C-101B-9397-08002B2CF9AE}" pid="73" name="FSC#SKEDITIONSLOVLEX@103.510:AttrStrListDocPropUznesenieZodpovednyA4">
    <vt:lpwstr/>
  </property>
  <property fmtid="{D5CDD505-2E9C-101B-9397-08002B2CF9AE}" pid="74" name="FSC#SKEDITIONSLOVLEX@103.510:AttrStrListDocPropUznesenieTextA4">
    <vt:lpwstr/>
  </property>
  <property fmtid="{D5CDD505-2E9C-101B-9397-08002B2CF9AE}" pid="75" name="FSC#SKEDITIONSLOVLEX@103.510:AttrStrListDocPropUznesenieTerminA4">
    <vt:lpwstr/>
  </property>
  <property fmtid="{D5CDD505-2E9C-101B-9397-08002B2CF9AE}" pid="76" name="FSC#SKEDITIONSLOVLEX@103.510:AttrStrListDocPropUznesenieCastB">
    <vt:lpwstr/>
  </property>
  <property fmtid="{D5CDD505-2E9C-101B-9397-08002B2CF9AE}" pid="77" name="FSC#SKEDITIONSLOVLEX@103.510:AttrStrListDocPropUznesenieBODB1">
    <vt:lpwstr/>
  </property>
  <property fmtid="{D5CDD505-2E9C-101B-9397-08002B2CF9AE}" pid="78" name="FSC#SKEDITIONSLOVLEX@103.510:AttrStrListDocPropUznesenieZodpovednyB1">
    <vt:lpwstr/>
  </property>
  <property fmtid="{D5CDD505-2E9C-101B-9397-08002B2CF9AE}" pid="79" name="FSC#SKEDITIONSLOVLEX@103.510:AttrStrListDocPropUznesenieTextB1">
    <vt:lpwstr/>
  </property>
  <property fmtid="{D5CDD505-2E9C-101B-9397-08002B2CF9AE}" pid="80" name="FSC#SKEDITIONSLOVLEX@103.510:AttrStrListDocPropUznesenieTerminB1">
    <vt:lpwstr/>
  </property>
  <property fmtid="{D5CDD505-2E9C-101B-9397-08002B2CF9AE}" pid="81" name="FSC#SKEDITIONSLOVLEX@103.510:AttrStrListDocPropUznesenieBODB2">
    <vt:lpwstr/>
  </property>
  <property fmtid="{D5CDD505-2E9C-101B-9397-08002B2CF9AE}" pid="82" name="FSC#SKEDITIONSLOVLEX@103.510:AttrStrListDocPropUznesenieZodpovednyB2">
    <vt:lpwstr/>
  </property>
  <property fmtid="{D5CDD505-2E9C-101B-9397-08002B2CF9AE}" pid="83" name="FSC#SKEDITIONSLOVLEX@103.510:AttrStrListDocPropUznesenieTextB2">
    <vt:lpwstr/>
  </property>
  <property fmtid="{D5CDD505-2E9C-101B-9397-08002B2CF9AE}" pid="84" name="FSC#SKEDITIONSLOVLEX@103.510:AttrStrListDocPropUznesenieTerminB2">
    <vt:lpwstr/>
  </property>
  <property fmtid="{D5CDD505-2E9C-101B-9397-08002B2CF9AE}" pid="85" name="FSC#SKEDITIONSLOVLEX@103.510:AttrStrListDocPropUznesenieBODB3">
    <vt:lpwstr/>
  </property>
  <property fmtid="{D5CDD505-2E9C-101B-9397-08002B2CF9AE}" pid="86" name="FSC#SKEDITIONSLOVLEX@103.510:AttrStrListDocPropUznesenieZodpovednyB3">
    <vt:lpwstr/>
  </property>
  <property fmtid="{D5CDD505-2E9C-101B-9397-08002B2CF9AE}" pid="87" name="FSC#SKEDITIONSLOVLEX@103.510:AttrStrListDocPropUznesenieTextB3">
    <vt:lpwstr/>
  </property>
  <property fmtid="{D5CDD505-2E9C-101B-9397-08002B2CF9AE}" pid="88" name="FSC#SKEDITIONSLOVLEX@103.510:AttrStrListDocPropUznesenieTerminB3">
    <vt:lpwstr/>
  </property>
  <property fmtid="{D5CDD505-2E9C-101B-9397-08002B2CF9AE}" pid="89" name="FSC#SKEDITIONSLOVLEX@103.510:AttrStrListDocPropUznesenieBODB4">
    <vt:lpwstr/>
  </property>
  <property fmtid="{D5CDD505-2E9C-101B-9397-08002B2CF9AE}" pid="90" name="FSC#SKEDITIONSLOVLEX@103.510:AttrStrListDocPropUznesenieZodpovednyB4">
    <vt:lpwstr/>
  </property>
  <property fmtid="{D5CDD505-2E9C-101B-9397-08002B2CF9AE}" pid="91" name="FSC#SKEDITIONSLOVLEX@103.510:AttrStrListDocPropUznesenieTextB4">
    <vt:lpwstr/>
  </property>
  <property fmtid="{D5CDD505-2E9C-101B-9397-08002B2CF9AE}" pid="92" name="FSC#SKEDITIONSLOVLEX@103.510:AttrStrListDocPropUznesenieTerminB4">
    <vt:lpwstr/>
  </property>
  <property fmtid="{D5CDD505-2E9C-101B-9397-08002B2CF9AE}" pid="93" name="FSC#SKEDITIONSLOVLEX@103.510:AttrStrListDocPropUznesenieCastC">
    <vt:lpwstr/>
  </property>
  <property fmtid="{D5CDD505-2E9C-101B-9397-08002B2CF9AE}" pid="94" name="FSC#SKEDITIONSLOVLEX@103.510:AttrStrListDocPropUznesenieBODC1">
    <vt:lpwstr/>
  </property>
  <property fmtid="{D5CDD505-2E9C-101B-9397-08002B2CF9AE}" pid="95" name="FSC#SKEDITIONSLOVLEX@103.510:AttrStrListDocPropUznesenieZodpovednyC1">
    <vt:lpwstr/>
  </property>
  <property fmtid="{D5CDD505-2E9C-101B-9397-08002B2CF9AE}" pid="96" name="FSC#SKEDITIONSLOVLEX@103.510:AttrStrListDocPropUznesenieTextC1">
    <vt:lpwstr/>
  </property>
  <property fmtid="{D5CDD505-2E9C-101B-9397-08002B2CF9AE}" pid="97" name="FSC#SKEDITIONSLOVLEX@103.510:AttrStrListDocPropUznesenieTerminC1">
    <vt:lpwstr/>
  </property>
  <property fmtid="{D5CDD505-2E9C-101B-9397-08002B2CF9AE}" pid="98" name="FSC#SKEDITIONSLOVLEX@103.510:AttrStrListDocPropUznesenieBODC2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TextC2">
    <vt:lpwstr/>
  </property>
  <property fmtid="{D5CDD505-2E9C-101B-9397-08002B2CF9AE}" pid="101" name="FSC#SKEDITIONSLOVLEX@103.510:AttrStrListDocPropUznesenieTerminC2">
    <vt:lpwstr/>
  </property>
  <property fmtid="{D5CDD505-2E9C-101B-9397-08002B2CF9AE}" pid="102" name="FSC#SKEDITIONSLOVLEX@103.510:AttrStrListDocPropUznesenieBODC3">
    <vt:lpwstr/>
  </property>
  <property fmtid="{D5CDD505-2E9C-101B-9397-08002B2CF9AE}" pid="103" name="FSC#SKEDITIONSLOVLEX@103.510:AttrStrListDocPropUznesenieZodpovednyC3">
    <vt:lpwstr/>
  </property>
  <property fmtid="{D5CDD505-2E9C-101B-9397-08002B2CF9AE}" pid="104" name="FSC#SKEDITIONSLOVLEX@103.510:AttrStrListDocPropUznesenieTextC3">
    <vt:lpwstr/>
  </property>
  <property fmtid="{D5CDD505-2E9C-101B-9397-08002B2CF9AE}" pid="105" name="FSC#SKEDITIONSLOVLEX@103.510:AttrStrListDocPropUznesenieTerminC3">
    <vt:lpwstr/>
  </property>
  <property fmtid="{D5CDD505-2E9C-101B-9397-08002B2CF9AE}" pid="106" name="FSC#SKEDITIONSLOVLEX@103.510:AttrStrListDocPropUznesenieBODC4">
    <vt:lpwstr/>
  </property>
  <property fmtid="{D5CDD505-2E9C-101B-9397-08002B2CF9AE}" pid="107" name="FSC#SKEDITIONSLOVLEX@103.510:AttrStrListDocPropUznesenieZodpovednyC4">
    <vt:lpwstr/>
  </property>
  <property fmtid="{D5CDD505-2E9C-101B-9397-08002B2CF9AE}" pid="108" name="FSC#SKEDITIONSLOVLEX@103.510:AttrStrListDocPropUznesenieTextC4">
    <vt:lpwstr/>
  </property>
  <property fmtid="{D5CDD505-2E9C-101B-9397-08002B2CF9AE}" pid="109" name="FSC#SKEDITIONSLOVLEX@103.510:AttrStrListDocPropUznesenieTerminC4">
    <vt:lpwstr/>
  </property>
  <property fmtid="{D5CDD505-2E9C-101B-9397-08002B2CF9AE}" pid="110" name="FSC#SKEDITIONSLOVLEX@103.510:AttrStrListDocPropUznesenieCastD">
    <vt:lpwstr/>
  </property>
  <property fmtid="{D5CDD505-2E9C-101B-9397-08002B2CF9AE}" pid="111" name="FSC#SKEDITIONSLOVLEX@103.510:AttrStrListDocPropUznesenieBODD1">
    <vt:lpwstr/>
  </property>
  <property fmtid="{D5CDD505-2E9C-101B-9397-08002B2CF9AE}" pid="112" name="FSC#SKEDITIONSLOVLEX@103.510:AttrStrListDocPropUznesenieZodpovednyD1">
    <vt:lpwstr/>
  </property>
  <property fmtid="{D5CDD505-2E9C-101B-9397-08002B2CF9AE}" pid="113" name="FSC#SKEDITIONSLOVLEX@103.510:AttrStrListDocPropUznesenieTextD1">
    <vt:lpwstr/>
  </property>
  <property fmtid="{D5CDD505-2E9C-101B-9397-08002B2CF9AE}" pid="114" name="FSC#SKEDITIONSLOVLEX@103.510:AttrStrListDocPropUznesenieTerminD1">
    <vt:lpwstr/>
  </property>
  <property fmtid="{D5CDD505-2E9C-101B-9397-08002B2CF9AE}" pid="115" name="FSC#SKEDITIONSLOVLEX@103.510:AttrStrListDocPropUznesenieBODD2">
    <vt:lpwstr/>
  </property>
  <property fmtid="{D5CDD505-2E9C-101B-9397-08002B2CF9AE}" pid="116" name="FSC#SKEDITIONSLOVLEX@103.510:AttrStrListDocPropUznesenieZodpovednyD2">
    <vt:lpwstr/>
  </property>
  <property fmtid="{D5CDD505-2E9C-101B-9397-08002B2CF9AE}" pid="117" name="FSC#SKEDITIONSLOVLEX@103.510:AttrStrListDocPropUznesenieTextD2">
    <vt:lpwstr/>
  </property>
  <property fmtid="{D5CDD505-2E9C-101B-9397-08002B2CF9AE}" pid="118" name="FSC#SKEDITIONSLOVLEX@103.510:AttrStrListDocPropUznesenieTerminD2">
    <vt:lpwstr/>
  </property>
  <property fmtid="{D5CDD505-2E9C-101B-9397-08002B2CF9AE}" pid="119" name="FSC#SKEDITIONSLOVLEX@103.510:AttrStrListDocPropUznesenieBODD3">
    <vt:lpwstr/>
  </property>
  <property fmtid="{D5CDD505-2E9C-101B-9397-08002B2CF9AE}" pid="120" name="FSC#SKEDITIONSLOVLEX@103.510:AttrStrListDocPropUznesenieZodpovednyD3">
    <vt:lpwstr/>
  </property>
  <property fmtid="{D5CDD505-2E9C-101B-9397-08002B2CF9AE}" pid="121" name="FSC#SKEDITIONSLOVLEX@103.510:AttrStrListDocPropUznesenieTextD3">
    <vt:lpwstr/>
  </property>
  <property fmtid="{D5CDD505-2E9C-101B-9397-08002B2CF9AE}" pid="122" name="FSC#SKEDITIONSLOVLEX@103.510:AttrStrListDocPropUznesenieTerminD3">
    <vt:lpwstr/>
  </property>
  <property fmtid="{D5CDD505-2E9C-101B-9397-08002B2CF9AE}" pid="123" name="FSC#SKEDITIONSLOVLEX@103.510:AttrStrListDocPropUznesenieBODD4">
    <vt:lpwstr/>
  </property>
  <property fmtid="{D5CDD505-2E9C-101B-9397-08002B2CF9AE}" pid="124" name="FSC#SKEDITIONSLOVLEX@103.510:AttrStrListDocPropUznesenieZodpovednyD4">
    <vt:lpwstr/>
  </property>
  <property fmtid="{D5CDD505-2E9C-101B-9397-08002B2CF9AE}" pid="125" name="FSC#SKEDITIONSLOVLEX@103.510:AttrStrListDocPropUznesenieTextD4">
    <vt:lpwstr/>
  </property>
  <property fmtid="{D5CDD505-2E9C-101B-9397-08002B2CF9AE}" pid="126" name="FSC#SKEDITIONSLOVLEX@103.510:AttrStrListDocPropUznesenieTerminD4">
    <vt:lpwstr/>
  </property>
  <property fmtid="{D5CDD505-2E9C-101B-9397-08002B2CF9AE}" pid="127" name="FSC#SKEDITIONSLOVLEX@103.510:AttrStrListDocPropUznesenieVykonaju">
    <vt:lpwstr/>
  </property>
  <property fmtid="{D5CDD505-2E9C-101B-9397-08002B2CF9AE}" pid="128" name="FSC#SKEDITIONSLOVLEX@103.510:AttrStrListDocPropUznesenieNaVedomie">
    <vt:lpwstr/>
  </property>
  <property fmtid="{D5CDD505-2E9C-101B-9397-08002B2CF9AE}" pid="129" name="FSC#SKEDITIONSLOVLEX@103.510:AttrStrListDocPropTextVseobPrilohy">
    <vt:lpwstr/>
  </property>
  <property fmtid="{D5CDD505-2E9C-101B-9397-08002B2CF9AE}" pid="130" name="FSC#SKEDITIONSLOVLEX@103.510:AttrStrListDocPropTextPredklSpravy">
    <vt:lpwstr>&lt;p style="text-align: justify;"&gt;Predseda vlády &amp;nbsp;SR R. Fico uskutočnil dňa 18. októbra 2017 pracovnú návštevu Rady Európy v Štrasburgu, počas ktorej vystúpil na 77. plenárnom zasadnutí Skupiny štátov proti korupcii GRECO. GRECO je organizáciou Rady Eu</vt:lpwstr>
  </property>
  <property fmtid="{D5CDD505-2E9C-101B-9397-08002B2CF9AE}" pid="131" name="FSC#COOSYSTEM@1.1:Container">
    <vt:lpwstr>COO.2145.1000.3.2226727</vt:lpwstr>
  </property>
  <property fmtid="{D5CDD505-2E9C-101B-9397-08002B2CF9AE}" pid="132" name="FSC#FSCFOLIO@1.1001:docpropproject">
    <vt:lpwstr/>
  </property>
  <property fmtid="{D5CDD505-2E9C-101B-9397-08002B2CF9AE}" pid="133" name="FSC#SKEDITIONSLOVLEX@103.510:spravaucastverej">
    <vt:lpwstr/>
  </property>
  <property fmtid="{D5CDD505-2E9C-101B-9397-08002B2CF9AE}" pid="134" name="FSC#SKEDITIONSLOVLEX@103.510:cisloparlamenttlac">
    <vt:lpwstr/>
  </property>
  <property fmtid="{D5CDD505-2E9C-101B-9397-08002B2CF9AE}" pid="135" name="FSC#SKEDITIONSLOVLEX@103.510:nazovpredpis1">
    <vt:lpwstr/>
  </property>
  <property fmtid="{D5CDD505-2E9C-101B-9397-08002B2CF9AE}" pid="136" name="FSC#SKEDITIONSLOVLEX@103.510:nazovpredpis2">
    <vt:lpwstr/>
  </property>
  <property fmtid="{D5CDD505-2E9C-101B-9397-08002B2CF9AE}" pid="137" name="FSC#SKEDITIONSLOVLEX@103.510:nazovpredpis3">
    <vt:lpwstr/>
  </property>
  <property fmtid="{D5CDD505-2E9C-101B-9397-08002B2CF9AE}" pid="138" name="FSC#SKEDITIONSLOVLEX@103.510:plnynazovpredpis1">
    <vt:lpwstr/>
  </property>
  <property fmtid="{D5CDD505-2E9C-101B-9397-08002B2CF9AE}" pid="139" name="FSC#SKEDITIONSLOVLEX@103.510:plnynazovpredpis2">
    <vt:lpwstr/>
  </property>
  <property fmtid="{D5CDD505-2E9C-101B-9397-08002B2CF9AE}" pid="140" name="FSC#SKEDITIONSLOVLEX@103.510:plnynazovpredpis3">
    <vt:lpwstr/>
  </property>
  <property fmtid="{D5CDD505-2E9C-101B-9397-08002B2CF9AE}" pid="141" name="FSC#SKEDITIONSLOVLEX@103.510:funkciaPred">
    <vt:lpwstr/>
  </property>
  <property fmtid="{D5CDD505-2E9C-101B-9397-08002B2CF9AE}" pid="142" name="FSC#SKEDITIONSLOVLEX@103.510:funkciaPredAkuzativ">
    <vt:lpwstr/>
  </property>
  <property fmtid="{D5CDD505-2E9C-101B-9397-08002B2CF9AE}" pid="143" name="FSC#SKEDITIONSLOVLEX@103.510:funkciaPredDativ">
    <vt:lpwstr/>
  </property>
  <property fmtid="{D5CDD505-2E9C-101B-9397-08002B2CF9AE}" pid="144" name="FSC#SKEDITIONSLOVLEX@103.510:funkciaZodpPred">
    <vt:lpwstr>minister zahraničných vecí a európskych záležitostí Slovenskej republiky</vt:lpwstr>
  </property>
  <property fmtid="{D5CDD505-2E9C-101B-9397-08002B2CF9AE}" pid="145" name="FSC#SKEDITIONSLOVLEX@103.510:funkciaZodpPredAkuzativ">
    <vt:lpwstr>ministrovi zahraničných vecí a európskych záležitostí Slovenskej republiky</vt:lpwstr>
  </property>
  <property fmtid="{D5CDD505-2E9C-101B-9397-08002B2CF9AE}" pid="146" name="FSC#SKEDITIONSLOVLEX@103.510:funkciaZodpPredDativ">
    <vt:lpwstr>ministra zahraničných vecí a európskych záležitostí Slovenskej republiky</vt:lpwstr>
  </property>
  <property fmtid="{D5CDD505-2E9C-101B-9397-08002B2CF9AE}" pid="147" name="FSC#SKEDITIONSLOVLEX@103.510:funkciaDalsiPred">
    <vt:lpwstr/>
  </property>
  <property fmtid="{D5CDD505-2E9C-101B-9397-08002B2CF9AE}" pid="148" name="FSC#SKEDITIONSLOVLEX@103.510:funkciaDalsiPredAkuzativ">
    <vt:lpwstr/>
  </property>
  <property fmtid="{D5CDD505-2E9C-101B-9397-08002B2CF9AE}" pid="149" name="FSC#SKEDITIONSLOVLEX@103.510:funkciaDalsiPredDativ">
    <vt:lpwstr/>
  </property>
  <property fmtid="{D5CDD505-2E9C-101B-9397-08002B2CF9AE}" pid="150" name="FSC#SKEDITIONSLOVLEX@103.510:predkladateliaObalSD">
    <vt:lpwstr>Miroslav Lajčák_x000d_
minister zahraničných vecí a európskych záležitostí Slovenskej republiky</vt:lpwstr>
  </property>
  <property fmtid="{D5CDD505-2E9C-101B-9397-08002B2CF9AE}" pid="151" name="FSC#SKEDITIONSLOVLEX@103.510:aktualnyrok">
    <vt:lpwstr>2017</vt:lpwstr>
  </property>
  <property fmtid="{D5CDD505-2E9C-101B-9397-08002B2CF9AE}" pid="152" name="FSC#SKEDITIONSLOVLEX@103.510:vytvorenedna">
    <vt:lpwstr>27. 10. 2017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af66fc86-a1c2-49a0-a04b-d1c44ae5f7d3</vt:lpwstr>
  </property>
</Properties>
</file>