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4F1" w:rsidRDefault="009414F1" w:rsidP="009414F1">
      <w:pPr>
        <w:pStyle w:val="Vykonaj"/>
        <w:tabs>
          <w:tab w:val="left" w:pos="5504"/>
        </w:tabs>
        <w:spacing w:before="0"/>
        <w:rPr>
          <w:rFonts w:ascii="Times New Roman" w:hAnsi="Times New Roman" w:cs="Times New Roman"/>
          <w:lang w:eastAsia="sk-SK"/>
        </w:rPr>
      </w:pPr>
      <w:r>
        <w:rPr>
          <w:rFonts w:ascii="Times New Roman" w:hAnsi="Times New Roman" w:cs="Times New Roman"/>
          <w:lang w:eastAsia="sk-SK"/>
        </w:rPr>
        <w:t xml:space="preserve">MINISTERSTVO ŽIVOTNÉHO PROSTREDIA </w:t>
      </w:r>
      <w:r>
        <w:rPr>
          <w:rFonts w:ascii="Times New Roman" w:hAnsi="Times New Roman" w:cs="Times New Roman"/>
          <w:lang w:eastAsia="sk-SK"/>
        </w:rPr>
        <w:tab/>
      </w:r>
    </w:p>
    <w:p w:rsidR="009414F1" w:rsidRDefault="009414F1" w:rsidP="009414F1">
      <w:pPr>
        <w:pStyle w:val="Nadpis4"/>
      </w:pPr>
      <w:r>
        <w:t>SLOVENSKEJ REPUBLIKY</w:t>
      </w:r>
    </w:p>
    <w:p w:rsidR="009414F1" w:rsidRDefault="00E44799" w:rsidP="009414F1">
      <w:pPr>
        <w:tabs>
          <w:tab w:val="left" w:pos="5184"/>
        </w:tabs>
      </w:pPr>
      <w:r>
        <w:t>Číslo: 6120</w:t>
      </w:r>
      <w:bookmarkStart w:id="0" w:name="_GoBack"/>
      <w:bookmarkEnd w:id="0"/>
      <w:r w:rsidR="009414F1">
        <w:t>/2016-min.</w:t>
      </w:r>
      <w:r w:rsidR="009414F1">
        <w:tab/>
      </w:r>
    </w:p>
    <w:p w:rsidR="009414F1" w:rsidRDefault="009414F1" w:rsidP="009414F1"/>
    <w:p w:rsidR="009414F1" w:rsidRDefault="009414F1" w:rsidP="009414F1">
      <w:r>
        <w:t xml:space="preserve">Materiál na rokovanie </w:t>
      </w:r>
    </w:p>
    <w:p w:rsidR="009414F1" w:rsidRDefault="009414F1" w:rsidP="009414F1">
      <w:r>
        <w:t>vlády Slovenskej republiky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14F1" w:rsidRDefault="009414F1" w:rsidP="009414F1"/>
    <w:p w:rsidR="009414F1" w:rsidRDefault="009414F1" w:rsidP="009414F1"/>
    <w:p w:rsidR="009414F1" w:rsidRDefault="009414F1" w:rsidP="009414F1"/>
    <w:p w:rsidR="009414F1" w:rsidRDefault="009414F1" w:rsidP="009414F1"/>
    <w:p w:rsidR="009414F1" w:rsidRDefault="009414F1" w:rsidP="009414F1"/>
    <w:p w:rsidR="009414F1" w:rsidRDefault="009414F1" w:rsidP="009414F1">
      <w:pPr>
        <w:jc w:val="center"/>
        <w:rPr>
          <w:b/>
          <w:bCs/>
          <w:caps/>
        </w:rPr>
      </w:pPr>
    </w:p>
    <w:p w:rsidR="009414F1" w:rsidRDefault="009414F1" w:rsidP="009414F1">
      <w:pPr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:rsidR="009414F1" w:rsidRDefault="009414F1" w:rsidP="009414F1">
      <w:pPr>
        <w:jc w:val="center"/>
        <w:rPr>
          <w:sz w:val="28"/>
          <w:szCs w:val="28"/>
        </w:rPr>
      </w:pPr>
    </w:p>
    <w:p w:rsidR="009414F1" w:rsidRDefault="009414F1" w:rsidP="009414F1">
      <w:pPr>
        <w:jc w:val="center"/>
        <w:rPr>
          <w:sz w:val="28"/>
          <w:szCs w:val="28"/>
        </w:rPr>
      </w:pPr>
      <w:r>
        <w:rPr>
          <w:sz w:val="28"/>
          <w:szCs w:val="28"/>
        </w:rPr>
        <w:t>Informácia o implementácii Národného  akčného plánu pre zelené verejné obstarávanie v Slovenskej republike na roky 2011 až  2015  za rok 2015</w:t>
      </w:r>
    </w:p>
    <w:p w:rsidR="009414F1" w:rsidRDefault="009414F1" w:rsidP="009414F1">
      <w:pPr>
        <w:pStyle w:val="Zkladntext2"/>
        <w:spacing w:after="120"/>
        <w:ind w:left="60"/>
        <w:rPr>
          <w:b/>
          <w:bCs/>
          <w:sz w:val="28"/>
          <w:szCs w:val="28"/>
          <w:lang w:val="cs-CZ" w:eastAsia="cs-CZ"/>
        </w:rPr>
      </w:pPr>
      <w:r>
        <w:rPr>
          <w:b/>
          <w:bCs/>
          <w:sz w:val="28"/>
          <w:szCs w:val="28"/>
          <w:lang w:val="cs-CZ" w:eastAsia="cs-CZ"/>
        </w:rPr>
        <w:t>________________________________________________________________</w:t>
      </w:r>
    </w:p>
    <w:p w:rsidR="009414F1" w:rsidRDefault="009414F1" w:rsidP="009414F1">
      <w:pPr>
        <w:jc w:val="center"/>
      </w:pPr>
    </w:p>
    <w:p w:rsidR="009414F1" w:rsidRDefault="009414F1" w:rsidP="009414F1"/>
    <w:p w:rsidR="009414F1" w:rsidRDefault="009414F1" w:rsidP="009414F1"/>
    <w:p w:rsidR="009414F1" w:rsidRDefault="009414F1" w:rsidP="009414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644"/>
      </w:tblGrid>
      <w:tr w:rsidR="009414F1" w:rsidTr="00A8072A">
        <w:tc>
          <w:tcPr>
            <w:tcW w:w="4786" w:type="dxa"/>
          </w:tcPr>
          <w:p w:rsidR="009414F1" w:rsidRDefault="009414F1" w:rsidP="00A8072A">
            <w:pPr>
              <w:rPr>
                <w:u w:val="single"/>
              </w:rPr>
            </w:pPr>
            <w:r>
              <w:rPr>
                <w:u w:val="single"/>
              </w:rPr>
              <w:t>Podnet:</w:t>
            </w:r>
          </w:p>
          <w:p w:rsidR="009414F1" w:rsidRDefault="009414F1" w:rsidP="00A8072A">
            <w:pPr>
              <w:rPr>
                <w:u w:val="single"/>
              </w:rPr>
            </w:pPr>
          </w:p>
          <w:p w:rsidR="009414F1" w:rsidRDefault="009414F1" w:rsidP="00A8072A">
            <w:r>
              <w:t xml:space="preserve">Uznesenie vlády Slovenskej republiky </w:t>
            </w:r>
          </w:p>
          <w:p w:rsidR="009414F1" w:rsidRDefault="009414F1" w:rsidP="00A8072A">
            <w:r>
              <w:t xml:space="preserve"> č. 22/2012</w:t>
            </w:r>
          </w:p>
        </w:tc>
        <w:tc>
          <w:tcPr>
            <w:tcW w:w="4644" w:type="dxa"/>
          </w:tcPr>
          <w:p w:rsidR="009414F1" w:rsidRDefault="009414F1" w:rsidP="00A8072A">
            <w:pPr>
              <w:rPr>
                <w:u w:val="single"/>
              </w:rPr>
            </w:pPr>
            <w:r>
              <w:rPr>
                <w:u w:val="single"/>
              </w:rPr>
              <w:t>Obsah materiálu:</w:t>
            </w:r>
          </w:p>
          <w:p w:rsidR="009414F1" w:rsidRDefault="009414F1" w:rsidP="00A8072A"/>
          <w:p w:rsidR="009414F1" w:rsidRDefault="009414F1" w:rsidP="00A8072A">
            <w:r>
              <w:t>1. Návrh záznamu</w:t>
            </w:r>
          </w:p>
          <w:p w:rsidR="009414F1" w:rsidRDefault="009414F1" w:rsidP="00A8072A">
            <w:r>
              <w:t>2. Predkladacia správa</w:t>
            </w:r>
          </w:p>
          <w:p w:rsidR="009414F1" w:rsidRDefault="009414F1" w:rsidP="00A8072A">
            <w:pPr>
              <w:pStyle w:val="Zarkazkladnhotextu2"/>
              <w:ind w:left="317" w:hanging="317"/>
            </w:pPr>
            <w:r>
              <w:t>3. Informácia o implementácii Národného   akčného plánu  pre zelené verejné</w:t>
            </w:r>
          </w:p>
          <w:p w:rsidR="009414F1" w:rsidRDefault="009414F1" w:rsidP="00A8072A">
            <w:pPr>
              <w:pStyle w:val="Zarkazkladnhotextu2"/>
              <w:ind w:left="254" w:hanging="254"/>
            </w:pPr>
            <w:r>
              <w:t xml:space="preserve">    obstarávanie v Slovenskej republike n</w:t>
            </w:r>
            <w:r w:rsidR="008A1E39">
              <w:t>a roky 2011 až  2015 za rok 2015</w:t>
            </w:r>
          </w:p>
          <w:p w:rsidR="009414F1" w:rsidRDefault="009414F1" w:rsidP="00A8072A">
            <w:pPr>
              <w:pStyle w:val="Zarkazkladnhotextu2"/>
            </w:pPr>
            <w:r>
              <w:t>4. Prílohy</w:t>
            </w:r>
          </w:p>
          <w:p w:rsidR="009414F1" w:rsidRDefault="009414F1" w:rsidP="00A8072A">
            <w:r>
              <w:t>5. Komuniké</w:t>
            </w:r>
          </w:p>
        </w:tc>
      </w:tr>
    </w:tbl>
    <w:p w:rsidR="009414F1" w:rsidRDefault="009414F1" w:rsidP="009414F1">
      <w:pPr>
        <w:rPr>
          <w:b/>
          <w:bCs/>
        </w:rPr>
      </w:pPr>
      <w:r>
        <w:rPr>
          <w:b/>
          <w:bCs/>
        </w:rPr>
        <w:tab/>
      </w:r>
    </w:p>
    <w:p w:rsidR="009414F1" w:rsidRDefault="009414F1" w:rsidP="009414F1">
      <w:pPr>
        <w:rPr>
          <w:b/>
          <w:bCs/>
          <w:u w:val="single"/>
        </w:rPr>
      </w:pPr>
    </w:p>
    <w:p w:rsidR="009414F1" w:rsidRDefault="009414F1" w:rsidP="009414F1">
      <w:pPr>
        <w:rPr>
          <w:b/>
          <w:bCs/>
          <w:u w:val="single"/>
        </w:rPr>
      </w:pPr>
    </w:p>
    <w:p w:rsidR="009414F1" w:rsidRDefault="009414F1" w:rsidP="009414F1">
      <w:pPr>
        <w:rPr>
          <w:b/>
          <w:bCs/>
          <w:u w:val="single"/>
        </w:rPr>
      </w:pPr>
    </w:p>
    <w:p w:rsidR="009414F1" w:rsidRDefault="009414F1" w:rsidP="009414F1">
      <w:pPr>
        <w:rPr>
          <w:b/>
          <w:bCs/>
          <w:u w:val="single"/>
        </w:rPr>
      </w:pPr>
    </w:p>
    <w:p w:rsidR="009414F1" w:rsidRDefault="009414F1" w:rsidP="009414F1">
      <w:pPr>
        <w:rPr>
          <w:b/>
          <w:bCs/>
          <w:u w:val="single"/>
        </w:rPr>
      </w:pPr>
    </w:p>
    <w:p w:rsidR="009414F1" w:rsidRDefault="009414F1" w:rsidP="009414F1">
      <w:pPr>
        <w:rPr>
          <w:b/>
          <w:bCs/>
        </w:rPr>
      </w:pPr>
      <w:r>
        <w:rPr>
          <w:b/>
          <w:bCs/>
          <w:u w:val="single"/>
        </w:rPr>
        <w:t>Predkladá:</w:t>
      </w:r>
    </w:p>
    <w:p w:rsidR="009414F1" w:rsidRDefault="009414F1" w:rsidP="009414F1"/>
    <w:p w:rsidR="009414F1" w:rsidRDefault="009414F1" w:rsidP="009414F1">
      <w:proofErr w:type="spellStart"/>
      <w:r>
        <w:t>László</w:t>
      </w:r>
      <w:proofErr w:type="spellEnd"/>
      <w:r>
        <w:t xml:space="preserve"> </w:t>
      </w:r>
      <w:proofErr w:type="spellStart"/>
      <w:r>
        <w:t>Sólymos</w:t>
      </w:r>
      <w:proofErr w:type="spellEnd"/>
    </w:p>
    <w:p w:rsidR="009414F1" w:rsidRDefault="009414F1" w:rsidP="009414F1">
      <w:r>
        <w:t>minister životného prostredia</w:t>
      </w:r>
    </w:p>
    <w:p w:rsidR="009414F1" w:rsidRDefault="009414F1" w:rsidP="009414F1">
      <w:r>
        <w:t>Slovenskej republiky</w:t>
      </w:r>
    </w:p>
    <w:p w:rsidR="009414F1" w:rsidRDefault="009414F1" w:rsidP="009414F1">
      <w:pPr>
        <w:jc w:val="center"/>
      </w:pPr>
    </w:p>
    <w:p w:rsidR="009414F1" w:rsidRDefault="009414F1" w:rsidP="009414F1">
      <w:pPr>
        <w:jc w:val="center"/>
      </w:pPr>
    </w:p>
    <w:p w:rsidR="009414F1" w:rsidRDefault="009414F1" w:rsidP="009414F1">
      <w:pPr>
        <w:jc w:val="center"/>
      </w:pPr>
    </w:p>
    <w:p w:rsidR="009414F1" w:rsidRDefault="009414F1" w:rsidP="009414F1">
      <w:pPr>
        <w:jc w:val="center"/>
      </w:pPr>
    </w:p>
    <w:p w:rsidR="009414F1" w:rsidRDefault="009414F1" w:rsidP="009414F1">
      <w:pPr>
        <w:jc w:val="center"/>
      </w:pPr>
    </w:p>
    <w:p w:rsidR="009414F1" w:rsidRDefault="009414F1" w:rsidP="009414F1">
      <w:pPr>
        <w:jc w:val="center"/>
      </w:pPr>
    </w:p>
    <w:p w:rsidR="00F40268" w:rsidRDefault="009414F1" w:rsidP="009414F1">
      <w:pPr>
        <w:jc w:val="center"/>
      </w:pPr>
      <w:r>
        <w:t>Bratislava     . júna 2016</w:t>
      </w:r>
    </w:p>
    <w:sectPr w:rsidR="00F40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ADC"/>
    <w:rsid w:val="000A2ADC"/>
    <w:rsid w:val="008A1E39"/>
    <w:rsid w:val="009414F1"/>
    <w:rsid w:val="00E44799"/>
    <w:rsid w:val="00F4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1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9414F1"/>
    <w:pPr>
      <w:keepNext/>
      <w:outlineLvl w:val="3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9414F1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Zkladntext2">
    <w:name w:val="Body Text 2"/>
    <w:basedOn w:val="Normlny"/>
    <w:link w:val="Zkladntext2Char"/>
    <w:rsid w:val="009414F1"/>
    <w:pPr>
      <w:jc w:val="center"/>
    </w:pPr>
  </w:style>
  <w:style w:type="character" w:customStyle="1" w:styleId="Zkladntext2Char">
    <w:name w:val="Základný text 2 Char"/>
    <w:basedOn w:val="Predvolenpsmoodseku"/>
    <w:link w:val="Zkladntext2"/>
    <w:rsid w:val="009414F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9414F1"/>
    <w:pPr>
      <w:ind w:left="176" w:hanging="176"/>
    </w:pPr>
    <w:rPr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9414F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ykonaj">
    <w:name w:val="Vykonajú"/>
    <w:basedOn w:val="Normlny"/>
    <w:next w:val="Normlny"/>
    <w:rsid w:val="009414F1"/>
    <w:pPr>
      <w:keepNext/>
      <w:spacing w:before="360"/>
    </w:pPr>
    <w:rPr>
      <w:rFonts w:ascii="Arial" w:hAnsi="Arial" w:cs="Arial"/>
      <w:b/>
      <w:bCs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1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9414F1"/>
    <w:pPr>
      <w:keepNext/>
      <w:outlineLvl w:val="3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9414F1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Zkladntext2">
    <w:name w:val="Body Text 2"/>
    <w:basedOn w:val="Normlny"/>
    <w:link w:val="Zkladntext2Char"/>
    <w:rsid w:val="009414F1"/>
    <w:pPr>
      <w:jc w:val="center"/>
    </w:pPr>
  </w:style>
  <w:style w:type="character" w:customStyle="1" w:styleId="Zkladntext2Char">
    <w:name w:val="Základný text 2 Char"/>
    <w:basedOn w:val="Predvolenpsmoodseku"/>
    <w:link w:val="Zkladntext2"/>
    <w:rsid w:val="009414F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9414F1"/>
    <w:pPr>
      <w:ind w:left="176" w:hanging="176"/>
    </w:pPr>
    <w:rPr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9414F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ykonaj">
    <w:name w:val="Vykonajú"/>
    <w:basedOn w:val="Normlny"/>
    <w:next w:val="Normlny"/>
    <w:rsid w:val="009414F1"/>
    <w:pPr>
      <w:keepNext/>
      <w:spacing w:before="360"/>
    </w:pPr>
    <w:rPr>
      <w:rFonts w:ascii="Arial" w:hAnsi="Arial" w:cs="Arial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WKX3UHSAJ2R6-2-734666</_dlc_DocId>
    <_dlc_DocIdUrl xmlns="e60a29af-d413-48d4-bd90-fe9d2a897e4b">
      <Url>https://ovdmasv601/sites/DMS/_layouts/15/DocIdRedir.aspx?ID=WKX3UHSAJ2R6-2-734666</Url>
      <Description>WKX3UHSAJ2R6-2-734666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A71DE0-94D2-4A95-8F5D-3DD9203A830A}"/>
</file>

<file path=customXml/itemProps2.xml><?xml version="1.0" encoding="utf-8"?>
<ds:datastoreItem xmlns:ds="http://schemas.openxmlformats.org/officeDocument/2006/customXml" ds:itemID="{C047EAD1-1749-49C3-BB06-036D7C456F5B}"/>
</file>

<file path=customXml/itemProps3.xml><?xml version="1.0" encoding="utf-8"?>
<ds:datastoreItem xmlns:ds="http://schemas.openxmlformats.org/officeDocument/2006/customXml" ds:itemID="{27A1ECC8-B78F-478D-AE84-429DE7253DA4}"/>
</file>

<file path=customXml/itemProps4.xml><?xml version="1.0" encoding="utf-8"?>
<ds:datastoreItem xmlns:ds="http://schemas.openxmlformats.org/officeDocument/2006/customXml" ds:itemID="{0885C348-B111-4379-A5C1-72742BFA07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Záhoranová Soňa</dc:creator>
  <cp:keywords/>
  <dc:description/>
  <cp:lastModifiedBy>Záhoranová Soňa</cp:lastModifiedBy>
  <cp:revision>4</cp:revision>
  <cp:lastPrinted>2016-06-13T12:55:00Z</cp:lastPrinted>
  <dcterms:created xsi:type="dcterms:W3CDTF">2016-05-10T13:53:00Z</dcterms:created>
  <dcterms:modified xsi:type="dcterms:W3CDTF">2016-06-13T13:04:00Z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d1a472da-23f6-47c5-8a66-fd37a6a26d0e</vt:lpwstr>
  </property>
</Properties>
</file>