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BA2" w:rsidRPr="00C75BA2" w:rsidRDefault="00C75BA2" w:rsidP="00C75BA2">
      <w:pPr>
        <w:spacing w:after="0" w:line="240" w:lineRule="auto"/>
        <w:jc w:val="center"/>
        <w:rPr>
          <w:rFonts w:eastAsia="Times New Roman"/>
          <w:sz w:val="24"/>
          <w:szCs w:val="24"/>
          <w:lang w:eastAsia="sk-SK"/>
        </w:rPr>
      </w:pPr>
      <w:r w:rsidRPr="00C75BA2">
        <w:rPr>
          <w:rFonts w:eastAsia="Times New Roman"/>
          <w:caps/>
          <w:sz w:val="24"/>
          <w:szCs w:val="24"/>
          <w:lang w:eastAsia="sk-SK"/>
        </w:rPr>
        <w:t>VLÁDA SLOVENSKEJ REPUBLIKY</w:t>
      </w:r>
    </w:p>
    <w:p w:rsidR="002E4E1E" w:rsidRDefault="00C75BA2" w:rsidP="00C75BA2">
      <w:pPr>
        <w:spacing w:after="0" w:line="240" w:lineRule="auto"/>
        <w:jc w:val="center"/>
        <w:rPr>
          <w:rFonts w:eastAsia="Times New Roman"/>
          <w:i/>
          <w:sz w:val="28"/>
          <w:szCs w:val="24"/>
          <w:lang w:eastAsia="sk-SK"/>
        </w:rPr>
      </w:pPr>
      <w:r w:rsidRPr="00C75BA2">
        <w:rPr>
          <w:rFonts w:eastAsia="Times New Roman"/>
          <w:sz w:val="24"/>
          <w:szCs w:val="24"/>
          <w:lang w:eastAsia="sk-SK"/>
        </w:rPr>
        <w:br/>
      </w:r>
      <w:r w:rsidR="009E48A7" w:rsidRPr="00D63262">
        <w:rPr>
          <w:rFonts w:eastAsia="Times New Roman"/>
          <w:noProof/>
          <w:sz w:val="24"/>
          <w:szCs w:val="24"/>
          <w:lang w:eastAsia="sk-SK"/>
        </w:rPr>
        <w:drawing>
          <wp:inline distT="0" distB="0" distL="0" distR="0">
            <wp:extent cx="704850" cy="800100"/>
            <wp:effectExtent l="0" t="0" r="0" b="0"/>
            <wp:docPr id="1" name="Obrázok 1" descr="http://www.rokovania.sk/html/m_Mater-Dokum-143506.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://www.rokovania.sk/html/m_Mater-Dokum-143506.00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5BA2">
        <w:rPr>
          <w:rFonts w:eastAsia="Times New Roman"/>
          <w:sz w:val="24"/>
          <w:szCs w:val="24"/>
          <w:lang w:eastAsia="sk-SK"/>
        </w:rPr>
        <w:br/>
      </w:r>
    </w:p>
    <w:p w:rsidR="00C75BA2" w:rsidRPr="00EB2465" w:rsidRDefault="00EB2465" w:rsidP="00C75BA2">
      <w:pPr>
        <w:spacing w:after="0" w:line="240" w:lineRule="auto"/>
        <w:jc w:val="center"/>
        <w:rPr>
          <w:rFonts w:eastAsia="Times New Roman"/>
          <w:sz w:val="28"/>
          <w:szCs w:val="24"/>
          <w:lang w:eastAsia="sk-SK"/>
        </w:rPr>
      </w:pPr>
      <w:r>
        <w:rPr>
          <w:rFonts w:eastAsia="Times New Roman"/>
          <w:sz w:val="28"/>
          <w:szCs w:val="24"/>
          <w:lang w:eastAsia="sk-SK"/>
        </w:rPr>
        <w:t>Návrh</w:t>
      </w:r>
    </w:p>
    <w:p w:rsidR="00C75BA2" w:rsidRPr="00C75BA2" w:rsidRDefault="00C75BA2" w:rsidP="00C75BA2">
      <w:pPr>
        <w:spacing w:after="0" w:line="240" w:lineRule="auto"/>
        <w:jc w:val="center"/>
        <w:rPr>
          <w:rFonts w:eastAsia="Times New Roman"/>
          <w:sz w:val="24"/>
          <w:szCs w:val="24"/>
          <w:lang w:eastAsia="sk-SK"/>
        </w:rPr>
      </w:pPr>
      <w:r w:rsidRPr="00C75BA2">
        <w:rPr>
          <w:rFonts w:eastAsia="Times New Roman"/>
          <w:sz w:val="28"/>
          <w:szCs w:val="28"/>
          <w:lang w:eastAsia="sk-SK"/>
        </w:rPr>
        <w:t>UZNESENIE VLÁDY SLOVENSKEJ REPUBLIKY</w:t>
      </w:r>
    </w:p>
    <w:p w:rsidR="00C75BA2" w:rsidRPr="00C75BA2" w:rsidRDefault="00C75BA2" w:rsidP="00C75BA2">
      <w:pPr>
        <w:spacing w:after="0" w:line="240" w:lineRule="auto"/>
        <w:jc w:val="center"/>
        <w:rPr>
          <w:rFonts w:eastAsia="Times New Roman"/>
          <w:sz w:val="24"/>
          <w:szCs w:val="24"/>
          <w:lang w:eastAsia="sk-SK"/>
        </w:rPr>
      </w:pPr>
      <w:r w:rsidRPr="00C75BA2">
        <w:rPr>
          <w:rFonts w:eastAsia="Times New Roman"/>
          <w:b/>
          <w:bCs/>
          <w:sz w:val="32"/>
          <w:szCs w:val="32"/>
          <w:lang w:eastAsia="sk-SK"/>
        </w:rPr>
        <w:t>č</w:t>
      </w:r>
      <w:r w:rsidR="002E4E1E">
        <w:rPr>
          <w:rFonts w:eastAsia="Times New Roman"/>
          <w:b/>
          <w:bCs/>
          <w:sz w:val="32"/>
          <w:szCs w:val="32"/>
          <w:lang w:eastAsia="sk-SK"/>
        </w:rPr>
        <w:t xml:space="preserve">. </w:t>
      </w:r>
      <w:r w:rsidRPr="00C75BA2">
        <w:rPr>
          <w:rFonts w:eastAsia="Times New Roman"/>
          <w:b/>
          <w:bCs/>
          <w:sz w:val="32"/>
          <w:szCs w:val="32"/>
          <w:lang w:eastAsia="sk-SK"/>
        </w:rPr>
        <w:t>...</w:t>
      </w:r>
    </w:p>
    <w:p w:rsidR="00C75BA2" w:rsidRPr="00C75BA2" w:rsidRDefault="00C75BA2" w:rsidP="00C75BA2">
      <w:pPr>
        <w:spacing w:after="0" w:line="240" w:lineRule="auto"/>
        <w:jc w:val="center"/>
        <w:rPr>
          <w:rFonts w:eastAsia="Times New Roman"/>
          <w:sz w:val="24"/>
          <w:szCs w:val="24"/>
          <w:lang w:eastAsia="sk-SK"/>
        </w:rPr>
      </w:pPr>
      <w:r w:rsidRPr="00C75BA2">
        <w:rPr>
          <w:rFonts w:eastAsia="Times New Roman"/>
          <w:sz w:val="28"/>
          <w:szCs w:val="28"/>
          <w:lang w:eastAsia="sk-SK"/>
        </w:rPr>
        <w:t>z</w:t>
      </w:r>
      <w:r w:rsidR="002E4E1E">
        <w:rPr>
          <w:rFonts w:eastAsia="Times New Roman"/>
          <w:sz w:val="28"/>
          <w:szCs w:val="28"/>
          <w:lang w:eastAsia="sk-SK"/>
        </w:rPr>
        <w:t xml:space="preserve"> .</w:t>
      </w:r>
      <w:r w:rsidRPr="00C75BA2">
        <w:rPr>
          <w:rFonts w:eastAsia="Times New Roman"/>
          <w:sz w:val="28"/>
          <w:szCs w:val="28"/>
          <w:lang w:eastAsia="sk-SK"/>
        </w:rPr>
        <w:t>..</w:t>
      </w:r>
    </w:p>
    <w:p w:rsidR="00C75BA2" w:rsidRPr="00C75BA2" w:rsidRDefault="00C75BA2" w:rsidP="00C75BA2">
      <w:pPr>
        <w:spacing w:after="0" w:line="240" w:lineRule="auto"/>
        <w:jc w:val="center"/>
        <w:rPr>
          <w:rFonts w:eastAsia="Times New Roman"/>
          <w:sz w:val="24"/>
          <w:szCs w:val="24"/>
          <w:lang w:eastAsia="sk-SK"/>
        </w:rPr>
      </w:pPr>
      <w:r w:rsidRPr="00C75BA2">
        <w:rPr>
          <w:rFonts w:eastAsia="Times New Roman"/>
          <w:sz w:val="28"/>
          <w:szCs w:val="28"/>
          <w:lang w:eastAsia="sk-SK"/>
        </w:rPr>
        <w:t> </w:t>
      </w:r>
    </w:p>
    <w:p w:rsidR="00C75BA2" w:rsidRDefault="00C57370" w:rsidP="00C75BA2">
      <w:pPr>
        <w:spacing w:after="0" w:line="240" w:lineRule="auto"/>
        <w:jc w:val="center"/>
        <w:rPr>
          <w:rFonts w:eastAsia="Times New Roman"/>
          <w:sz w:val="28"/>
          <w:szCs w:val="24"/>
          <w:lang w:eastAsia="sk-SK"/>
        </w:rPr>
      </w:pPr>
      <w:r w:rsidRPr="00C57370">
        <w:rPr>
          <w:rFonts w:eastAsia="Times New Roman"/>
          <w:b/>
          <w:bCs/>
          <w:sz w:val="28"/>
          <w:szCs w:val="28"/>
          <w:lang w:eastAsia="sk-SK"/>
        </w:rPr>
        <w:t>k návrhu zákona, ktorým sa mení a dopĺňa zákon č. 177/2018 Z. z. o niektorých opatreniach na znižovanie administratívnej záťaže využívaním informačných systémov verejnej správy a o zmene a doplnení niektorých zákonov (zákon proti byrokracii) v znení zákona č. 221/2019 Z. z. a ktorým sa menia a dopĺňajú niektoré zákony</w:t>
      </w:r>
      <w:r w:rsidR="00C75BA2" w:rsidRPr="00DE64BA">
        <w:rPr>
          <w:rFonts w:eastAsia="Times New Roman"/>
          <w:sz w:val="28"/>
          <w:szCs w:val="24"/>
          <w:lang w:eastAsia="sk-SK"/>
        </w:rPr>
        <w:t> </w:t>
      </w:r>
    </w:p>
    <w:p w:rsidR="00C57370" w:rsidRPr="00C57370" w:rsidRDefault="00C57370" w:rsidP="00C75BA2">
      <w:pPr>
        <w:spacing w:after="0" w:line="240" w:lineRule="auto"/>
        <w:jc w:val="center"/>
        <w:rPr>
          <w:rFonts w:eastAsia="Times New Roman"/>
          <w:sz w:val="24"/>
          <w:szCs w:val="24"/>
          <w:lang w:eastAsia="sk-SK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6804"/>
      </w:tblGrid>
      <w:tr w:rsidR="00C75BA2" w:rsidRPr="00D63262" w:rsidTr="00C75BA2">
        <w:trPr>
          <w:trHeight w:val="397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5BA2" w:rsidRPr="00C75BA2" w:rsidRDefault="00C75BA2" w:rsidP="00C75BA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sk-SK"/>
              </w:rPr>
            </w:pPr>
            <w:r w:rsidRPr="00C75BA2">
              <w:rPr>
                <w:rFonts w:eastAsia="Times New Roman"/>
                <w:sz w:val="24"/>
                <w:szCs w:val="24"/>
                <w:lang w:eastAsia="sk-SK"/>
              </w:rPr>
              <w:t>Číslo materiálu:</w:t>
            </w:r>
          </w:p>
        </w:tc>
        <w:tc>
          <w:tcPr>
            <w:tcW w:w="680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5BA2" w:rsidRPr="00C75BA2" w:rsidRDefault="00C75BA2" w:rsidP="00C75BA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sk-SK"/>
              </w:rPr>
            </w:pPr>
            <w:r w:rsidRPr="00C75BA2">
              <w:rPr>
                <w:rFonts w:eastAsia="Times New Roman"/>
                <w:sz w:val="24"/>
                <w:szCs w:val="24"/>
                <w:lang w:eastAsia="sk-SK"/>
              </w:rPr>
              <w:t> </w:t>
            </w:r>
          </w:p>
        </w:tc>
      </w:tr>
      <w:tr w:rsidR="00C75BA2" w:rsidRPr="00D63262" w:rsidTr="00C75BA2">
        <w:trPr>
          <w:trHeight w:val="397"/>
        </w:trPr>
        <w:tc>
          <w:tcPr>
            <w:tcW w:w="2055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5BA2" w:rsidRPr="00C75BA2" w:rsidRDefault="00C75BA2" w:rsidP="00C75BA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sk-SK"/>
              </w:rPr>
            </w:pPr>
            <w:r w:rsidRPr="00C75BA2">
              <w:rPr>
                <w:rFonts w:eastAsia="Times New Roman"/>
                <w:sz w:val="24"/>
                <w:szCs w:val="24"/>
                <w:lang w:eastAsia="sk-SK"/>
              </w:rPr>
              <w:t>Predkladateľ: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5BA2" w:rsidRPr="00C75BA2" w:rsidRDefault="00C57370" w:rsidP="00C5737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sk-SK"/>
              </w:rPr>
            </w:pPr>
            <w:r w:rsidRPr="00C57370">
              <w:rPr>
                <w:rFonts w:eastAsia="Times New Roman"/>
                <w:sz w:val="24"/>
                <w:szCs w:val="24"/>
                <w:lang w:eastAsia="sk-SK"/>
              </w:rPr>
              <w:t>podpredsedníčka vlády a ministerka investícií, region</w:t>
            </w:r>
            <w:r>
              <w:rPr>
                <w:rFonts w:eastAsia="Times New Roman"/>
                <w:sz w:val="24"/>
                <w:szCs w:val="24"/>
                <w:lang w:eastAsia="sk-SK"/>
              </w:rPr>
              <w:t>álneho rozvoja a informatizácie</w:t>
            </w:r>
          </w:p>
        </w:tc>
      </w:tr>
    </w:tbl>
    <w:p w:rsidR="00C75BA2" w:rsidRPr="00C75BA2" w:rsidRDefault="00C75BA2" w:rsidP="00C75BA2">
      <w:pPr>
        <w:spacing w:before="480" w:after="120" w:line="240" w:lineRule="auto"/>
        <w:rPr>
          <w:rFonts w:eastAsia="Times New Roman"/>
          <w:sz w:val="24"/>
          <w:szCs w:val="24"/>
          <w:lang w:eastAsia="sk-SK"/>
        </w:rPr>
      </w:pPr>
      <w:r w:rsidRPr="00C75BA2">
        <w:rPr>
          <w:rFonts w:eastAsia="Times New Roman"/>
          <w:b/>
          <w:bCs/>
          <w:sz w:val="32"/>
          <w:szCs w:val="32"/>
          <w:lang w:eastAsia="sk-SK"/>
        </w:rPr>
        <w:t>Vláda</w:t>
      </w:r>
    </w:p>
    <w:p w:rsidR="00C75BA2" w:rsidRPr="00C75BA2" w:rsidRDefault="00C75BA2" w:rsidP="00C75BA2">
      <w:pPr>
        <w:keepNext/>
        <w:spacing w:before="360" w:after="0" w:line="240" w:lineRule="auto"/>
        <w:ind w:left="567" w:hanging="567"/>
        <w:outlineLvl w:val="0"/>
        <w:rPr>
          <w:rFonts w:eastAsia="Times New Roman"/>
          <w:b/>
          <w:bCs/>
          <w:kern w:val="36"/>
          <w:sz w:val="48"/>
          <w:szCs w:val="48"/>
          <w:lang w:eastAsia="sk-SK"/>
        </w:rPr>
      </w:pPr>
      <w:r w:rsidRPr="00C75BA2">
        <w:rPr>
          <w:rFonts w:eastAsia="Times New Roman"/>
          <w:b/>
          <w:bCs/>
          <w:kern w:val="36"/>
          <w:sz w:val="28"/>
          <w:szCs w:val="28"/>
          <w:lang w:eastAsia="sk-SK"/>
        </w:rPr>
        <w:t>A.</w:t>
      </w:r>
      <w:r w:rsidR="00920138">
        <w:rPr>
          <w:rFonts w:eastAsia="Times New Roman"/>
          <w:b/>
          <w:bCs/>
          <w:kern w:val="36"/>
          <w:sz w:val="14"/>
          <w:szCs w:val="14"/>
          <w:lang w:eastAsia="sk-SK"/>
        </w:rPr>
        <w:t>         </w:t>
      </w:r>
      <w:r w:rsidRPr="00C75BA2">
        <w:rPr>
          <w:rFonts w:eastAsia="Times New Roman"/>
          <w:b/>
          <w:bCs/>
          <w:kern w:val="36"/>
          <w:sz w:val="28"/>
          <w:szCs w:val="28"/>
          <w:lang w:eastAsia="sk-SK"/>
        </w:rPr>
        <w:t>schvaľuje</w:t>
      </w:r>
    </w:p>
    <w:p w:rsidR="00C57370" w:rsidRDefault="00C75BA2" w:rsidP="00C57370">
      <w:pPr>
        <w:spacing w:before="120" w:after="0" w:line="240" w:lineRule="auto"/>
        <w:ind w:left="1418" w:hanging="851"/>
        <w:jc w:val="both"/>
        <w:outlineLvl w:val="1"/>
        <w:rPr>
          <w:rFonts w:eastAsia="Times New Roman"/>
          <w:sz w:val="24"/>
          <w:szCs w:val="24"/>
          <w:lang w:eastAsia="sk-SK"/>
        </w:rPr>
      </w:pPr>
      <w:r w:rsidRPr="00C75BA2">
        <w:rPr>
          <w:rFonts w:eastAsia="Times New Roman"/>
          <w:sz w:val="24"/>
          <w:szCs w:val="24"/>
          <w:lang w:eastAsia="sk-SK"/>
        </w:rPr>
        <w:t>A.1.</w:t>
      </w:r>
      <w:r w:rsidR="00C57370">
        <w:rPr>
          <w:rFonts w:eastAsia="Times New Roman"/>
          <w:sz w:val="14"/>
          <w:szCs w:val="14"/>
          <w:lang w:eastAsia="sk-SK"/>
        </w:rPr>
        <w:t>             </w:t>
      </w:r>
      <w:r w:rsidR="00C57370" w:rsidRPr="00C57370">
        <w:rPr>
          <w:rFonts w:eastAsia="Times New Roman"/>
          <w:sz w:val="24"/>
          <w:szCs w:val="24"/>
          <w:lang w:eastAsia="sk-SK"/>
        </w:rPr>
        <w:t>návrh zákona, ktorým sa mení a dopĺňa zákon č. 177/2018 Z. z. o niektorých opatreniach na znižovanie administratívnej záťaže využívaním informačných systémov verejnej správy a o zmene a doplnení niektorých zákonov (zákon proti byrokracii) v znení zákona č. 221/2019 Z. z. a ktorým sa menia a dopĺňajú niektoré zákony;</w:t>
      </w:r>
    </w:p>
    <w:p w:rsidR="00C57370" w:rsidRPr="00C57370" w:rsidRDefault="00C57370" w:rsidP="00C57370">
      <w:pPr>
        <w:spacing w:before="120" w:after="0" w:line="240" w:lineRule="auto"/>
        <w:ind w:left="1418" w:hanging="851"/>
        <w:jc w:val="both"/>
        <w:outlineLvl w:val="1"/>
        <w:rPr>
          <w:rFonts w:eastAsia="Times New Roman"/>
          <w:sz w:val="24"/>
          <w:szCs w:val="24"/>
          <w:lang w:eastAsia="sk-SK"/>
        </w:rPr>
      </w:pPr>
    </w:p>
    <w:p w:rsidR="00C75BA2" w:rsidRDefault="00C75BA2" w:rsidP="00C57370">
      <w:pPr>
        <w:keepNext/>
        <w:spacing w:line="240" w:lineRule="auto"/>
        <w:ind w:left="567" w:hanging="567"/>
        <w:outlineLvl w:val="0"/>
        <w:rPr>
          <w:rFonts w:eastAsia="Times New Roman"/>
          <w:b/>
          <w:bCs/>
          <w:kern w:val="36"/>
          <w:sz w:val="28"/>
          <w:szCs w:val="28"/>
          <w:lang w:eastAsia="sk-SK"/>
        </w:rPr>
      </w:pPr>
      <w:r w:rsidRPr="00C75BA2">
        <w:rPr>
          <w:rFonts w:eastAsia="Times New Roman"/>
          <w:b/>
          <w:bCs/>
          <w:kern w:val="36"/>
          <w:sz w:val="28"/>
          <w:szCs w:val="28"/>
          <w:lang w:eastAsia="sk-SK"/>
        </w:rPr>
        <w:t>B.</w:t>
      </w:r>
      <w:r w:rsidR="00920138">
        <w:rPr>
          <w:rFonts w:eastAsia="Times New Roman"/>
          <w:b/>
          <w:bCs/>
          <w:kern w:val="36"/>
          <w:sz w:val="14"/>
          <w:szCs w:val="14"/>
          <w:lang w:eastAsia="sk-SK"/>
        </w:rPr>
        <w:t>         </w:t>
      </w:r>
      <w:r w:rsidR="00C57370">
        <w:rPr>
          <w:rFonts w:eastAsia="Times New Roman"/>
          <w:b/>
          <w:bCs/>
          <w:kern w:val="36"/>
          <w:sz w:val="28"/>
          <w:szCs w:val="28"/>
          <w:lang w:eastAsia="sk-SK"/>
        </w:rPr>
        <w:t>poveruje</w:t>
      </w:r>
    </w:p>
    <w:p w:rsidR="00C57370" w:rsidRPr="00C57370" w:rsidRDefault="00C57370" w:rsidP="00C57370">
      <w:pPr>
        <w:spacing w:after="120" w:line="240" w:lineRule="auto"/>
        <w:ind w:left="567"/>
        <w:rPr>
          <w:rFonts w:eastAsia="Times New Roman"/>
          <w:sz w:val="24"/>
          <w:szCs w:val="24"/>
          <w:lang w:eastAsia="sk-SK"/>
        </w:rPr>
      </w:pPr>
      <w:r w:rsidRPr="00C75BA2">
        <w:rPr>
          <w:rFonts w:eastAsia="Times New Roman"/>
          <w:b/>
          <w:bCs/>
          <w:sz w:val="24"/>
          <w:szCs w:val="24"/>
          <w:lang w:eastAsia="sk-SK"/>
        </w:rPr>
        <w:t>predsedu vlády</w:t>
      </w:r>
    </w:p>
    <w:p w:rsidR="00C75BA2" w:rsidRDefault="00C75BA2" w:rsidP="00C75BA2">
      <w:pPr>
        <w:spacing w:before="120" w:after="0" w:line="240" w:lineRule="auto"/>
        <w:ind w:left="1418" w:hanging="851"/>
        <w:jc w:val="both"/>
        <w:outlineLvl w:val="1"/>
        <w:rPr>
          <w:rFonts w:eastAsia="Times New Roman"/>
          <w:sz w:val="24"/>
          <w:szCs w:val="24"/>
          <w:lang w:eastAsia="sk-SK"/>
        </w:rPr>
      </w:pPr>
      <w:r w:rsidRPr="00C75BA2">
        <w:rPr>
          <w:rFonts w:eastAsia="Times New Roman"/>
          <w:sz w:val="24"/>
          <w:szCs w:val="24"/>
          <w:lang w:eastAsia="sk-SK"/>
        </w:rPr>
        <w:lastRenderedPageBreak/>
        <w:t>B.1.</w:t>
      </w:r>
      <w:r w:rsidR="00C57370">
        <w:rPr>
          <w:rFonts w:eastAsia="Times New Roman"/>
          <w:sz w:val="14"/>
          <w:szCs w:val="14"/>
          <w:lang w:eastAsia="sk-SK"/>
        </w:rPr>
        <w:t>             </w:t>
      </w:r>
      <w:r w:rsidR="00C57370" w:rsidRPr="00C57370">
        <w:rPr>
          <w:rFonts w:eastAsia="Times New Roman"/>
          <w:sz w:val="24"/>
          <w:szCs w:val="24"/>
          <w:lang w:eastAsia="sk-SK"/>
        </w:rPr>
        <w:t>predložiť vládny návrh zákona predsedovi Národnej rady Slovenskej republiky na ďalšie ústavné prerokovanie,</w:t>
      </w:r>
    </w:p>
    <w:p w:rsidR="00C57370" w:rsidRDefault="00C57370" w:rsidP="00C75BA2">
      <w:pPr>
        <w:spacing w:before="120" w:after="0" w:line="240" w:lineRule="auto"/>
        <w:ind w:left="1418" w:hanging="851"/>
        <w:jc w:val="both"/>
        <w:outlineLvl w:val="1"/>
        <w:rPr>
          <w:rFonts w:eastAsia="Times New Roman"/>
          <w:sz w:val="24"/>
          <w:szCs w:val="24"/>
          <w:lang w:eastAsia="sk-SK"/>
        </w:rPr>
      </w:pPr>
    </w:p>
    <w:p w:rsidR="00C57370" w:rsidRDefault="00C57370" w:rsidP="00C57370">
      <w:pPr>
        <w:spacing w:before="120" w:after="0" w:line="240" w:lineRule="auto"/>
        <w:ind w:left="567"/>
        <w:jc w:val="both"/>
        <w:outlineLvl w:val="1"/>
        <w:rPr>
          <w:b/>
          <w:bCs/>
          <w:sz w:val="24"/>
          <w:szCs w:val="24"/>
        </w:rPr>
      </w:pPr>
      <w:r w:rsidRPr="0096359B">
        <w:rPr>
          <w:b/>
          <w:bCs/>
          <w:sz w:val="24"/>
          <w:szCs w:val="24"/>
        </w:rPr>
        <w:t>podpredsedníčku vlády a ministerku inv</w:t>
      </w:r>
      <w:r>
        <w:rPr>
          <w:b/>
          <w:bCs/>
          <w:sz w:val="24"/>
          <w:szCs w:val="24"/>
        </w:rPr>
        <w:t>estícií, regionálneho rozvoja a informatizácie</w:t>
      </w:r>
    </w:p>
    <w:p w:rsidR="00C57370" w:rsidRDefault="00C57370" w:rsidP="00C57370">
      <w:pPr>
        <w:spacing w:before="120" w:after="0" w:line="240" w:lineRule="auto"/>
        <w:ind w:left="1418" w:hanging="851"/>
        <w:jc w:val="both"/>
        <w:outlineLvl w:val="1"/>
        <w:rPr>
          <w:rFonts w:eastAsia="Times New Roman"/>
          <w:sz w:val="24"/>
          <w:szCs w:val="24"/>
          <w:lang w:eastAsia="sk-SK"/>
        </w:rPr>
      </w:pPr>
      <w:r>
        <w:rPr>
          <w:rFonts w:eastAsia="Times New Roman"/>
          <w:sz w:val="24"/>
          <w:szCs w:val="24"/>
          <w:lang w:eastAsia="sk-SK"/>
        </w:rPr>
        <w:t>B.2</w:t>
      </w:r>
      <w:r w:rsidRPr="00C75BA2">
        <w:rPr>
          <w:rFonts w:eastAsia="Times New Roman"/>
          <w:sz w:val="24"/>
          <w:szCs w:val="24"/>
          <w:lang w:eastAsia="sk-SK"/>
        </w:rPr>
        <w:t>.</w:t>
      </w:r>
      <w:r>
        <w:rPr>
          <w:rFonts w:eastAsia="Times New Roman"/>
          <w:sz w:val="14"/>
          <w:szCs w:val="14"/>
          <w:lang w:eastAsia="sk-SK"/>
        </w:rPr>
        <w:t>             </w:t>
      </w:r>
      <w:r w:rsidRPr="00C57370">
        <w:rPr>
          <w:rFonts w:eastAsia="Times New Roman"/>
          <w:sz w:val="24"/>
          <w:szCs w:val="24"/>
          <w:lang w:eastAsia="sk-SK"/>
        </w:rPr>
        <w:t>uviesť a odôvodniť vládny návrh zákona v Národnej rade Slovenskej republiky</w:t>
      </w:r>
      <w:r w:rsidR="00FC67FF">
        <w:rPr>
          <w:rFonts w:eastAsia="Times New Roman"/>
          <w:sz w:val="24"/>
          <w:szCs w:val="24"/>
          <w:lang w:eastAsia="sk-SK"/>
        </w:rPr>
        <w:t>,</w:t>
      </w:r>
    </w:p>
    <w:p w:rsidR="00C57370" w:rsidRPr="00C75BA2" w:rsidRDefault="00C57370" w:rsidP="00C57370">
      <w:pPr>
        <w:spacing w:before="120" w:after="0" w:line="240" w:lineRule="auto"/>
        <w:ind w:left="567"/>
        <w:jc w:val="both"/>
        <w:outlineLvl w:val="1"/>
        <w:rPr>
          <w:rFonts w:eastAsia="Times New Roman"/>
          <w:sz w:val="36"/>
          <w:szCs w:val="36"/>
          <w:lang w:eastAsia="sk-SK"/>
        </w:rPr>
      </w:pPr>
    </w:p>
    <w:p w:rsidR="00C75BA2" w:rsidRDefault="00C75BA2" w:rsidP="00C75BA2">
      <w:pPr>
        <w:keepNext/>
        <w:spacing w:before="360" w:after="0" w:line="240" w:lineRule="auto"/>
        <w:ind w:left="567" w:hanging="567"/>
        <w:outlineLvl w:val="0"/>
        <w:rPr>
          <w:rFonts w:eastAsia="Times New Roman"/>
          <w:b/>
          <w:bCs/>
          <w:kern w:val="36"/>
          <w:sz w:val="28"/>
          <w:szCs w:val="28"/>
          <w:lang w:eastAsia="sk-SK"/>
        </w:rPr>
      </w:pPr>
      <w:r w:rsidRPr="00C75BA2">
        <w:rPr>
          <w:rFonts w:eastAsia="Times New Roman"/>
          <w:b/>
          <w:bCs/>
          <w:kern w:val="36"/>
          <w:sz w:val="28"/>
          <w:szCs w:val="28"/>
          <w:lang w:eastAsia="sk-SK"/>
        </w:rPr>
        <w:t>C.</w:t>
      </w:r>
      <w:r w:rsidR="008C767D">
        <w:rPr>
          <w:rFonts w:eastAsia="Times New Roman"/>
          <w:b/>
          <w:bCs/>
          <w:kern w:val="36"/>
          <w:sz w:val="14"/>
          <w:szCs w:val="14"/>
          <w:lang w:eastAsia="sk-SK"/>
        </w:rPr>
        <w:t>         </w:t>
      </w:r>
      <w:r w:rsidR="00C57370">
        <w:rPr>
          <w:rFonts w:eastAsia="Times New Roman"/>
          <w:b/>
          <w:bCs/>
          <w:kern w:val="36"/>
          <w:sz w:val="28"/>
          <w:szCs w:val="28"/>
          <w:lang w:eastAsia="sk-SK"/>
        </w:rPr>
        <w:t>ukladá</w:t>
      </w:r>
    </w:p>
    <w:p w:rsidR="00FC67FF" w:rsidRDefault="00FC67FF" w:rsidP="00FC67FF">
      <w:pPr>
        <w:spacing w:after="0" w:line="240" w:lineRule="auto"/>
        <w:ind w:left="1418" w:hanging="851"/>
        <w:jc w:val="both"/>
        <w:outlineLvl w:val="1"/>
        <w:rPr>
          <w:rFonts w:eastAsia="Times New Roman"/>
          <w:b/>
          <w:bCs/>
          <w:sz w:val="24"/>
          <w:szCs w:val="24"/>
          <w:lang w:eastAsia="sk-SK"/>
        </w:rPr>
      </w:pPr>
    </w:p>
    <w:p w:rsidR="00FC67FF" w:rsidRDefault="00FC67FF" w:rsidP="00FC67FF">
      <w:pPr>
        <w:spacing w:after="0" w:line="240" w:lineRule="auto"/>
        <w:ind w:left="1418" w:hanging="851"/>
        <w:jc w:val="both"/>
        <w:outlineLvl w:val="1"/>
        <w:rPr>
          <w:rFonts w:eastAsia="Times New Roman"/>
          <w:b/>
          <w:bCs/>
          <w:sz w:val="24"/>
          <w:szCs w:val="24"/>
          <w:lang w:eastAsia="sk-SK"/>
        </w:rPr>
      </w:pPr>
      <w:r>
        <w:rPr>
          <w:rFonts w:eastAsia="Times New Roman"/>
          <w:b/>
          <w:bCs/>
          <w:sz w:val="24"/>
          <w:szCs w:val="24"/>
          <w:lang w:eastAsia="sk-SK"/>
        </w:rPr>
        <w:t>členom vlády</w:t>
      </w:r>
    </w:p>
    <w:p w:rsidR="00C57370" w:rsidRDefault="00C57370" w:rsidP="00FC67FF">
      <w:pPr>
        <w:spacing w:after="0" w:line="240" w:lineRule="auto"/>
        <w:ind w:left="1418" w:hanging="851"/>
        <w:jc w:val="both"/>
        <w:outlineLvl w:val="1"/>
        <w:rPr>
          <w:rFonts w:eastAsia="Times New Roman"/>
          <w:b/>
          <w:bCs/>
          <w:sz w:val="24"/>
          <w:szCs w:val="24"/>
          <w:lang w:eastAsia="sk-SK"/>
        </w:rPr>
      </w:pPr>
      <w:r w:rsidRPr="00C57370">
        <w:rPr>
          <w:rFonts w:eastAsia="Times New Roman"/>
          <w:b/>
          <w:bCs/>
          <w:sz w:val="24"/>
          <w:szCs w:val="24"/>
          <w:lang w:eastAsia="sk-SK"/>
        </w:rPr>
        <w:t>predsedom ostatných ústredných orgánov štátnej správy</w:t>
      </w:r>
    </w:p>
    <w:p w:rsidR="00C57370" w:rsidRDefault="00C75BA2" w:rsidP="00C57370">
      <w:pPr>
        <w:spacing w:before="120" w:after="0" w:line="240" w:lineRule="auto"/>
        <w:ind w:left="1418" w:hanging="851"/>
        <w:jc w:val="both"/>
        <w:outlineLvl w:val="1"/>
        <w:rPr>
          <w:rFonts w:eastAsia="Times New Roman"/>
          <w:sz w:val="24"/>
          <w:szCs w:val="24"/>
          <w:lang w:eastAsia="sk-SK"/>
        </w:rPr>
      </w:pPr>
      <w:r w:rsidRPr="00C75BA2">
        <w:rPr>
          <w:rFonts w:eastAsia="Times New Roman"/>
          <w:sz w:val="24"/>
          <w:szCs w:val="24"/>
          <w:lang w:eastAsia="sk-SK"/>
        </w:rPr>
        <w:t>C.1.</w:t>
      </w:r>
      <w:r w:rsidRPr="00C75BA2">
        <w:rPr>
          <w:rFonts w:eastAsia="Times New Roman"/>
          <w:sz w:val="14"/>
          <w:szCs w:val="14"/>
          <w:lang w:eastAsia="sk-SK"/>
        </w:rPr>
        <w:t>              </w:t>
      </w:r>
      <w:r w:rsidR="00C57370" w:rsidRPr="00C57370">
        <w:rPr>
          <w:rFonts w:eastAsia="Times New Roman"/>
          <w:sz w:val="24"/>
          <w:szCs w:val="24"/>
          <w:lang w:eastAsia="sk-SK"/>
        </w:rPr>
        <w:t>zosúladiť vykonávacie právne predp</w:t>
      </w:r>
      <w:r w:rsidR="00C57370">
        <w:rPr>
          <w:rFonts w:eastAsia="Times New Roman"/>
          <w:sz w:val="24"/>
          <w:szCs w:val="24"/>
          <w:lang w:eastAsia="sk-SK"/>
        </w:rPr>
        <w:t>isy so schváleným znením zákona</w:t>
      </w:r>
      <w:r w:rsidRPr="00C75BA2">
        <w:rPr>
          <w:rFonts w:eastAsia="Times New Roman"/>
          <w:sz w:val="24"/>
          <w:szCs w:val="24"/>
          <w:lang w:eastAsia="sk-SK"/>
        </w:rPr>
        <w:t>,</w:t>
      </w:r>
    </w:p>
    <w:p w:rsidR="00C75BA2" w:rsidRDefault="00C75BA2" w:rsidP="00C57370">
      <w:pPr>
        <w:spacing w:before="120" w:after="0" w:line="240" w:lineRule="auto"/>
        <w:ind w:left="1418" w:hanging="851"/>
        <w:jc w:val="both"/>
        <w:outlineLvl w:val="1"/>
        <w:rPr>
          <w:rFonts w:eastAsia="Times New Roman"/>
          <w:i/>
          <w:iCs/>
          <w:sz w:val="24"/>
          <w:szCs w:val="24"/>
          <w:lang w:eastAsia="sk-SK"/>
        </w:rPr>
      </w:pPr>
      <w:r w:rsidRPr="00C75BA2">
        <w:rPr>
          <w:rFonts w:eastAsia="Times New Roman"/>
          <w:sz w:val="24"/>
          <w:szCs w:val="24"/>
          <w:lang w:eastAsia="sk-SK"/>
        </w:rPr>
        <w:t xml:space="preserve"> </w:t>
      </w:r>
      <w:r w:rsidR="00C57370">
        <w:rPr>
          <w:rFonts w:eastAsia="Times New Roman"/>
          <w:sz w:val="24"/>
          <w:szCs w:val="24"/>
          <w:lang w:eastAsia="sk-SK"/>
        </w:rPr>
        <w:tab/>
      </w:r>
      <w:r w:rsidR="00C57370" w:rsidRPr="00C57370">
        <w:rPr>
          <w:rFonts w:eastAsia="Times New Roman"/>
          <w:i/>
          <w:iCs/>
          <w:sz w:val="24"/>
          <w:szCs w:val="24"/>
          <w:lang w:eastAsia="sk-SK"/>
        </w:rPr>
        <w:t>do 30. 8. 2022</w:t>
      </w:r>
    </w:p>
    <w:p w:rsidR="00E67E15" w:rsidRDefault="00E67E15" w:rsidP="00C57370">
      <w:pPr>
        <w:spacing w:before="120" w:after="0" w:line="240" w:lineRule="auto"/>
        <w:ind w:left="1418" w:hanging="851"/>
        <w:jc w:val="both"/>
        <w:outlineLvl w:val="1"/>
        <w:rPr>
          <w:rFonts w:eastAsia="Times New Roman"/>
          <w:i/>
          <w:iCs/>
          <w:sz w:val="24"/>
          <w:szCs w:val="24"/>
          <w:lang w:eastAsia="sk-SK"/>
        </w:rPr>
      </w:pPr>
    </w:p>
    <w:p w:rsidR="00E67E15" w:rsidRPr="00E67E15" w:rsidRDefault="00E67E15" w:rsidP="00C57370">
      <w:pPr>
        <w:spacing w:before="120" w:after="0" w:line="240" w:lineRule="auto"/>
        <w:ind w:left="1418" w:hanging="851"/>
        <w:jc w:val="both"/>
        <w:outlineLvl w:val="1"/>
        <w:rPr>
          <w:rFonts w:eastAsia="Times New Roman"/>
          <w:iCs/>
          <w:sz w:val="24"/>
          <w:szCs w:val="24"/>
          <w:lang w:eastAsia="sk-SK"/>
        </w:rPr>
      </w:pPr>
      <w:r w:rsidRPr="00E67E15">
        <w:rPr>
          <w:rFonts w:eastAsia="Times New Roman"/>
          <w:iCs/>
          <w:sz w:val="24"/>
          <w:szCs w:val="24"/>
          <w:lang w:eastAsia="sk-SK"/>
        </w:rPr>
        <w:t>C.2</w:t>
      </w:r>
      <w:r>
        <w:rPr>
          <w:rFonts w:eastAsia="Times New Roman"/>
          <w:iCs/>
          <w:sz w:val="24"/>
          <w:szCs w:val="24"/>
          <w:lang w:eastAsia="sk-SK"/>
        </w:rPr>
        <w:tab/>
      </w:r>
      <w:r w:rsidR="009C4994">
        <w:rPr>
          <w:rFonts w:eastAsia="Times New Roman"/>
          <w:iCs/>
          <w:sz w:val="24"/>
          <w:szCs w:val="24"/>
          <w:lang w:eastAsia="sk-SK"/>
        </w:rPr>
        <w:t xml:space="preserve">prijímať opatrenia na zabezpečenie </w:t>
      </w:r>
      <w:r w:rsidR="00891AD9">
        <w:rPr>
          <w:rFonts w:eastAsia="Times New Roman"/>
          <w:iCs/>
          <w:sz w:val="24"/>
          <w:szCs w:val="24"/>
          <w:lang w:eastAsia="sk-SK"/>
        </w:rPr>
        <w:t xml:space="preserve">dostupnosti </w:t>
      </w:r>
      <w:r w:rsidR="009C4994">
        <w:rPr>
          <w:rFonts w:eastAsia="Times New Roman"/>
          <w:iCs/>
          <w:sz w:val="24"/>
          <w:szCs w:val="24"/>
          <w:lang w:eastAsia="sk-SK"/>
        </w:rPr>
        <w:t xml:space="preserve">údajov z informačných systémov verejnej správy podľa tohto vládneho návrhu zákona automatizovaným spôsobom </w:t>
      </w:r>
      <w:r w:rsidR="00696525">
        <w:rPr>
          <w:rFonts w:eastAsia="Times New Roman"/>
          <w:iCs/>
          <w:sz w:val="24"/>
          <w:szCs w:val="24"/>
          <w:lang w:eastAsia="sk-SK"/>
        </w:rPr>
        <w:t>v súlade s</w:t>
      </w:r>
      <w:r w:rsidR="00891AD9">
        <w:rPr>
          <w:rFonts w:eastAsia="Times New Roman"/>
          <w:iCs/>
          <w:sz w:val="24"/>
          <w:szCs w:val="24"/>
          <w:lang w:eastAsia="sk-SK"/>
        </w:rPr>
        <w:t xml:space="preserve"> § 6 ods. 1 a</w:t>
      </w:r>
      <w:r w:rsidR="009C4994">
        <w:rPr>
          <w:rFonts w:eastAsia="Times New Roman"/>
          <w:iCs/>
          <w:sz w:val="24"/>
          <w:szCs w:val="24"/>
          <w:lang w:eastAsia="sk-SK"/>
        </w:rPr>
        <w:t xml:space="preserve"> § 1</w:t>
      </w:r>
      <w:r w:rsidR="00891AD9">
        <w:rPr>
          <w:rFonts w:eastAsia="Times New Roman"/>
          <w:iCs/>
          <w:sz w:val="24"/>
          <w:szCs w:val="24"/>
          <w:lang w:eastAsia="sk-SK"/>
        </w:rPr>
        <w:t>2</w:t>
      </w:r>
      <w:r w:rsidR="009C4994">
        <w:rPr>
          <w:rFonts w:eastAsia="Times New Roman"/>
          <w:iCs/>
          <w:sz w:val="24"/>
          <w:szCs w:val="24"/>
          <w:lang w:eastAsia="sk-SK"/>
        </w:rPr>
        <w:t xml:space="preserve"> ods. </w:t>
      </w:r>
      <w:r w:rsidR="00891AD9">
        <w:rPr>
          <w:rFonts w:eastAsia="Times New Roman"/>
          <w:iCs/>
          <w:sz w:val="24"/>
          <w:szCs w:val="24"/>
          <w:lang w:eastAsia="sk-SK"/>
        </w:rPr>
        <w:t>1</w:t>
      </w:r>
      <w:r w:rsidR="009C4994">
        <w:rPr>
          <w:rFonts w:eastAsia="Times New Roman"/>
          <w:iCs/>
          <w:sz w:val="24"/>
          <w:szCs w:val="24"/>
          <w:lang w:eastAsia="sk-SK"/>
        </w:rPr>
        <w:t xml:space="preserve"> </w:t>
      </w:r>
      <w:r w:rsidR="00696525">
        <w:rPr>
          <w:rFonts w:eastAsia="Times New Roman"/>
          <w:iCs/>
          <w:sz w:val="24"/>
          <w:szCs w:val="24"/>
          <w:lang w:eastAsia="sk-SK"/>
        </w:rPr>
        <w:t>písm.</w:t>
      </w:r>
      <w:r w:rsidR="00891AD9">
        <w:rPr>
          <w:rFonts w:eastAsia="Times New Roman"/>
          <w:iCs/>
          <w:sz w:val="24"/>
          <w:szCs w:val="24"/>
          <w:lang w:eastAsia="sk-SK"/>
        </w:rPr>
        <w:t xml:space="preserve"> f) </w:t>
      </w:r>
      <w:r w:rsidR="009C4994">
        <w:rPr>
          <w:rFonts w:eastAsia="Times New Roman"/>
          <w:iCs/>
          <w:sz w:val="24"/>
          <w:szCs w:val="24"/>
          <w:lang w:eastAsia="sk-SK"/>
        </w:rPr>
        <w:t xml:space="preserve">zákona č. </w:t>
      </w:r>
      <w:r w:rsidR="00891AD9">
        <w:rPr>
          <w:rFonts w:eastAsia="Times New Roman"/>
          <w:iCs/>
          <w:sz w:val="24"/>
          <w:szCs w:val="24"/>
          <w:lang w:eastAsia="sk-SK"/>
        </w:rPr>
        <w:t>95</w:t>
      </w:r>
      <w:r w:rsidR="009C4994">
        <w:rPr>
          <w:rFonts w:eastAsia="Times New Roman"/>
          <w:iCs/>
          <w:sz w:val="24"/>
          <w:szCs w:val="24"/>
          <w:lang w:eastAsia="sk-SK"/>
        </w:rPr>
        <w:t>/201</w:t>
      </w:r>
      <w:r w:rsidR="00891AD9">
        <w:rPr>
          <w:rFonts w:eastAsia="Times New Roman"/>
          <w:iCs/>
          <w:sz w:val="24"/>
          <w:szCs w:val="24"/>
          <w:lang w:eastAsia="sk-SK"/>
        </w:rPr>
        <w:t>9</w:t>
      </w:r>
      <w:r w:rsidR="009C4994">
        <w:rPr>
          <w:rFonts w:eastAsia="Times New Roman"/>
          <w:iCs/>
          <w:sz w:val="24"/>
          <w:szCs w:val="24"/>
          <w:lang w:eastAsia="sk-SK"/>
        </w:rPr>
        <w:t xml:space="preserve"> Z. z. </w:t>
      </w:r>
      <w:r w:rsidR="00FC67FF" w:rsidRPr="00FC67FF">
        <w:rPr>
          <w:rFonts w:eastAsia="Times New Roman"/>
          <w:iCs/>
          <w:sz w:val="24"/>
          <w:szCs w:val="24"/>
          <w:lang w:eastAsia="sk-SK"/>
        </w:rPr>
        <w:t xml:space="preserve">o </w:t>
      </w:r>
      <w:r w:rsidR="00891AD9">
        <w:rPr>
          <w:rFonts w:eastAsia="Times New Roman"/>
          <w:iCs/>
          <w:sz w:val="24"/>
          <w:szCs w:val="24"/>
          <w:lang w:eastAsia="sk-SK"/>
        </w:rPr>
        <w:t>informačných technológiách vo verejnej správe</w:t>
      </w:r>
      <w:r w:rsidR="00240D2F">
        <w:rPr>
          <w:rFonts w:eastAsia="Times New Roman"/>
          <w:iCs/>
          <w:sz w:val="24"/>
          <w:szCs w:val="24"/>
          <w:lang w:eastAsia="sk-SK"/>
        </w:rPr>
        <w:t xml:space="preserve"> a o zmene a doplnení niektorých zákonov v znení neskorších predpisov</w:t>
      </w:r>
      <w:r w:rsidR="002F1F0D">
        <w:rPr>
          <w:rFonts w:eastAsia="Times New Roman"/>
          <w:iCs/>
          <w:sz w:val="24"/>
          <w:szCs w:val="24"/>
          <w:lang w:eastAsia="sk-SK"/>
        </w:rPr>
        <w:t xml:space="preserve"> a</w:t>
      </w:r>
      <w:r w:rsidR="002F1F0D" w:rsidRPr="002F1F0D">
        <w:rPr>
          <w:rFonts w:eastAsia="Times New Roman"/>
          <w:iCs/>
          <w:sz w:val="24"/>
          <w:szCs w:val="24"/>
          <w:lang w:eastAsia="sk-SK"/>
        </w:rPr>
        <w:t xml:space="preserve"> § 17 ods. 6 zákona č. 305/2013 Z. z. o elektronickej podobe výkonu pôsobnosti orgánov verejnej moci a o zmene a doplnení niektorých zákonov (zákon o e-Governmente) v znení neskorších predpisov</w:t>
      </w:r>
      <w:r w:rsidR="00FC67FF">
        <w:rPr>
          <w:rFonts w:eastAsia="Times New Roman"/>
          <w:iCs/>
          <w:sz w:val="24"/>
          <w:szCs w:val="24"/>
          <w:lang w:eastAsia="sk-SK"/>
        </w:rPr>
        <w:t>,</w:t>
      </w:r>
    </w:p>
    <w:p w:rsidR="00C57370" w:rsidRDefault="009C4994" w:rsidP="009C4994">
      <w:pPr>
        <w:spacing w:before="120" w:after="0" w:line="240" w:lineRule="auto"/>
        <w:ind w:left="1418" w:hanging="2"/>
        <w:jc w:val="both"/>
        <w:outlineLvl w:val="1"/>
        <w:rPr>
          <w:rFonts w:eastAsia="Times New Roman"/>
          <w:i/>
          <w:iCs/>
          <w:sz w:val="24"/>
          <w:szCs w:val="24"/>
          <w:lang w:eastAsia="sk-SK"/>
        </w:rPr>
      </w:pPr>
      <w:r>
        <w:rPr>
          <w:rFonts w:eastAsia="Times New Roman"/>
          <w:i/>
          <w:iCs/>
          <w:sz w:val="24"/>
          <w:szCs w:val="24"/>
          <w:lang w:eastAsia="sk-SK"/>
        </w:rPr>
        <w:t>p</w:t>
      </w:r>
      <w:r w:rsidRPr="009C4994">
        <w:rPr>
          <w:rFonts w:eastAsia="Times New Roman"/>
          <w:i/>
          <w:iCs/>
          <w:sz w:val="24"/>
          <w:szCs w:val="24"/>
          <w:lang w:eastAsia="sk-SK"/>
        </w:rPr>
        <w:t>riebežne</w:t>
      </w:r>
    </w:p>
    <w:p w:rsidR="009C4994" w:rsidRPr="009C4994" w:rsidRDefault="009C4994" w:rsidP="009C4994">
      <w:pPr>
        <w:spacing w:before="120" w:after="0" w:line="240" w:lineRule="auto"/>
        <w:ind w:left="1418" w:hanging="2"/>
        <w:jc w:val="both"/>
        <w:outlineLvl w:val="1"/>
        <w:rPr>
          <w:rFonts w:eastAsia="Times New Roman"/>
          <w:i/>
          <w:iCs/>
          <w:sz w:val="24"/>
          <w:szCs w:val="24"/>
          <w:lang w:eastAsia="sk-SK"/>
        </w:rPr>
      </w:pPr>
    </w:p>
    <w:p w:rsidR="00FC67FF" w:rsidRDefault="00FC67FF" w:rsidP="00FC67FF">
      <w:pPr>
        <w:spacing w:after="0" w:line="240" w:lineRule="auto"/>
        <w:ind w:left="567"/>
        <w:jc w:val="both"/>
        <w:outlineLvl w:val="1"/>
        <w:rPr>
          <w:rFonts w:eastAsia="Times New Roman"/>
          <w:b/>
          <w:bCs/>
          <w:iCs/>
          <w:sz w:val="24"/>
          <w:szCs w:val="24"/>
          <w:lang w:eastAsia="sk-SK"/>
        </w:rPr>
      </w:pPr>
      <w:r>
        <w:rPr>
          <w:rFonts w:eastAsia="Times New Roman"/>
          <w:b/>
          <w:bCs/>
          <w:iCs/>
          <w:sz w:val="24"/>
          <w:szCs w:val="24"/>
          <w:lang w:eastAsia="sk-SK"/>
        </w:rPr>
        <w:t>členom vlády</w:t>
      </w:r>
    </w:p>
    <w:p w:rsidR="00C57370" w:rsidRPr="00C57370" w:rsidRDefault="00C57370" w:rsidP="00FC67FF">
      <w:pPr>
        <w:spacing w:after="0" w:line="240" w:lineRule="auto"/>
        <w:ind w:left="567"/>
        <w:jc w:val="both"/>
        <w:outlineLvl w:val="1"/>
        <w:rPr>
          <w:rFonts w:eastAsia="Times New Roman"/>
          <w:sz w:val="24"/>
          <w:szCs w:val="24"/>
          <w:lang w:eastAsia="sk-SK"/>
        </w:rPr>
      </w:pPr>
      <w:r w:rsidRPr="00C57370">
        <w:rPr>
          <w:rFonts w:eastAsia="Times New Roman"/>
          <w:b/>
          <w:bCs/>
          <w:iCs/>
          <w:sz w:val="24"/>
          <w:szCs w:val="24"/>
          <w:lang w:eastAsia="sk-SK"/>
        </w:rPr>
        <w:t>predsedom ostatných ústredných orgánov štátnej správy okrem predsedu Štatistického úradu</w:t>
      </w:r>
    </w:p>
    <w:p w:rsidR="00C75BA2" w:rsidRPr="00C75BA2" w:rsidRDefault="00E67E15" w:rsidP="00C75BA2">
      <w:pPr>
        <w:spacing w:before="120" w:after="0" w:line="240" w:lineRule="auto"/>
        <w:ind w:left="1418" w:hanging="851"/>
        <w:jc w:val="both"/>
        <w:outlineLvl w:val="1"/>
        <w:rPr>
          <w:rFonts w:eastAsia="Times New Roman"/>
          <w:sz w:val="36"/>
          <w:szCs w:val="36"/>
          <w:lang w:eastAsia="sk-SK"/>
        </w:rPr>
      </w:pPr>
      <w:r>
        <w:rPr>
          <w:rFonts w:eastAsia="Times New Roman"/>
          <w:sz w:val="24"/>
          <w:szCs w:val="24"/>
          <w:lang w:eastAsia="sk-SK"/>
        </w:rPr>
        <w:t>C.3</w:t>
      </w:r>
      <w:r w:rsidR="00C75BA2" w:rsidRPr="00C75BA2">
        <w:rPr>
          <w:rFonts w:eastAsia="Times New Roman"/>
          <w:sz w:val="24"/>
          <w:szCs w:val="24"/>
          <w:lang w:eastAsia="sk-SK"/>
        </w:rPr>
        <w:t>.</w:t>
      </w:r>
      <w:r w:rsidR="00C57370">
        <w:rPr>
          <w:rFonts w:eastAsia="Times New Roman"/>
          <w:sz w:val="14"/>
          <w:szCs w:val="14"/>
          <w:lang w:eastAsia="sk-SK"/>
        </w:rPr>
        <w:t>             </w:t>
      </w:r>
      <w:r w:rsidR="00C57370" w:rsidRPr="00C57370">
        <w:rPr>
          <w:rFonts w:eastAsia="Times New Roman"/>
          <w:sz w:val="24"/>
          <w:szCs w:val="24"/>
          <w:lang w:eastAsia="sk-SK"/>
        </w:rPr>
        <w:t>ako povinným osobám podľa § 5 ods. 1 zákona č. 272/2015 Z. z. o registri právnických osôb, podnikateľov a orgánov verejnej moci a o zmene a doplnení niektorých zákonov v spolupráci so Štatistickým úradom odstrániť nezrovnalosti medzi údajmi vedenými v zdrojových registroch a údajmi vedenými v registri právnických osôb, podnikateľov a orgánov verejnej moci</w:t>
      </w:r>
      <w:r w:rsidR="00C75BA2" w:rsidRPr="00C75BA2">
        <w:rPr>
          <w:rFonts w:eastAsia="Times New Roman"/>
          <w:sz w:val="24"/>
          <w:szCs w:val="24"/>
          <w:lang w:eastAsia="sk-SK"/>
        </w:rPr>
        <w:t>,</w:t>
      </w:r>
    </w:p>
    <w:p w:rsidR="00C75BA2" w:rsidRDefault="00C57370" w:rsidP="00C57370">
      <w:pPr>
        <w:spacing w:before="120" w:after="0" w:line="240" w:lineRule="auto"/>
        <w:ind w:left="1418" w:hanging="2"/>
        <w:jc w:val="both"/>
        <w:outlineLvl w:val="1"/>
        <w:rPr>
          <w:i/>
          <w:iCs/>
          <w:sz w:val="24"/>
          <w:szCs w:val="24"/>
        </w:rPr>
      </w:pPr>
      <w:r w:rsidRPr="0096359B">
        <w:rPr>
          <w:i/>
          <w:iCs/>
          <w:sz w:val="24"/>
          <w:szCs w:val="24"/>
        </w:rPr>
        <w:t>do 1. 1. 2022 a</w:t>
      </w:r>
      <w:r w:rsidR="00E67E15">
        <w:rPr>
          <w:i/>
          <w:iCs/>
          <w:sz w:val="24"/>
          <w:szCs w:val="24"/>
        </w:rPr>
        <w:t> </w:t>
      </w:r>
      <w:r w:rsidRPr="0096359B">
        <w:rPr>
          <w:i/>
          <w:iCs/>
          <w:sz w:val="24"/>
          <w:szCs w:val="24"/>
        </w:rPr>
        <w:t>každoročne</w:t>
      </w:r>
    </w:p>
    <w:p w:rsidR="00E67E15" w:rsidRDefault="00E67E15" w:rsidP="00C57370">
      <w:pPr>
        <w:spacing w:before="120" w:after="0" w:line="240" w:lineRule="auto"/>
        <w:ind w:left="1418" w:hanging="2"/>
        <w:jc w:val="both"/>
        <w:outlineLvl w:val="1"/>
        <w:rPr>
          <w:i/>
          <w:iCs/>
          <w:sz w:val="24"/>
          <w:szCs w:val="24"/>
        </w:rPr>
      </w:pPr>
    </w:p>
    <w:p w:rsidR="00E67E15" w:rsidRDefault="00E67E15" w:rsidP="00E67E15">
      <w:pPr>
        <w:spacing w:before="120" w:after="0" w:line="240" w:lineRule="auto"/>
        <w:ind w:firstLine="567"/>
        <w:jc w:val="both"/>
        <w:outlineLvl w:val="1"/>
        <w:rPr>
          <w:i/>
          <w:i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lang w:eastAsia="sk-SK"/>
        </w:rPr>
        <w:lastRenderedPageBreak/>
        <w:t>podpredsedovi vlády a ministrovi financií</w:t>
      </w:r>
    </w:p>
    <w:p w:rsidR="000E69A7" w:rsidRPr="002D6F81" w:rsidRDefault="00E67E15" w:rsidP="002D6F81">
      <w:pPr>
        <w:spacing w:before="120" w:after="0"/>
        <w:ind w:left="1418" w:hanging="85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sk-SK"/>
        </w:rPr>
        <w:t>C.4</w:t>
      </w:r>
      <w:r w:rsidRPr="00C75BA2">
        <w:rPr>
          <w:rFonts w:eastAsia="Times New Roman"/>
          <w:sz w:val="24"/>
          <w:szCs w:val="24"/>
          <w:lang w:eastAsia="sk-SK"/>
        </w:rPr>
        <w:t>.</w:t>
      </w:r>
      <w:r>
        <w:rPr>
          <w:rFonts w:eastAsia="Times New Roman"/>
          <w:sz w:val="14"/>
          <w:szCs w:val="14"/>
          <w:lang w:eastAsia="sk-SK"/>
        </w:rPr>
        <w:t>            </w:t>
      </w:r>
      <w:r w:rsidRPr="00FF139B">
        <w:rPr>
          <w:sz w:val="24"/>
          <w:szCs w:val="24"/>
        </w:rPr>
        <w:t>vyčleniť z rozpočtovej kapitoly Všeobecná pokladničná správa finančné prostriedky</w:t>
      </w:r>
      <w:r w:rsidR="00CD3778">
        <w:rPr>
          <w:sz w:val="24"/>
          <w:szCs w:val="24"/>
        </w:rPr>
        <w:t xml:space="preserve"> vo výške 2</w:t>
      </w:r>
      <w:r w:rsidR="000E69A7" w:rsidRPr="00FF139B">
        <w:rPr>
          <w:sz w:val="24"/>
          <w:szCs w:val="24"/>
        </w:rPr>
        <w:t>00.000 EUR</w:t>
      </w:r>
      <w:r w:rsidRPr="00FF139B">
        <w:rPr>
          <w:sz w:val="24"/>
          <w:szCs w:val="24"/>
        </w:rPr>
        <w:t xml:space="preserve"> na</w:t>
      </w:r>
      <w:r w:rsidR="000E69A7" w:rsidRPr="00FF139B">
        <w:rPr>
          <w:sz w:val="24"/>
          <w:szCs w:val="24"/>
        </w:rPr>
        <w:t xml:space="preserve"> zabezpečenie vypracovania </w:t>
      </w:r>
      <w:r w:rsidR="00024757">
        <w:rPr>
          <w:sz w:val="24"/>
          <w:szCs w:val="24"/>
        </w:rPr>
        <w:t xml:space="preserve">konsolidovanej projektovej </w:t>
      </w:r>
      <w:r w:rsidR="00024757">
        <w:rPr>
          <w:bCs/>
          <w:sz w:val="24"/>
          <w:szCs w:val="24"/>
        </w:rPr>
        <w:t>dokumentácie v súlade s</w:t>
      </w:r>
      <w:r w:rsidR="002D6F81">
        <w:rPr>
          <w:bCs/>
          <w:sz w:val="24"/>
          <w:szCs w:val="24"/>
        </w:rPr>
        <w:t> v</w:t>
      </w:r>
      <w:r w:rsidR="00024757">
        <w:rPr>
          <w:bCs/>
          <w:sz w:val="24"/>
          <w:szCs w:val="24"/>
        </w:rPr>
        <w:t>yhláškou</w:t>
      </w:r>
      <w:r w:rsidR="002D6F81">
        <w:rPr>
          <w:bCs/>
          <w:sz w:val="24"/>
          <w:szCs w:val="24"/>
        </w:rPr>
        <w:t xml:space="preserve"> </w:t>
      </w:r>
      <w:r w:rsidR="002D6F81" w:rsidRPr="002D6F81">
        <w:rPr>
          <w:bCs/>
          <w:sz w:val="24"/>
          <w:szCs w:val="24"/>
        </w:rPr>
        <w:t xml:space="preserve">Úradu </w:t>
      </w:r>
      <w:r w:rsidR="002D6F81" w:rsidRPr="002D6F81">
        <w:rPr>
          <w:sz w:val="24"/>
          <w:szCs w:val="24"/>
        </w:rPr>
        <w:t xml:space="preserve">podpredsedu vlády Slovenskej republiky </w:t>
      </w:r>
      <w:r w:rsidR="002D6F81">
        <w:rPr>
          <w:sz w:val="24"/>
          <w:szCs w:val="24"/>
        </w:rPr>
        <w:t xml:space="preserve">pre investície a informatizáciu č. 85/2020  </w:t>
      </w:r>
      <w:r w:rsidR="00024757" w:rsidRPr="002D6F81">
        <w:rPr>
          <w:sz w:val="24"/>
          <w:szCs w:val="24"/>
        </w:rPr>
        <w:t xml:space="preserve">Z. z. o riadení projektov </w:t>
      </w:r>
      <w:r w:rsidR="002D6F81">
        <w:rPr>
          <w:sz w:val="24"/>
          <w:szCs w:val="24"/>
        </w:rPr>
        <w:t xml:space="preserve">a úlohou </w:t>
      </w:r>
      <w:r w:rsidR="000E69A7" w:rsidRPr="002D6F81">
        <w:rPr>
          <w:sz w:val="24"/>
          <w:szCs w:val="24"/>
        </w:rPr>
        <w:t xml:space="preserve">C.5. </w:t>
      </w:r>
      <w:r w:rsidR="002D6F81">
        <w:rPr>
          <w:sz w:val="24"/>
          <w:szCs w:val="24"/>
        </w:rPr>
        <w:t xml:space="preserve">z </w:t>
      </w:r>
      <w:r w:rsidR="000E69A7" w:rsidRPr="002D6F81">
        <w:rPr>
          <w:sz w:val="24"/>
          <w:szCs w:val="24"/>
        </w:rPr>
        <w:t>uznesenia vlády SR č</w:t>
      </w:r>
      <w:r w:rsidR="002D6F81">
        <w:rPr>
          <w:bCs/>
          <w:sz w:val="24"/>
          <w:szCs w:val="24"/>
        </w:rPr>
        <w:t>. 649 z 14. októbra 2020</w:t>
      </w:r>
      <w:r w:rsidR="00CD3778">
        <w:rPr>
          <w:bCs/>
          <w:sz w:val="24"/>
          <w:szCs w:val="24"/>
        </w:rPr>
        <w:t>, nevyhnutnej</w:t>
      </w:r>
      <w:r w:rsidR="000F1CD5" w:rsidRPr="00FF139B">
        <w:rPr>
          <w:bCs/>
          <w:sz w:val="24"/>
          <w:szCs w:val="24"/>
        </w:rPr>
        <w:t xml:space="preserve"> pre plnenie povinností uložených týmto návrhom zákona</w:t>
      </w:r>
      <w:r w:rsidR="002D6F81">
        <w:rPr>
          <w:bCs/>
          <w:sz w:val="24"/>
          <w:szCs w:val="24"/>
        </w:rPr>
        <w:t>,</w:t>
      </w:r>
    </w:p>
    <w:p w:rsidR="00E67E15" w:rsidRPr="00FF139B" w:rsidRDefault="00FF139B" w:rsidP="000E69A7">
      <w:pPr>
        <w:spacing w:before="120" w:after="0"/>
        <w:ind w:left="1418" w:hanging="2"/>
        <w:jc w:val="both"/>
        <w:rPr>
          <w:rFonts w:eastAsia="Times New Roman"/>
          <w:i/>
          <w:sz w:val="24"/>
          <w:szCs w:val="24"/>
          <w:lang w:eastAsia="sk-SK"/>
        </w:rPr>
      </w:pPr>
      <w:r w:rsidRPr="00FF139B">
        <w:rPr>
          <w:rFonts w:eastAsia="Times New Roman"/>
          <w:i/>
          <w:sz w:val="24"/>
          <w:szCs w:val="24"/>
          <w:lang w:eastAsia="sk-SK"/>
        </w:rPr>
        <w:t>do 15</w:t>
      </w:r>
      <w:r w:rsidR="000E69A7" w:rsidRPr="00FF139B">
        <w:rPr>
          <w:rFonts w:eastAsia="Times New Roman"/>
          <w:i/>
          <w:sz w:val="24"/>
          <w:szCs w:val="24"/>
          <w:lang w:eastAsia="sk-SK"/>
        </w:rPr>
        <w:t>.</w:t>
      </w:r>
      <w:r w:rsidRPr="00FF139B">
        <w:rPr>
          <w:rFonts w:eastAsia="Times New Roman"/>
          <w:i/>
          <w:sz w:val="24"/>
          <w:szCs w:val="24"/>
          <w:lang w:eastAsia="sk-SK"/>
        </w:rPr>
        <w:t xml:space="preserve"> júna</w:t>
      </w:r>
      <w:r w:rsidR="000E69A7" w:rsidRPr="00FF139B">
        <w:rPr>
          <w:rFonts w:eastAsia="Times New Roman"/>
          <w:i/>
          <w:sz w:val="24"/>
          <w:szCs w:val="24"/>
          <w:lang w:eastAsia="sk-SK"/>
        </w:rPr>
        <w:t xml:space="preserve"> 2021</w:t>
      </w:r>
    </w:p>
    <w:p w:rsidR="00696525" w:rsidRPr="00696525" w:rsidRDefault="00696525" w:rsidP="009E48A7">
      <w:pPr>
        <w:spacing w:before="240" w:after="0" w:line="240" w:lineRule="auto"/>
        <w:jc w:val="both"/>
        <w:outlineLvl w:val="1"/>
        <w:rPr>
          <w:rFonts w:eastAsia="Times New Roman"/>
          <w:i/>
          <w:sz w:val="24"/>
          <w:szCs w:val="24"/>
          <w:lang w:eastAsia="sk-SK"/>
        </w:rPr>
      </w:pPr>
      <w:bookmarkStart w:id="0" w:name="_GoBack"/>
      <w:bookmarkEnd w:id="0"/>
    </w:p>
    <w:p w:rsidR="00C57370" w:rsidRDefault="00C57370" w:rsidP="00696525">
      <w:pPr>
        <w:keepNext/>
        <w:spacing w:after="0" w:line="240" w:lineRule="auto"/>
        <w:ind w:left="567" w:hanging="567"/>
        <w:outlineLvl w:val="0"/>
        <w:rPr>
          <w:rFonts w:eastAsia="Times New Roman"/>
          <w:b/>
          <w:bCs/>
          <w:kern w:val="36"/>
          <w:sz w:val="28"/>
          <w:szCs w:val="28"/>
          <w:lang w:eastAsia="sk-SK"/>
        </w:rPr>
      </w:pPr>
      <w:r>
        <w:rPr>
          <w:rFonts w:eastAsia="Times New Roman"/>
          <w:b/>
          <w:bCs/>
          <w:kern w:val="36"/>
          <w:sz w:val="28"/>
          <w:szCs w:val="28"/>
          <w:lang w:eastAsia="sk-SK"/>
        </w:rPr>
        <w:t>D</w:t>
      </w:r>
      <w:r w:rsidRPr="00C75BA2">
        <w:rPr>
          <w:rFonts w:eastAsia="Times New Roman"/>
          <w:b/>
          <w:bCs/>
          <w:kern w:val="36"/>
          <w:sz w:val="28"/>
          <w:szCs w:val="28"/>
          <w:lang w:eastAsia="sk-SK"/>
        </w:rPr>
        <w:t>.</w:t>
      </w:r>
      <w:r>
        <w:rPr>
          <w:rFonts w:eastAsia="Times New Roman"/>
          <w:b/>
          <w:bCs/>
          <w:kern w:val="36"/>
          <w:sz w:val="14"/>
          <w:szCs w:val="14"/>
          <w:lang w:eastAsia="sk-SK"/>
        </w:rPr>
        <w:t>         </w:t>
      </w:r>
      <w:r>
        <w:rPr>
          <w:rFonts w:eastAsia="Times New Roman"/>
          <w:b/>
          <w:bCs/>
          <w:kern w:val="36"/>
          <w:sz w:val="28"/>
          <w:szCs w:val="28"/>
          <w:lang w:eastAsia="sk-SK"/>
        </w:rPr>
        <w:t>odporúča</w:t>
      </w:r>
    </w:p>
    <w:p w:rsidR="00C57370" w:rsidRDefault="00C57370" w:rsidP="00C57370">
      <w:pPr>
        <w:spacing w:before="120" w:after="0" w:line="240" w:lineRule="auto"/>
        <w:ind w:left="567"/>
        <w:jc w:val="both"/>
        <w:outlineLvl w:val="1"/>
        <w:rPr>
          <w:rFonts w:eastAsia="Times New Roman"/>
          <w:b/>
          <w:bCs/>
          <w:sz w:val="24"/>
          <w:szCs w:val="24"/>
          <w:lang w:eastAsia="sk-SK"/>
        </w:rPr>
      </w:pPr>
      <w:r w:rsidRPr="00C57370">
        <w:rPr>
          <w:rFonts w:eastAsia="Times New Roman"/>
          <w:b/>
          <w:bCs/>
          <w:sz w:val="24"/>
          <w:szCs w:val="24"/>
          <w:lang w:eastAsia="sk-SK"/>
        </w:rPr>
        <w:t>primátorom miest, starostom obcí, pre</w:t>
      </w:r>
      <w:r>
        <w:rPr>
          <w:rFonts w:eastAsia="Times New Roman"/>
          <w:b/>
          <w:bCs/>
          <w:sz w:val="24"/>
          <w:szCs w:val="24"/>
          <w:lang w:eastAsia="sk-SK"/>
        </w:rPr>
        <w:t xml:space="preserve">dsedom vyšších územných celkov, </w:t>
      </w:r>
      <w:r w:rsidRPr="00C57370">
        <w:rPr>
          <w:rFonts w:eastAsia="Times New Roman"/>
          <w:b/>
          <w:bCs/>
          <w:sz w:val="24"/>
          <w:szCs w:val="24"/>
          <w:lang w:eastAsia="sk-SK"/>
        </w:rPr>
        <w:t>predsedom komôr</w:t>
      </w:r>
    </w:p>
    <w:p w:rsidR="00C57370" w:rsidRDefault="00C57370" w:rsidP="00C57370">
      <w:pPr>
        <w:spacing w:before="120" w:after="0" w:line="240" w:lineRule="auto"/>
        <w:ind w:left="1418" w:hanging="851"/>
        <w:jc w:val="both"/>
        <w:outlineLvl w:val="1"/>
        <w:rPr>
          <w:rFonts w:eastAsia="Times New Roman"/>
          <w:sz w:val="24"/>
          <w:szCs w:val="24"/>
          <w:lang w:eastAsia="sk-SK"/>
        </w:rPr>
      </w:pPr>
      <w:r>
        <w:rPr>
          <w:rFonts w:eastAsia="Times New Roman"/>
          <w:sz w:val="24"/>
          <w:szCs w:val="24"/>
          <w:lang w:eastAsia="sk-SK"/>
        </w:rPr>
        <w:t>D</w:t>
      </w:r>
      <w:r w:rsidRPr="00C75BA2">
        <w:rPr>
          <w:rFonts w:eastAsia="Times New Roman"/>
          <w:sz w:val="24"/>
          <w:szCs w:val="24"/>
          <w:lang w:eastAsia="sk-SK"/>
        </w:rPr>
        <w:t>.1.</w:t>
      </w:r>
      <w:r>
        <w:rPr>
          <w:rFonts w:eastAsia="Times New Roman"/>
          <w:sz w:val="14"/>
          <w:szCs w:val="14"/>
          <w:lang w:eastAsia="sk-SK"/>
        </w:rPr>
        <w:t>             </w:t>
      </w:r>
      <w:r w:rsidRPr="00C57370">
        <w:rPr>
          <w:rFonts w:eastAsia="Times New Roman"/>
          <w:sz w:val="24"/>
          <w:szCs w:val="24"/>
          <w:lang w:eastAsia="sk-SK"/>
        </w:rPr>
        <w:t>ako povinným osobám podľa § 5 ods. 1 zákona č. 272/2015 Z. z. o registri právnických osôb, podnikateľov a orgánov verejnej moci a o zmene a doplnení niektorých zákonov v spolupráci so Štatistickým úradom odstrániť nezrovnalosti medzi údajmi vedenými v zdrojových registroch a údajmi vedenými v registri právnických osôb, podnikateľov a orgánov verejnej moci</w:t>
      </w:r>
      <w:r w:rsidRPr="00C75BA2">
        <w:rPr>
          <w:rFonts w:eastAsia="Times New Roman"/>
          <w:sz w:val="24"/>
          <w:szCs w:val="24"/>
          <w:lang w:eastAsia="sk-SK"/>
        </w:rPr>
        <w:t>,</w:t>
      </w:r>
    </w:p>
    <w:p w:rsidR="00C57370" w:rsidRPr="00C57370" w:rsidRDefault="00C57370" w:rsidP="00C57370">
      <w:pPr>
        <w:spacing w:before="120" w:after="0" w:line="240" w:lineRule="auto"/>
        <w:ind w:left="1418" w:hanging="851"/>
        <w:jc w:val="both"/>
        <w:outlineLvl w:val="1"/>
        <w:rPr>
          <w:rFonts w:eastAsia="Times New Roman"/>
          <w:i/>
          <w:iCs/>
          <w:sz w:val="24"/>
          <w:szCs w:val="24"/>
          <w:lang w:eastAsia="sk-SK"/>
        </w:rPr>
      </w:pPr>
      <w:r w:rsidRPr="00C75BA2">
        <w:rPr>
          <w:rFonts w:eastAsia="Times New Roman"/>
          <w:sz w:val="24"/>
          <w:szCs w:val="24"/>
          <w:lang w:eastAsia="sk-SK"/>
        </w:rPr>
        <w:t xml:space="preserve"> </w:t>
      </w:r>
      <w:r>
        <w:rPr>
          <w:rFonts w:eastAsia="Times New Roman"/>
          <w:sz w:val="24"/>
          <w:szCs w:val="24"/>
          <w:lang w:eastAsia="sk-SK"/>
        </w:rPr>
        <w:tab/>
      </w:r>
      <w:r w:rsidRPr="00C57370">
        <w:rPr>
          <w:rFonts w:eastAsia="Times New Roman"/>
          <w:i/>
          <w:iCs/>
          <w:sz w:val="24"/>
          <w:szCs w:val="24"/>
          <w:lang w:eastAsia="sk-SK"/>
        </w:rPr>
        <w:t>do 30. 8. 2022</w:t>
      </w:r>
      <w:r w:rsidR="00FC67FF">
        <w:rPr>
          <w:rFonts w:eastAsia="Times New Roman"/>
          <w:i/>
          <w:iCs/>
          <w:sz w:val="24"/>
          <w:szCs w:val="24"/>
          <w:lang w:eastAsia="sk-SK"/>
        </w:rPr>
        <w:t>.</w:t>
      </w:r>
    </w:p>
    <w:p w:rsidR="00C57370" w:rsidRDefault="00C57370" w:rsidP="00FC67FF">
      <w:pPr>
        <w:keepNext/>
        <w:spacing w:before="360" w:after="0" w:line="240" w:lineRule="auto"/>
        <w:rPr>
          <w:rFonts w:eastAsia="Times New Roman"/>
          <w:sz w:val="24"/>
          <w:szCs w:val="24"/>
          <w:lang w:eastAsia="sk-SK"/>
        </w:rPr>
      </w:pPr>
      <w:r>
        <w:rPr>
          <w:rFonts w:eastAsia="Times New Roman"/>
          <w:b/>
          <w:bCs/>
          <w:sz w:val="24"/>
          <w:szCs w:val="24"/>
          <w:lang w:eastAsia="sk-SK"/>
        </w:rPr>
        <w:t>Vykonajú:     </w:t>
      </w:r>
      <w:r w:rsidR="00FC67FF">
        <w:rPr>
          <w:rFonts w:eastAsia="Times New Roman"/>
          <w:sz w:val="24"/>
          <w:szCs w:val="24"/>
          <w:lang w:eastAsia="sk-SK"/>
        </w:rPr>
        <w:t>členovia vlády</w:t>
      </w:r>
    </w:p>
    <w:p w:rsidR="00C57370" w:rsidRPr="00C57370" w:rsidRDefault="00C57370" w:rsidP="00C57370">
      <w:pPr>
        <w:keepNext/>
        <w:spacing w:after="0" w:line="240" w:lineRule="auto"/>
        <w:ind w:left="708" w:firstLine="708"/>
        <w:rPr>
          <w:rFonts w:eastAsia="Times New Roman"/>
          <w:sz w:val="24"/>
          <w:szCs w:val="24"/>
          <w:lang w:eastAsia="sk-SK"/>
        </w:rPr>
      </w:pPr>
      <w:r w:rsidRPr="00C57370">
        <w:rPr>
          <w:rFonts w:eastAsia="Times New Roman"/>
          <w:sz w:val="24"/>
          <w:szCs w:val="24"/>
          <w:lang w:eastAsia="sk-SK"/>
        </w:rPr>
        <w:t>predsedovia ostatných ústredných orgánov štátnej správy</w:t>
      </w:r>
    </w:p>
    <w:p w:rsidR="00C57370" w:rsidRDefault="00C57370" w:rsidP="00C57370">
      <w:pPr>
        <w:rPr>
          <w:rFonts w:eastAsia="Times New Roman"/>
          <w:b/>
          <w:bCs/>
          <w:sz w:val="24"/>
          <w:szCs w:val="24"/>
          <w:lang w:eastAsia="sk-SK"/>
        </w:rPr>
      </w:pPr>
    </w:p>
    <w:p w:rsidR="00C57370" w:rsidRDefault="00C57370" w:rsidP="00C57370">
      <w:pPr>
        <w:spacing w:after="0" w:line="240" w:lineRule="auto"/>
        <w:rPr>
          <w:rFonts w:eastAsia="Arial"/>
          <w:sz w:val="24"/>
          <w:szCs w:val="24"/>
          <w:lang w:eastAsia="sk-SK"/>
        </w:rPr>
      </w:pPr>
      <w:r>
        <w:rPr>
          <w:rFonts w:eastAsia="Times New Roman"/>
          <w:b/>
          <w:bCs/>
          <w:sz w:val="24"/>
          <w:szCs w:val="24"/>
          <w:lang w:eastAsia="sk-SK"/>
        </w:rPr>
        <w:t>Na vedomie:  </w:t>
      </w:r>
      <w:r w:rsidRPr="00C57370">
        <w:rPr>
          <w:rFonts w:eastAsia="Arial"/>
          <w:sz w:val="24"/>
          <w:szCs w:val="24"/>
          <w:lang w:eastAsia="sk-SK"/>
        </w:rPr>
        <w:t>predseda Národnej rady Slovenskej republiky</w:t>
      </w:r>
    </w:p>
    <w:p w:rsidR="00C57370" w:rsidRPr="00C57370" w:rsidRDefault="00C57370" w:rsidP="00C57370">
      <w:pPr>
        <w:spacing w:after="0" w:line="240" w:lineRule="auto"/>
        <w:ind w:left="708" w:firstLine="708"/>
        <w:rPr>
          <w:rFonts w:eastAsia="Arial"/>
          <w:sz w:val="24"/>
          <w:szCs w:val="24"/>
          <w:lang w:eastAsia="sk-SK"/>
        </w:rPr>
      </w:pPr>
      <w:r w:rsidRPr="00C57370">
        <w:rPr>
          <w:rFonts w:eastAsia="Arial"/>
          <w:sz w:val="24"/>
          <w:szCs w:val="24"/>
          <w:lang w:eastAsia="sk-SK"/>
        </w:rPr>
        <w:t>primátori miest</w:t>
      </w:r>
    </w:p>
    <w:p w:rsidR="00C57370" w:rsidRPr="00C57370" w:rsidRDefault="00C57370" w:rsidP="00C57370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eastAsia="Arial"/>
          <w:sz w:val="24"/>
          <w:szCs w:val="24"/>
          <w:lang w:eastAsia="sk-SK"/>
        </w:rPr>
      </w:pPr>
      <w:r w:rsidRPr="00C57370">
        <w:rPr>
          <w:rFonts w:eastAsia="Arial"/>
          <w:sz w:val="24"/>
          <w:szCs w:val="24"/>
          <w:lang w:eastAsia="sk-SK"/>
        </w:rPr>
        <w:t>starostovia obcí</w:t>
      </w:r>
    </w:p>
    <w:p w:rsidR="00C57370" w:rsidRPr="00C57370" w:rsidRDefault="00C57370" w:rsidP="00C57370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eastAsia="Arial"/>
          <w:sz w:val="24"/>
          <w:szCs w:val="24"/>
          <w:lang w:eastAsia="sk-SK"/>
        </w:rPr>
      </w:pPr>
      <w:r w:rsidRPr="00C57370">
        <w:rPr>
          <w:rFonts w:eastAsia="Arial"/>
          <w:sz w:val="24"/>
          <w:szCs w:val="24"/>
          <w:lang w:eastAsia="sk-SK"/>
        </w:rPr>
        <w:t>predsedovia vyšších územných celkov</w:t>
      </w:r>
    </w:p>
    <w:p w:rsidR="00C75BA2" w:rsidRPr="00C75BA2" w:rsidRDefault="00C57370" w:rsidP="00C57370">
      <w:pPr>
        <w:spacing w:after="0" w:line="240" w:lineRule="auto"/>
        <w:ind w:left="708" w:firstLine="708"/>
        <w:rPr>
          <w:rFonts w:eastAsia="Times New Roman"/>
          <w:sz w:val="24"/>
          <w:szCs w:val="24"/>
          <w:lang w:eastAsia="sk-SK"/>
        </w:rPr>
      </w:pPr>
      <w:r w:rsidRPr="00C57370">
        <w:rPr>
          <w:rFonts w:eastAsia="Arial"/>
          <w:sz w:val="24"/>
          <w:szCs w:val="24"/>
          <w:lang w:eastAsia="sk-SK"/>
        </w:rPr>
        <w:t>predsedovia komôr</w:t>
      </w:r>
    </w:p>
    <w:sectPr w:rsidR="00C75BA2" w:rsidRPr="00C75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FC8"/>
    <w:rsid w:val="00024757"/>
    <w:rsid w:val="000D0FC8"/>
    <w:rsid w:val="000E69A7"/>
    <w:rsid w:val="000F1CD5"/>
    <w:rsid w:val="00240D2F"/>
    <w:rsid w:val="002762A2"/>
    <w:rsid w:val="002D6F81"/>
    <w:rsid w:val="002E4E1E"/>
    <w:rsid w:val="002F1F0D"/>
    <w:rsid w:val="004A4473"/>
    <w:rsid w:val="005E19D0"/>
    <w:rsid w:val="00605D84"/>
    <w:rsid w:val="00677E9B"/>
    <w:rsid w:val="00682001"/>
    <w:rsid w:val="00696525"/>
    <w:rsid w:val="006D6577"/>
    <w:rsid w:val="006E4378"/>
    <w:rsid w:val="00723A2E"/>
    <w:rsid w:val="007766C1"/>
    <w:rsid w:val="00783745"/>
    <w:rsid w:val="007B7E1B"/>
    <w:rsid w:val="007C46F3"/>
    <w:rsid w:val="008348FC"/>
    <w:rsid w:val="00891AD9"/>
    <w:rsid w:val="008C767D"/>
    <w:rsid w:val="00920138"/>
    <w:rsid w:val="009C4994"/>
    <w:rsid w:val="009E48A7"/>
    <w:rsid w:val="00A649A6"/>
    <w:rsid w:val="00B73FFA"/>
    <w:rsid w:val="00C47AE1"/>
    <w:rsid w:val="00C57370"/>
    <w:rsid w:val="00C75BA2"/>
    <w:rsid w:val="00CD3778"/>
    <w:rsid w:val="00CD5197"/>
    <w:rsid w:val="00D06F6C"/>
    <w:rsid w:val="00D63262"/>
    <w:rsid w:val="00DA6C52"/>
    <w:rsid w:val="00DE64BA"/>
    <w:rsid w:val="00E056D9"/>
    <w:rsid w:val="00E67E15"/>
    <w:rsid w:val="00E73A87"/>
    <w:rsid w:val="00EB2465"/>
    <w:rsid w:val="00F9690E"/>
    <w:rsid w:val="00FC67FF"/>
    <w:rsid w:val="00FF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E7C183B"/>
  <w15:chartTrackingRefBased/>
  <w15:docId w15:val="{4D0C13D6-5325-47D4-A531-ACCCA8BC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C75BA2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C75BA2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06F6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C75BA2"/>
    <w:rPr>
      <w:rFonts w:eastAsia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link w:val="Nadpis2"/>
    <w:uiPriority w:val="9"/>
    <w:rsid w:val="00C75BA2"/>
    <w:rPr>
      <w:rFonts w:eastAsia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unhideWhenUsed/>
    <w:rsid w:val="00C75BA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5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75BA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semiHidden/>
    <w:rsid w:val="00D06F6C"/>
    <w:rPr>
      <w:rFonts w:ascii="Cambria" w:eastAsia="Times New Roman" w:hAnsi="Cambria" w:cs="Times New Roman"/>
      <w:b/>
      <w:b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5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2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0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4816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moje_PVV%20SR_moje\Mat_navrh%20uznesenia\navrh%20uznesenia%20PVV%202016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WKX3UHSAJ2R6-2-1048219</_dlc_DocId>
    <_dlc_DocIdUrl xmlns="e60a29af-d413-48d4-bd90-fe9d2a897e4b">
      <Url>https://ovdmasv601/sites/DMS/_layouts/15/DocIdRedir.aspx?ID=WKX3UHSAJ2R6-2-1048219</Url>
      <Description>WKX3UHSAJ2R6-2-1048219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BCE6F-D1D6-4A3F-A7D9-DD7828A5F5A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607112D-3632-414B-9AE1-B5A29D5689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ED5D5D-B1A0-4A4A-8CFC-7F32344EB7F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BDB7D90-2B48-4B6A-9162-EC5D4161F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038A59A-1426-4B9E-BED5-C39674638C64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e60a29af-d413-48d4-bd90-fe9d2a897e4b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DF3079CB-0C1C-433B-B0AA-B300D9243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navrh uznesenia PVV 2016</Template>
  <TotalTime>1</TotalTime>
  <Pages>3</Pages>
  <Words>555</Words>
  <Characters>3168</Characters>
  <Application>Microsoft Office Word</Application>
  <DocSecurity>4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2016-04-12T09:02:00Z</cp:lastPrinted>
  <dcterms:created xsi:type="dcterms:W3CDTF">2021-05-21T08:39:00Z</dcterms:created>
  <dcterms:modified xsi:type="dcterms:W3CDTF">2021-05-21T08:39:00Z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WKX3UHSAJ2R6-2-1041048</vt:lpwstr>
  </property>
  <property fmtid="{D5CDD505-2E9C-101B-9397-08002B2CF9AE}" pid="3" name="_dlc_DocIdItemGuid">
    <vt:lpwstr>0df51d7e-750d-4e97-b993-46740a6762d4</vt:lpwstr>
  </property>
  <property fmtid="{D5CDD505-2E9C-101B-9397-08002B2CF9AE}" pid="4" name="_dlc_DocIdUrl">
    <vt:lpwstr>https://ovdmasv601/sites/DMS/_layouts/15/DocIdRedir.aspx?ID=WKX3UHSAJ2R6-2-1041048, WKX3UHSAJ2R6-2-1041048</vt:lpwstr>
  </property>
  <property fmtid="{D5CDD505-2E9C-101B-9397-08002B2CF9AE}" pid="5" name="ContentTypeId">
    <vt:lpwstr>0x0101006C0C8C3C1E3DCC44BECE3792677AD011</vt:lpwstr>
  </property>
</Properties>
</file>