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6ED7B8" w14:textId="4BC2EBB7" w:rsidR="00DC332F" w:rsidRPr="00DC332F" w:rsidRDefault="00DC332F" w:rsidP="00DC332F">
                  <w:pPr>
                    <w:tabs>
                      <w:tab w:val="center" w:pos="1879"/>
                      <w:tab w:val="center" w:pos="5042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C332F">
                    <w:rPr>
                      <w:rFonts w:ascii="Times New Roman" w:hAnsi="Times New Roman" w:cs="Times New Roman"/>
                      <w:b/>
                      <w:sz w:val="28"/>
                    </w:rPr>
                    <w:t>k návrh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u</w:t>
                  </w:r>
                  <w:r w:rsidRPr="00DC332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</w:p>
                <w:p w14:paraId="3A132366" w14:textId="77567B3E" w:rsidR="0081708C" w:rsidRPr="00B55ADF" w:rsidRDefault="00DC332F" w:rsidP="00DC332F">
                  <w:pPr>
                    <w:tabs>
                      <w:tab w:val="center" w:pos="1879"/>
                      <w:tab w:val="center" w:pos="5042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C332F">
                    <w:rPr>
                      <w:rFonts w:ascii="Times New Roman" w:hAnsi="Times New Roman" w:cs="Times New Roman"/>
                      <w:b/>
                      <w:sz w:val="28"/>
                    </w:rPr>
                    <w:t>na zrušenie úlohy č. 12 v mesiaci december  z Plánu legislatívnych úloh vlády Slovenskej republiky na mesiace jún až december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B25464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2A214B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50E375B" w14:textId="20D1AC62" w:rsidR="00AE139B" w:rsidRDefault="00AE139B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AE139B" w14:paraId="6C35A490" w14:textId="77777777">
        <w:trPr>
          <w:divId w:val="168251416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014BC" w14:textId="77777777" w:rsidR="00AE139B" w:rsidRDefault="00AE139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882D0F" w14:textId="77777777" w:rsidR="00AE139B" w:rsidRDefault="00AE139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zrušuje</w:t>
            </w:r>
          </w:p>
        </w:tc>
      </w:tr>
      <w:tr w:rsidR="00AE139B" w14:paraId="2BA5EE02" w14:textId="77777777">
        <w:trPr>
          <w:divId w:val="168251416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71BED" w14:textId="77777777" w:rsidR="00AE139B" w:rsidRDefault="00AE139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F7376E" w14:textId="77777777" w:rsidR="00AE139B" w:rsidRPr="00B81788" w:rsidRDefault="00AE139B">
            <w:pPr>
              <w:rPr>
                <w:rFonts w:ascii="Times" w:hAnsi="Times" w:cs="Times"/>
                <w:sz w:val="25"/>
                <w:szCs w:val="25"/>
              </w:rPr>
            </w:pPr>
            <w:r w:rsidRPr="00B81788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1632C1" w14:textId="1C1C7370" w:rsidR="00901808" w:rsidRPr="00B55ADF" w:rsidRDefault="00AE139B" w:rsidP="000921C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5ADF">
              <w:rPr>
                <w:rFonts w:ascii="Times New Roman" w:hAnsi="Times New Roman" w:cs="Times New Roman"/>
                <w:sz w:val="25"/>
                <w:szCs w:val="25"/>
              </w:rPr>
              <w:t xml:space="preserve">úlohu v bode </w:t>
            </w:r>
            <w:r w:rsidR="00B55ADF" w:rsidRPr="00B55ADF">
              <w:rPr>
                <w:rFonts w:ascii="Times New Roman" w:hAnsi="Times New Roman" w:cs="Times New Roman"/>
                <w:sz w:val="25"/>
                <w:szCs w:val="25"/>
              </w:rPr>
              <w:t>č. 12 v mesiaci december z Plánu legislatívnych úloh vlády Slovenskej republiky na mesiace jún až december 2021r - Návrh zákona, ktorým sa mení a dopĺňa zákon č. 532/2010 Z. z. o Rozhlase a televízii Slovenska a o zmene a doplnení niektorých zákonov v znení neskorších predpisov</w:t>
            </w:r>
          </w:p>
        </w:tc>
      </w:tr>
    </w:tbl>
    <w:p w14:paraId="7AF6F5A5" w14:textId="58EACE79" w:rsidR="00BF60D5" w:rsidRPr="006C6C4A" w:rsidRDefault="00BF60D5" w:rsidP="00BF60D5">
      <w:pPr>
        <w:rPr>
          <w:i/>
        </w:rPr>
      </w:pPr>
      <w:r>
        <w:t xml:space="preserve">     </w:t>
      </w:r>
    </w:p>
    <w:p w14:paraId="35666D6A" w14:textId="77777777" w:rsidR="00C53100" w:rsidRDefault="00C53100" w:rsidP="00BF60D5">
      <w:pPr>
        <w:pStyle w:val="Odsekzoznamu"/>
        <w:ind w:left="1069"/>
        <w:jc w:val="both"/>
        <w:rPr>
          <w:rFonts w:ascii="Times" w:hAnsi="Times" w:cs="Times"/>
          <w:b/>
          <w:sz w:val="25"/>
          <w:szCs w:val="25"/>
        </w:rPr>
      </w:pPr>
    </w:p>
    <w:p w14:paraId="65F077E5" w14:textId="77777777" w:rsidR="00B81788" w:rsidRDefault="00B81788" w:rsidP="00DC332F">
      <w:pPr>
        <w:jc w:val="both"/>
        <w:rPr>
          <w:rFonts w:ascii="Times" w:hAnsi="Times" w:cs="Times"/>
          <w:b/>
          <w:sz w:val="25"/>
          <w:szCs w:val="25"/>
        </w:rPr>
      </w:pPr>
    </w:p>
    <w:p w14:paraId="0A3E2E88" w14:textId="77777777" w:rsidR="00DC332F" w:rsidRDefault="00DC332F" w:rsidP="00DC332F">
      <w:pPr>
        <w:jc w:val="both"/>
        <w:rPr>
          <w:rFonts w:ascii="Times" w:hAnsi="Times" w:cs="Times"/>
          <w:b/>
          <w:sz w:val="25"/>
          <w:szCs w:val="25"/>
        </w:rPr>
      </w:pPr>
    </w:p>
    <w:p w14:paraId="0E8BBF0C" w14:textId="2510F2E8" w:rsidR="00DC332F" w:rsidRPr="00DC332F" w:rsidRDefault="00DC332F" w:rsidP="00DC332F">
      <w:pPr>
        <w:jc w:val="both"/>
        <w:rPr>
          <w:rFonts w:ascii="Times" w:hAnsi="Times" w:cs="Times"/>
          <w:b/>
          <w:sz w:val="25"/>
          <w:szCs w:val="25"/>
        </w:rPr>
      </w:pPr>
      <w:r>
        <w:rPr>
          <w:rFonts w:ascii="Times" w:hAnsi="Times" w:cs="Times"/>
          <w:b/>
          <w:sz w:val="25"/>
          <w:szCs w:val="25"/>
        </w:rPr>
        <w:t xml:space="preserve">Na vedomie:  </w:t>
      </w:r>
      <w:r w:rsidRPr="00DC332F">
        <w:rPr>
          <w:rFonts w:ascii="Times" w:hAnsi="Times" w:cs="Times"/>
          <w:sz w:val="25"/>
          <w:szCs w:val="25"/>
        </w:rPr>
        <w:t>ministerka kultúry</w:t>
      </w:r>
    </w:p>
    <w:p w14:paraId="553467C1" w14:textId="77777777" w:rsidR="00B81788" w:rsidRDefault="00B81788" w:rsidP="00BF60D5">
      <w:pPr>
        <w:pStyle w:val="Odsekzoznamu"/>
        <w:ind w:left="1069"/>
        <w:jc w:val="both"/>
        <w:rPr>
          <w:rFonts w:ascii="Times" w:hAnsi="Times" w:cs="Times"/>
          <w:b/>
          <w:sz w:val="25"/>
          <w:szCs w:val="25"/>
        </w:rPr>
      </w:pPr>
    </w:p>
    <w:p w14:paraId="567D2F9A" w14:textId="77777777" w:rsidR="00B81788" w:rsidRDefault="00B81788" w:rsidP="00BF60D5">
      <w:pPr>
        <w:pStyle w:val="Odsekzoznamu"/>
        <w:ind w:left="1069"/>
        <w:jc w:val="both"/>
        <w:rPr>
          <w:rFonts w:ascii="Times" w:hAnsi="Times" w:cs="Times"/>
          <w:b/>
          <w:sz w:val="25"/>
          <w:szCs w:val="25"/>
        </w:rPr>
      </w:pPr>
    </w:p>
    <w:p w14:paraId="1B9814A5" w14:textId="77777777" w:rsidR="00B81788" w:rsidRPr="00BF60D5" w:rsidRDefault="00B81788" w:rsidP="00BF60D5">
      <w:pPr>
        <w:pStyle w:val="Odsekzoznamu"/>
        <w:ind w:left="1069"/>
        <w:jc w:val="both"/>
        <w:rPr>
          <w:rFonts w:ascii="Times" w:hAnsi="Times" w:cs="Times"/>
          <w:b/>
          <w:sz w:val="25"/>
          <w:szCs w:val="25"/>
        </w:rPr>
      </w:pPr>
    </w:p>
    <w:p w14:paraId="0EAE8A4E" w14:textId="77777777" w:rsidR="000921CE" w:rsidRDefault="000921CE" w:rsidP="0081708C"/>
    <w:sectPr w:rsidR="000921CE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42C"/>
    <w:multiLevelType w:val="hybridMultilevel"/>
    <w:tmpl w:val="78D629A2"/>
    <w:lvl w:ilvl="0" w:tplc="523E78B0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C170DAD"/>
    <w:multiLevelType w:val="hybridMultilevel"/>
    <w:tmpl w:val="20CA47C6"/>
    <w:lvl w:ilvl="0" w:tplc="A3DCDA2A">
      <w:start w:val="1"/>
      <w:numFmt w:val="upperLetter"/>
      <w:lvlText w:val="%1."/>
      <w:lvlJc w:val="left"/>
      <w:pPr>
        <w:ind w:left="1110" w:hanging="360"/>
      </w:pPr>
      <w:rPr>
        <w:rFonts w:ascii="Times" w:hAnsi="Times" w:cs="Time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04B5018"/>
    <w:multiLevelType w:val="hybridMultilevel"/>
    <w:tmpl w:val="5BB46608"/>
    <w:lvl w:ilvl="0" w:tplc="D7928C88">
      <w:start w:val="1"/>
      <w:numFmt w:val="upp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047F3"/>
    <w:multiLevelType w:val="hybridMultilevel"/>
    <w:tmpl w:val="B3E25854"/>
    <w:lvl w:ilvl="0" w:tplc="DBBEA90C">
      <w:start w:val="1"/>
      <w:numFmt w:val="upperLetter"/>
      <w:lvlText w:val="%1."/>
      <w:lvlJc w:val="left"/>
      <w:pPr>
        <w:ind w:left="720" w:hanging="360"/>
      </w:pPr>
      <w:rPr>
        <w:rFonts w:ascii="Times" w:hAnsi="Times" w:cs="Times"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535B"/>
    <w:multiLevelType w:val="hybridMultilevel"/>
    <w:tmpl w:val="29F61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443C"/>
    <w:multiLevelType w:val="hybridMultilevel"/>
    <w:tmpl w:val="6D1681A6"/>
    <w:lvl w:ilvl="0" w:tplc="0D14049A">
      <w:start w:val="1"/>
      <w:numFmt w:val="upperLetter"/>
      <w:lvlText w:val="%1."/>
      <w:lvlJc w:val="left"/>
      <w:pPr>
        <w:ind w:left="1110" w:hanging="360"/>
      </w:pPr>
      <w:rPr>
        <w:rFonts w:ascii="Times" w:hAnsi="Times" w:cs="Time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304C0B55"/>
    <w:multiLevelType w:val="hybridMultilevel"/>
    <w:tmpl w:val="E356F6C6"/>
    <w:lvl w:ilvl="0" w:tplc="5B3C8D56">
      <w:start w:val="1"/>
      <w:numFmt w:val="upperLetter"/>
      <w:lvlText w:val="%1."/>
      <w:lvlJc w:val="left"/>
      <w:pPr>
        <w:ind w:left="1069" w:hanging="360"/>
      </w:pPr>
      <w:rPr>
        <w:rFonts w:ascii="Times" w:hAnsi="Times" w:cs="Time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93549E"/>
    <w:multiLevelType w:val="hybridMultilevel"/>
    <w:tmpl w:val="B9941614"/>
    <w:lvl w:ilvl="0" w:tplc="5B3C8D56">
      <w:start w:val="1"/>
      <w:numFmt w:val="upperLetter"/>
      <w:lvlText w:val="%1."/>
      <w:lvlJc w:val="left"/>
      <w:pPr>
        <w:ind w:left="1110" w:hanging="360"/>
      </w:pPr>
      <w:rPr>
        <w:rFonts w:ascii="Times" w:hAnsi="Times" w:cs="Time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34F7EA5"/>
    <w:multiLevelType w:val="hybridMultilevel"/>
    <w:tmpl w:val="117C19BE"/>
    <w:lvl w:ilvl="0" w:tplc="C1427280">
      <w:start w:val="1"/>
      <w:numFmt w:val="upperLetter"/>
      <w:lvlText w:val="%1."/>
      <w:lvlJc w:val="left"/>
      <w:pPr>
        <w:ind w:left="1470" w:hanging="360"/>
      </w:pPr>
      <w:rPr>
        <w:rFonts w:ascii="Times" w:hAnsi="Times" w:cs="Time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44EC4573"/>
    <w:multiLevelType w:val="hybridMultilevel"/>
    <w:tmpl w:val="AEC40E1E"/>
    <w:lvl w:ilvl="0" w:tplc="D8361E38">
      <w:start w:val="1"/>
      <w:numFmt w:val="upperLetter"/>
      <w:lvlText w:val="%1."/>
      <w:lvlJc w:val="left"/>
      <w:pPr>
        <w:ind w:left="1110" w:hanging="360"/>
      </w:pPr>
      <w:rPr>
        <w:rFonts w:ascii="Times" w:hAnsi="Times" w:cs="Times"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4435F24"/>
    <w:multiLevelType w:val="hybridMultilevel"/>
    <w:tmpl w:val="FDC635BC"/>
    <w:lvl w:ilvl="0" w:tplc="D8361E38">
      <w:start w:val="1"/>
      <w:numFmt w:val="upperLetter"/>
      <w:lvlText w:val="%1."/>
      <w:lvlJc w:val="left"/>
      <w:pPr>
        <w:ind w:left="1110" w:hanging="360"/>
      </w:pPr>
      <w:rPr>
        <w:rFonts w:ascii="Times" w:hAnsi="Times" w:cs="Times"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5FE14AD"/>
    <w:multiLevelType w:val="hybridMultilevel"/>
    <w:tmpl w:val="A768B63A"/>
    <w:lvl w:ilvl="0" w:tplc="D8361E38">
      <w:start w:val="1"/>
      <w:numFmt w:val="upperLetter"/>
      <w:lvlText w:val="%1."/>
      <w:lvlJc w:val="left"/>
      <w:pPr>
        <w:ind w:left="1110" w:hanging="360"/>
      </w:pPr>
      <w:rPr>
        <w:rFonts w:ascii="Times" w:hAnsi="Times" w:cs="Times"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A0B00F4"/>
    <w:multiLevelType w:val="hybridMultilevel"/>
    <w:tmpl w:val="05FE4C20"/>
    <w:lvl w:ilvl="0" w:tplc="E07A3538">
      <w:start w:val="1"/>
      <w:numFmt w:val="upperLetter"/>
      <w:lvlText w:val="%1."/>
      <w:lvlJc w:val="left"/>
      <w:pPr>
        <w:ind w:left="147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7C424650"/>
    <w:multiLevelType w:val="hybridMultilevel"/>
    <w:tmpl w:val="CEA2D48C"/>
    <w:lvl w:ilvl="0" w:tplc="408C9DF4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E171E44"/>
    <w:multiLevelType w:val="hybridMultilevel"/>
    <w:tmpl w:val="34446C20"/>
    <w:lvl w:ilvl="0" w:tplc="6B528448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E694FF3"/>
    <w:multiLevelType w:val="hybridMultilevel"/>
    <w:tmpl w:val="AC12B60C"/>
    <w:lvl w:ilvl="0" w:tplc="AA52A424">
      <w:start w:val="1"/>
      <w:numFmt w:val="upperLetter"/>
      <w:lvlText w:val="%1."/>
      <w:lvlJc w:val="left"/>
      <w:pPr>
        <w:ind w:left="1110" w:hanging="360"/>
      </w:pPr>
      <w:rPr>
        <w:rFonts w:ascii="Times" w:hAnsi="Times" w:cs="Time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57DF9"/>
    <w:rsid w:val="0006103E"/>
    <w:rsid w:val="00061FED"/>
    <w:rsid w:val="00074658"/>
    <w:rsid w:val="000921CE"/>
    <w:rsid w:val="0010780A"/>
    <w:rsid w:val="00175B8A"/>
    <w:rsid w:val="001D495F"/>
    <w:rsid w:val="00266B00"/>
    <w:rsid w:val="002A214B"/>
    <w:rsid w:val="002B0D08"/>
    <w:rsid w:val="00356199"/>
    <w:rsid w:val="00372BCE"/>
    <w:rsid w:val="0037627C"/>
    <w:rsid w:val="00376D2B"/>
    <w:rsid w:val="003E2C5A"/>
    <w:rsid w:val="003F73CC"/>
    <w:rsid w:val="00402F32"/>
    <w:rsid w:val="0045216F"/>
    <w:rsid w:val="00456D57"/>
    <w:rsid w:val="004B25F4"/>
    <w:rsid w:val="004D20C0"/>
    <w:rsid w:val="005151A4"/>
    <w:rsid w:val="00557779"/>
    <w:rsid w:val="00596D02"/>
    <w:rsid w:val="005E1E88"/>
    <w:rsid w:val="006114A4"/>
    <w:rsid w:val="00647316"/>
    <w:rsid w:val="006740F9"/>
    <w:rsid w:val="006A2A39"/>
    <w:rsid w:val="006B6F58"/>
    <w:rsid w:val="006C01DC"/>
    <w:rsid w:val="006D7868"/>
    <w:rsid w:val="006F2EA0"/>
    <w:rsid w:val="006F3C1D"/>
    <w:rsid w:val="006F6506"/>
    <w:rsid w:val="00736EF4"/>
    <w:rsid w:val="007433AC"/>
    <w:rsid w:val="007C2AD6"/>
    <w:rsid w:val="0081708C"/>
    <w:rsid w:val="008462F5"/>
    <w:rsid w:val="00863145"/>
    <w:rsid w:val="008C0117"/>
    <w:rsid w:val="008C3A96"/>
    <w:rsid w:val="00901808"/>
    <w:rsid w:val="0092640A"/>
    <w:rsid w:val="00976A51"/>
    <w:rsid w:val="009964F3"/>
    <w:rsid w:val="009B02CA"/>
    <w:rsid w:val="009C4F6D"/>
    <w:rsid w:val="00A16094"/>
    <w:rsid w:val="00A3474E"/>
    <w:rsid w:val="00AB093A"/>
    <w:rsid w:val="00AE139B"/>
    <w:rsid w:val="00B07CB6"/>
    <w:rsid w:val="00B25464"/>
    <w:rsid w:val="00B55ADF"/>
    <w:rsid w:val="00B61774"/>
    <w:rsid w:val="00B81788"/>
    <w:rsid w:val="00BD2459"/>
    <w:rsid w:val="00BD562D"/>
    <w:rsid w:val="00BE47B1"/>
    <w:rsid w:val="00BF60D5"/>
    <w:rsid w:val="00C0662A"/>
    <w:rsid w:val="00C53100"/>
    <w:rsid w:val="00C604FB"/>
    <w:rsid w:val="00C727EA"/>
    <w:rsid w:val="00C82652"/>
    <w:rsid w:val="00C858E5"/>
    <w:rsid w:val="00CB3A49"/>
    <w:rsid w:val="00CC3A18"/>
    <w:rsid w:val="00D26F72"/>
    <w:rsid w:val="00D30B43"/>
    <w:rsid w:val="00D9008B"/>
    <w:rsid w:val="00D912E3"/>
    <w:rsid w:val="00DC332F"/>
    <w:rsid w:val="00E22B67"/>
    <w:rsid w:val="00E3381F"/>
    <w:rsid w:val="00E95F6E"/>
    <w:rsid w:val="00EA65D1"/>
    <w:rsid w:val="00EB7696"/>
    <w:rsid w:val="00EC0AE4"/>
    <w:rsid w:val="00ED412E"/>
    <w:rsid w:val="00F94F2B"/>
    <w:rsid w:val="00F9721E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22E4CBFF-C05D-44D6-9A30-17404571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Návrh-uznesenia-vlády-Slovenskej-republiky"/>
    <f:field ref="objsubject" par="" edit="true" text=""/>
    <f:field ref="objcreatedby" par="" text="Wiedemann, Miroslav, PhDr."/>
    <f:field ref="objcreatedat" par="" text="3.12.2021 12:06:25"/>
    <f:field ref="objchangedby" par="" text="Administrator, System"/>
    <f:field ref="objmodifiedat" par="" text="3.12.2021 12:06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https://ovdmasv601/sites/DMS/_layouts/15/DocIdRedir.aspx?ID=WKX3UHSAJ2R6-2-1099133</Url>
      <Description>WKX3UHSAJ2R6-2-1099133</Description>
    </_dlc_DocIdUrl>
    <_dlc_DocId xmlns="e60a29af-d413-48d4-bd90-fe9d2a897e4b">WKX3UHSAJ2R6-2-1099133</_dlc_DocId>
  </documentManagement>
</p:properties>
</file>

<file path=customXml/itemProps1.xml><?xml version="1.0" encoding="utf-8"?>
<ds:datastoreItem xmlns:ds="http://schemas.openxmlformats.org/officeDocument/2006/customXml" ds:itemID="{F2B1A038-0094-41FA-8172-6CA020B5F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2C30A38-CA36-4958-BE16-C345299BBA5A}"/>
</file>

<file path=customXml/itemProps4.xml><?xml version="1.0" encoding="utf-8"?>
<ds:datastoreItem xmlns:ds="http://schemas.openxmlformats.org/officeDocument/2006/customXml" ds:itemID="{9EEC5D0B-A5C1-4F7D-A740-6EAB5D01D238}"/>
</file>

<file path=customXml/itemProps5.xml><?xml version="1.0" encoding="utf-8"?>
<ds:datastoreItem xmlns:ds="http://schemas.openxmlformats.org/officeDocument/2006/customXml" ds:itemID="{4B05B766-44B2-4401-BFA0-24B6DC54F593}"/>
</file>

<file path=customXml/itemProps6.xml><?xml version="1.0" encoding="utf-8"?>
<ds:datastoreItem xmlns:ds="http://schemas.openxmlformats.org/officeDocument/2006/customXml" ds:itemID="{343327B3-C521-4691-B793-026FCFCB4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Miroslav Wiedemann</cp:lastModifiedBy>
  <cp:revision>2</cp:revision>
  <cp:lastPrinted>2020-08-05T06:51:00Z</cp:lastPrinted>
  <dcterms:created xsi:type="dcterms:W3CDTF">2021-12-09T17:57:00Z</dcterms:created>
  <dcterms:modified xsi:type="dcterms:W3CDTF">2021-12-09T17:57:00Z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COO.2145.1000.3.4712619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PhDr. Miroslav Wiedemann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Návrh na zrušenie úlohy č. 12 v mesiaci december z Plánu legislatívnych úloh vlády Slovenskej republiky na mesiace jún až december 2021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Návrh na zrušenie úlohy č. 12 v mesiaci december z Plánu legislatívnych úloh vlády Slovenskej republiky na mesiace jún až december 2021</vt:lpwstr>
  </property>
  <property fmtid="{D5CDD505-2E9C-101B-9397-08002B2CF9AE}" pid="19" name="FSC#SKEDITIONSLOVLEX@103.510:rezortcislopredpis">
    <vt:lpwstr>MK-5525/2021-111/27283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LP/2021/758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vedúci oddelenia</vt:lpwstr>
  </property>
  <property fmtid="{D5CDD505-2E9C-101B-9397-08002B2CF9AE}" pid="134" name="FSC#SKEDITIONSLOVLEX@103.510:funkciaPredAkuzativ">
    <vt:lpwstr>vedúceho oddelenia</vt:lpwstr>
  </property>
  <property fmtid="{D5CDD505-2E9C-101B-9397-08002B2CF9AE}" pid="135" name="FSC#SKEDITIONSLOVLEX@103.510:funkciaPredDativ">
    <vt:lpwstr>vedúcemu oddelenia</vt:lpwstr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3. 12. 2021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489325df-974f-47de-b8b8-d0ea894be4f9</vt:lpwstr>
  </property>
</Properties>
</file>