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FA9" w:rsidRPr="002515A0" w:rsidRDefault="002C2FA9" w:rsidP="002C2FA9">
      <w:pPr>
        <w:widowControl/>
        <w:jc w:val="center"/>
        <w:rPr>
          <w:color w:val="000000"/>
          <w:spacing w:val="30"/>
        </w:rPr>
      </w:pPr>
      <w:bookmarkStart w:id="0" w:name="_GoBack"/>
      <w:bookmarkEnd w:id="0"/>
      <w:r w:rsidRPr="002515A0">
        <w:rPr>
          <w:color w:val="000000"/>
          <w:spacing w:val="30"/>
        </w:rPr>
        <w:t>(Návrh)</w:t>
      </w:r>
    </w:p>
    <w:p w:rsidR="002C2FA9" w:rsidRPr="002515A0" w:rsidRDefault="002C2FA9" w:rsidP="002C2FA9">
      <w:pPr>
        <w:widowControl/>
        <w:jc w:val="center"/>
        <w:rPr>
          <w:color w:val="000000"/>
        </w:rPr>
      </w:pPr>
    </w:p>
    <w:p w:rsidR="002C2FA9" w:rsidRPr="002515A0" w:rsidRDefault="002C2FA9" w:rsidP="002C2FA9">
      <w:pPr>
        <w:widowControl/>
        <w:jc w:val="center"/>
        <w:rPr>
          <w:b/>
          <w:caps/>
          <w:color w:val="000000"/>
          <w:spacing w:val="30"/>
        </w:rPr>
      </w:pPr>
      <w:r w:rsidRPr="002515A0">
        <w:rPr>
          <w:b/>
          <w:caps/>
          <w:color w:val="000000"/>
          <w:spacing w:val="30"/>
        </w:rPr>
        <w:t>Komuniké</w:t>
      </w:r>
    </w:p>
    <w:p w:rsidR="002C2FA9" w:rsidRPr="002515A0" w:rsidRDefault="002C2FA9" w:rsidP="002C2FA9">
      <w:pPr>
        <w:widowControl/>
        <w:jc w:val="center"/>
        <w:rPr>
          <w:b/>
          <w:caps/>
          <w:color w:val="000000"/>
          <w:spacing w:val="30"/>
        </w:rPr>
      </w:pPr>
    </w:p>
    <w:p w:rsidR="002C2FA9" w:rsidRPr="0061409E" w:rsidRDefault="002C2FA9" w:rsidP="002C2FA9">
      <w:pPr>
        <w:widowControl/>
        <w:tabs>
          <w:tab w:val="left" w:pos="851"/>
        </w:tabs>
        <w:jc w:val="both"/>
        <w:rPr>
          <w:b/>
          <w:caps/>
          <w:color w:val="000000"/>
          <w:spacing w:val="30"/>
          <w:lang w:val="en-US"/>
        </w:rPr>
      </w:pPr>
      <w:r w:rsidRPr="002515A0">
        <w:rPr>
          <w:b/>
          <w:caps/>
          <w:color w:val="000000"/>
          <w:spacing w:val="30"/>
        </w:rPr>
        <w:tab/>
      </w:r>
      <w:r w:rsidRPr="00B233C3">
        <w:rPr>
          <w:color w:val="000000"/>
        </w:rPr>
        <w:t>Vláda Slovenskej republiky na svojom rokovaní dňa ...</w:t>
      </w:r>
      <w:r>
        <w:rPr>
          <w:color w:val="000000"/>
        </w:rPr>
        <w:t>....</w:t>
      </w:r>
      <w:r w:rsidRPr="00B233C3">
        <w:rPr>
          <w:color w:val="000000"/>
        </w:rPr>
        <w:t xml:space="preserve"> pr</w:t>
      </w:r>
      <w:r>
        <w:rPr>
          <w:color w:val="000000"/>
        </w:rPr>
        <w:t xml:space="preserve">erokovala a schválila materiál </w:t>
      </w:r>
      <w:r w:rsidRPr="00B233C3">
        <w:rPr>
          <w:color w:val="000000"/>
        </w:rPr>
        <w:t xml:space="preserve"> Plán práce vlády </w:t>
      </w:r>
      <w:r>
        <w:rPr>
          <w:color w:val="000000"/>
        </w:rPr>
        <w:t>Slovenskej republiky na rok 2017</w:t>
      </w:r>
      <w:r w:rsidRPr="00B233C3">
        <w:rPr>
          <w:color w:val="000000"/>
        </w:rPr>
        <w:t>. </w:t>
      </w:r>
    </w:p>
    <w:p w:rsidR="002C2FA9" w:rsidRDefault="002C2FA9" w:rsidP="002C2FA9"/>
    <w:p w:rsidR="002C2FA9" w:rsidRDefault="002C2FA9" w:rsidP="002C2FA9"/>
    <w:p w:rsidR="000648B7" w:rsidRDefault="000648B7"/>
    <w:sectPr w:rsidR="000648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97" w:rsidRDefault="00571E97" w:rsidP="00795D9E">
      <w:r>
        <w:separator/>
      </w:r>
    </w:p>
  </w:endnote>
  <w:endnote w:type="continuationSeparator" w:id="0">
    <w:p w:rsidR="00571E97" w:rsidRDefault="00571E97" w:rsidP="00795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D9E" w:rsidRDefault="00795D9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D9E" w:rsidRDefault="00795D9E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D9E" w:rsidRDefault="00795D9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97" w:rsidRDefault="00571E97" w:rsidP="00795D9E">
      <w:r>
        <w:separator/>
      </w:r>
    </w:p>
  </w:footnote>
  <w:footnote w:type="continuationSeparator" w:id="0">
    <w:p w:rsidR="00571E97" w:rsidRDefault="00571E97" w:rsidP="00795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D9E" w:rsidRDefault="00795D9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D9E" w:rsidRDefault="00795D9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D9E" w:rsidRDefault="00795D9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FA9"/>
    <w:rsid w:val="000648B7"/>
    <w:rsid w:val="002C2FA9"/>
    <w:rsid w:val="00571E97"/>
    <w:rsid w:val="006A00DA"/>
    <w:rsid w:val="0079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2FA9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95D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95D9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95D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95D9E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2FA9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95D9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95D9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95D9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95D9E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WKX3UHSAJ2R6-2-760745</_dlc_DocId>
    <_dlc_DocIdUrl xmlns="e60a29af-d413-48d4-bd90-fe9d2a897e4b">
      <Url>https://ovdmasv601/sites/DMS/_layouts/15/DocIdRedir.aspx?ID=WKX3UHSAJ2R6-2-760745</Url>
      <Description>WKX3UHSAJ2R6-2-760745</Description>
    </_dlc_DocIdUrl>
  </documentManagement>
</p:properties>
</file>

<file path=customXml/itemProps1.xml><?xml version="1.0" encoding="utf-8"?>
<ds:datastoreItem xmlns:ds="http://schemas.openxmlformats.org/officeDocument/2006/customXml" ds:itemID="{7A637736-F728-4CDF-AAB0-ABD938FF4BB5}"/>
</file>

<file path=customXml/itemProps2.xml><?xml version="1.0" encoding="utf-8"?>
<ds:datastoreItem xmlns:ds="http://schemas.openxmlformats.org/officeDocument/2006/customXml" ds:itemID="{F9E984B6-EBEB-4E61-9575-D72392E7AB9B}"/>
</file>

<file path=customXml/itemProps3.xml><?xml version="1.0" encoding="utf-8"?>
<ds:datastoreItem xmlns:ds="http://schemas.openxmlformats.org/officeDocument/2006/customXml" ds:itemID="{50E0E3EA-0152-4863-8422-36B60C023121}"/>
</file>

<file path=customXml/itemProps4.xml><?xml version="1.0" encoding="utf-8"?>
<ds:datastoreItem xmlns:ds="http://schemas.openxmlformats.org/officeDocument/2006/customXml" ds:itemID="{80E20A12-5143-4C05-BAD2-E76D980406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2016-12-07T12:40:00Z</dcterms:created>
  <dcterms:modified xsi:type="dcterms:W3CDTF">2016-12-07T12:40:00Z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1c992541-c1b5-4db3-b579-c6c9a8924d64</vt:lpwstr>
  </property>
</Properties>
</file>