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BA36" w14:textId="07BEF975" w:rsidR="00F47F70" w:rsidRPr="00F47F70" w:rsidRDefault="00F47F70" w:rsidP="00F47F70">
      <w:pPr>
        <w:pStyle w:val="Zakladnystyl"/>
        <w:jc w:val="center"/>
        <w:rPr>
          <w:sz w:val="28"/>
        </w:rPr>
      </w:pPr>
      <w:r w:rsidRPr="00F47F70">
        <w:rPr>
          <w:sz w:val="28"/>
        </w:rPr>
        <w:t>VLÁDA SLOVENSKEJ REPUBLI</w:t>
      </w:r>
      <w:r w:rsidR="00C133B3">
        <w:rPr>
          <w:sz w:val="28"/>
        </w:rPr>
        <w:t>K</w:t>
      </w:r>
      <w:r w:rsidRPr="00F47F70">
        <w:rPr>
          <w:sz w:val="28"/>
        </w:rPr>
        <w:t>Y</w:t>
      </w:r>
    </w:p>
    <w:p w14:paraId="1417907F" w14:textId="356940A9" w:rsidR="00F47F70" w:rsidRPr="00F47F70" w:rsidRDefault="00A462D2" w:rsidP="00F47F70">
      <w:pPr>
        <w:pStyle w:val="Zakladnystyl"/>
      </w:pPr>
      <w:r>
        <w:rPr>
          <w:noProof/>
          <w:lang w:eastAsia="sk-SK"/>
        </w:rPr>
        <w:object w:dxaOrig="1440" w:dyaOrig="1440" w14:anchorId="66312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7pt;margin-top:15.85pt;width:88.4pt;height:100.9pt;z-index:251659264;visibility:visible;mso-wrap-edited:f" o:allowincell="f">
            <v:imagedata r:id="rId9" o:title=""/>
            <w10:wrap type="topAndBottom"/>
          </v:shape>
          <o:OLEObject Type="Embed" ProgID="Word.Picture.8" ShapeID="_x0000_s1026" DrawAspect="Content" ObjectID="_1748358082" r:id="rId10"/>
        </w:object>
      </w:r>
    </w:p>
    <w:p w14:paraId="670F1AAC" w14:textId="77777777" w:rsidR="00F47F70" w:rsidRPr="00F47F70" w:rsidRDefault="00F47F70" w:rsidP="00F47F70">
      <w:pPr>
        <w:pStyle w:val="Zakladnystyl"/>
      </w:pPr>
    </w:p>
    <w:p w14:paraId="497F1DB6" w14:textId="38D3EE49" w:rsidR="00F47F70" w:rsidRPr="00F47F70" w:rsidRDefault="00A15179" w:rsidP="00F47F7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2CA3B82B" w14:textId="77777777" w:rsidR="00F47F70" w:rsidRPr="00F47F70" w:rsidRDefault="00F47F70" w:rsidP="00F47F70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UZNESENIE VLÁDY SLOVENSKEJ REPUBLIKY</w:t>
      </w:r>
    </w:p>
    <w:p w14:paraId="1FDD166D" w14:textId="77777777" w:rsidR="00F47F70" w:rsidRPr="00F47F70" w:rsidRDefault="00F47F70" w:rsidP="00F47F70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F47F70">
        <w:rPr>
          <w:b/>
          <w:bCs/>
          <w:sz w:val="32"/>
          <w:szCs w:val="32"/>
        </w:rPr>
        <w:t>č. ...</w:t>
      </w:r>
    </w:p>
    <w:p w14:paraId="7FB20E0A" w14:textId="77777777" w:rsidR="00F47F70" w:rsidRPr="00F47F70" w:rsidRDefault="00F47F70" w:rsidP="00F47F70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z ...</w:t>
      </w:r>
    </w:p>
    <w:p w14:paraId="6CD1898B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559339C6" w14:textId="7D687528" w:rsidR="00137DE5" w:rsidRPr="00F47F70" w:rsidRDefault="001C20AA" w:rsidP="000C4D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20AA">
        <w:rPr>
          <w:rFonts w:ascii="Times New Roman" w:hAnsi="Times New Roman"/>
          <w:b/>
          <w:bCs/>
          <w:sz w:val="28"/>
          <w:szCs w:val="28"/>
        </w:rPr>
        <w:t xml:space="preserve">k návrhu na </w:t>
      </w:r>
      <w:r w:rsidR="00B2235C">
        <w:rPr>
          <w:rFonts w:ascii="Times New Roman" w:hAnsi="Times New Roman"/>
          <w:b/>
          <w:bCs/>
          <w:sz w:val="28"/>
          <w:szCs w:val="28"/>
        </w:rPr>
        <w:t xml:space="preserve">odvolanie a </w:t>
      </w:r>
      <w:r w:rsidR="00663A75">
        <w:rPr>
          <w:rFonts w:ascii="Times New Roman" w:hAnsi="Times New Roman"/>
          <w:b/>
          <w:bCs/>
          <w:sz w:val="28"/>
          <w:szCs w:val="28"/>
        </w:rPr>
        <w:t>vymenovanie</w:t>
      </w:r>
      <w:r w:rsidR="00FA050B">
        <w:rPr>
          <w:rFonts w:ascii="Times New Roman" w:hAnsi="Times New Roman"/>
          <w:b/>
          <w:bCs/>
          <w:sz w:val="28"/>
          <w:szCs w:val="28"/>
        </w:rPr>
        <w:t xml:space="preserve"> štátne</w:t>
      </w:r>
      <w:r w:rsidR="00B2235C">
        <w:rPr>
          <w:rFonts w:ascii="Times New Roman" w:hAnsi="Times New Roman"/>
          <w:b/>
          <w:bCs/>
          <w:sz w:val="28"/>
          <w:szCs w:val="28"/>
        </w:rPr>
        <w:t>ho</w:t>
      </w:r>
      <w:r w:rsidR="00FA050B">
        <w:rPr>
          <w:rFonts w:ascii="Times New Roman" w:hAnsi="Times New Roman"/>
          <w:b/>
          <w:bCs/>
          <w:sz w:val="28"/>
          <w:szCs w:val="28"/>
        </w:rPr>
        <w:t xml:space="preserve"> tajomní</w:t>
      </w:r>
      <w:r w:rsidR="00663A75">
        <w:rPr>
          <w:rFonts w:ascii="Times New Roman" w:hAnsi="Times New Roman"/>
          <w:b/>
          <w:bCs/>
          <w:sz w:val="28"/>
          <w:szCs w:val="28"/>
        </w:rPr>
        <w:t>k</w:t>
      </w:r>
      <w:r w:rsidR="00B2235C">
        <w:rPr>
          <w:rFonts w:ascii="Times New Roman" w:hAnsi="Times New Roman"/>
          <w:b/>
          <w:bCs/>
          <w:sz w:val="28"/>
          <w:szCs w:val="28"/>
        </w:rPr>
        <w:t>a</w:t>
      </w:r>
      <w:r w:rsidRPr="001C20AA">
        <w:rPr>
          <w:rFonts w:ascii="Times New Roman" w:hAnsi="Times New Roman"/>
          <w:b/>
          <w:bCs/>
          <w:sz w:val="28"/>
          <w:szCs w:val="28"/>
        </w:rPr>
        <w:t xml:space="preserve"> Ministerstva investícií, regionálneho rozvoja a info</w:t>
      </w:r>
      <w:r w:rsidR="00E95455">
        <w:rPr>
          <w:rFonts w:ascii="Times New Roman" w:hAnsi="Times New Roman"/>
          <w:b/>
          <w:bCs/>
          <w:sz w:val="28"/>
          <w:szCs w:val="28"/>
        </w:rPr>
        <w:t>rmatizácie Slovenskej republiky</w:t>
      </w:r>
      <w:r w:rsidR="00C2286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C1C414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 </w:t>
      </w:r>
    </w:p>
    <w:p w14:paraId="33017DFD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sz w:val="20"/>
          <w:szCs w:val="20"/>
        </w:rPr>
        <w:t> </w:t>
      </w:r>
    </w:p>
    <w:tbl>
      <w:tblPr>
        <w:tblW w:w="885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D3754" w:rsidRPr="00103FC8" w14:paraId="52CEBDA2" w14:textId="77777777" w:rsidTr="00BD375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4B1F09" w14:textId="77777777"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BF28B16" w14:textId="4B2316CB" w:rsidR="00BD3754" w:rsidRPr="00103FC8" w:rsidRDefault="008235B5" w:rsidP="00B32A2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.........../2023</w:t>
            </w:r>
          </w:p>
        </w:tc>
      </w:tr>
      <w:tr w:rsidR="00BD3754" w:rsidRPr="00103FC8" w14:paraId="5CC462A8" w14:textId="77777777" w:rsidTr="00BD375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DC664" w14:textId="77777777"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BC74F" w14:textId="59C874CB" w:rsidR="00BD3754" w:rsidRDefault="005457E0" w:rsidP="007B140C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E2ED3" w:rsidRPr="000E2ED3">
              <w:rPr>
                <w:sz w:val="24"/>
                <w:szCs w:val="24"/>
              </w:rPr>
              <w:t xml:space="preserve">inister investícií, regionálneho rozvoja a informatizácie </w:t>
            </w:r>
          </w:p>
          <w:p w14:paraId="22C0E2AA" w14:textId="0FE1613B" w:rsidR="000E2ED3" w:rsidRPr="00103FC8" w:rsidRDefault="000E2ED3" w:rsidP="007B140C">
            <w:pPr>
              <w:pStyle w:val="Zakladnystyl"/>
              <w:rPr>
                <w:sz w:val="24"/>
                <w:szCs w:val="24"/>
              </w:rPr>
            </w:pPr>
          </w:p>
        </w:tc>
      </w:tr>
    </w:tbl>
    <w:p w14:paraId="7509AB22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0EF72AF8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3B382A0F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Vláda</w:t>
      </w:r>
    </w:p>
    <w:p w14:paraId="74B2639A" w14:textId="2524D15E" w:rsidR="00137DE5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3920D94D" w14:textId="24265F52" w:rsidR="00B2235C" w:rsidRPr="00B97585" w:rsidRDefault="00B2235C" w:rsidP="00B2235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odvoláva</w:t>
      </w:r>
    </w:p>
    <w:p w14:paraId="3C3D2D80" w14:textId="77777777" w:rsidR="00B2235C" w:rsidRDefault="00B2235C" w:rsidP="00B2235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20748C4" w14:textId="0D700C62" w:rsidR="00B2235C" w:rsidRDefault="00B2235C" w:rsidP="00B2235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A.1. </w:t>
      </w:r>
      <w:r>
        <w:rPr>
          <w:rFonts w:ascii="Times New Roman" w:hAnsi="Times New Roman"/>
          <w:sz w:val="24"/>
          <w:szCs w:val="24"/>
        </w:rPr>
        <w:tab/>
        <w:t xml:space="preserve">Jozefa </w:t>
      </w:r>
      <w:proofErr w:type="spellStart"/>
      <w:r>
        <w:rPr>
          <w:rFonts w:ascii="Times New Roman" w:hAnsi="Times New Roman"/>
          <w:sz w:val="24"/>
          <w:szCs w:val="24"/>
        </w:rPr>
        <w:t>Graňačku</w:t>
      </w:r>
      <w:proofErr w:type="spellEnd"/>
    </w:p>
    <w:p w14:paraId="3C7F42B2" w14:textId="77777777" w:rsidR="00B2235C" w:rsidRPr="001B46DA" w:rsidRDefault="00B2235C" w:rsidP="00B2235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92E890B" w14:textId="3CD75C13" w:rsidR="00B2235C" w:rsidRPr="00B97585" w:rsidRDefault="00B2235C" w:rsidP="00B2235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funkcie štátneho tajomníka </w:t>
      </w:r>
      <w:r w:rsidRPr="004A234E">
        <w:rPr>
          <w:rFonts w:ascii="Times New Roman" w:hAnsi="Times New Roman"/>
          <w:sz w:val="24"/>
          <w:szCs w:val="24"/>
        </w:rPr>
        <w:t>Ministerstva investícií, regionálneho rozvoja a informatizácie Slovenskej republiky</w:t>
      </w:r>
      <w:r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14:paraId="094C57CC" w14:textId="77777777" w:rsidR="00B2235C" w:rsidRDefault="00B2235C" w:rsidP="00B2235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0D0D6B2" w14:textId="0ACBB209" w:rsidR="00B2235C" w:rsidRPr="00F47F70" w:rsidRDefault="00D5002E" w:rsidP="00B2235C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dňom 21</w:t>
      </w:r>
      <w:r w:rsidR="00B2235C">
        <w:rPr>
          <w:rFonts w:ascii="Times New Roman" w:hAnsi="Times New Roman"/>
          <w:i/>
          <w:iCs/>
          <w:sz w:val="24"/>
          <w:szCs w:val="24"/>
        </w:rPr>
        <w:t>. júna</w:t>
      </w:r>
      <w:r w:rsidR="00B2235C" w:rsidRPr="009838D0">
        <w:rPr>
          <w:rFonts w:ascii="Times New Roman" w:hAnsi="Times New Roman"/>
          <w:i/>
          <w:iCs/>
          <w:sz w:val="24"/>
          <w:szCs w:val="24"/>
        </w:rPr>
        <w:t xml:space="preserve"> 2023</w:t>
      </w:r>
      <w:r w:rsidR="00B2235C">
        <w:rPr>
          <w:rFonts w:ascii="Times New Roman" w:hAnsi="Times New Roman"/>
          <w:i/>
          <w:iCs/>
          <w:sz w:val="24"/>
          <w:szCs w:val="24"/>
        </w:rPr>
        <w:t>,</w:t>
      </w:r>
    </w:p>
    <w:p w14:paraId="1080D2BA" w14:textId="77777777" w:rsidR="00B2235C" w:rsidRPr="00F47F70" w:rsidRDefault="00B223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AA40932" w14:textId="31C4D959" w:rsidR="00B97585" w:rsidRPr="00B97585" w:rsidRDefault="00663A75" w:rsidP="00B9758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vymenúva</w:t>
      </w:r>
      <w:r w:rsidR="00B97585" w:rsidRPr="00B97585">
        <w:rPr>
          <w:rFonts w:ascii="Times New Roman" w:hAnsi="Times New Roman"/>
          <w:b/>
          <w:sz w:val="28"/>
          <w:szCs w:val="28"/>
        </w:rPr>
        <w:t xml:space="preserve"> </w:t>
      </w:r>
    </w:p>
    <w:p w14:paraId="0201C5EB" w14:textId="77777777" w:rsidR="00B97585" w:rsidRDefault="00B97585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9127A80" w14:textId="4A2A23B5" w:rsidR="00B97585" w:rsidRDefault="00B2235C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97585">
        <w:rPr>
          <w:rFonts w:ascii="Times New Roman" w:hAnsi="Times New Roman"/>
          <w:sz w:val="24"/>
          <w:szCs w:val="24"/>
        </w:rPr>
        <w:t xml:space="preserve">.1. </w:t>
      </w:r>
      <w:r w:rsidR="00B975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/>
          <w:sz w:val="24"/>
          <w:szCs w:val="24"/>
        </w:rPr>
        <w:t>Bezeka</w:t>
      </w:r>
      <w:proofErr w:type="spellEnd"/>
    </w:p>
    <w:p w14:paraId="725EFBA4" w14:textId="5D6385B5" w:rsidR="008D49CB" w:rsidRPr="001B46DA" w:rsidRDefault="008D49CB" w:rsidP="001B46D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4F247D5" w14:textId="6302C1FD" w:rsidR="00B97585" w:rsidRPr="00B97585" w:rsidRDefault="00663A75" w:rsidP="000C4DC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8F32FD">
        <w:rPr>
          <w:rFonts w:ascii="Times New Roman" w:hAnsi="Times New Roman"/>
          <w:sz w:val="24"/>
          <w:szCs w:val="24"/>
        </w:rPr>
        <w:t xml:space="preserve"> funkcie štátne</w:t>
      </w:r>
      <w:r w:rsidR="00B2235C">
        <w:rPr>
          <w:rFonts w:ascii="Times New Roman" w:hAnsi="Times New Roman"/>
          <w:sz w:val="24"/>
          <w:szCs w:val="24"/>
        </w:rPr>
        <w:t>ho</w:t>
      </w:r>
      <w:r w:rsidR="008F32FD">
        <w:rPr>
          <w:rFonts w:ascii="Times New Roman" w:hAnsi="Times New Roman"/>
          <w:sz w:val="24"/>
          <w:szCs w:val="24"/>
        </w:rPr>
        <w:t xml:space="preserve"> tajomní</w:t>
      </w:r>
      <w:r w:rsidR="00B2235C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</w:t>
      </w:r>
      <w:r w:rsidR="004A234E" w:rsidRPr="004A234E">
        <w:rPr>
          <w:rFonts w:ascii="Times New Roman" w:hAnsi="Times New Roman"/>
          <w:sz w:val="24"/>
          <w:szCs w:val="24"/>
        </w:rPr>
        <w:t>Ministerstva investícií, regionálneho rozvoja a informatizácie Slovenskej republiky</w:t>
      </w:r>
      <w:r w:rsidR="008D49CB">
        <w:rPr>
          <w:rFonts w:ascii="Times New Roman" w:hAnsi="Times New Roman"/>
          <w:sz w:val="24"/>
          <w:szCs w:val="24"/>
        </w:rPr>
        <w:t>,</w:t>
      </w:r>
    </w:p>
    <w:p w14:paraId="0DBAA43A" w14:textId="77777777" w:rsidR="00B97585" w:rsidRDefault="00B97585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A86E875" w14:textId="19929EAF" w:rsidR="008D6D67" w:rsidRPr="00F47F70" w:rsidRDefault="008D49CB" w:rsidP="008D6D67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dňom </w:t>
      </w:r>
      <w:r w:rsidR="00D5002E">
        <w:rPr>
          <w:rFonts w:ascii="Times New Roman" w:hAnsi="Times New Roman"/>
          <w:i/>
          <w:iCs/>
          <w:sz w:val="24"/>
          <w:szCs w:val="24"/>
        </w:rPr>
        <w:t>22</w:t>
      </w:r>
      <w:r w:rsidR="00791999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B2235C">
        <w:rPr>
          <w:rFonts w:ascii="Times New Roman" w:hAnsi="Times New Roman"/>
          <w:i/>
          <w:iCs/>
          <w:sz w:val="24"/>
          <w:szCs w:val="24"/>
        </w:rPr>
        <w:t>júna</w:t>
      </w:r>
      <w:r w:rsidR="008D6D67" w:rsidRPr="009838D0">
        <w:rPr>
          <w:rFonts w:ascii="Times New Roman" w:hAnsi="Times New Roman"/>
          <w:i/>
          <w:iCs/>
          <w:sz w:val="24"/>
          <w:szCs w:val="24"/>
        </w:rPr>
        <w:t xml:space="preserve"> 2023</w:t>
      </w:r>
      <w:r w:rsidR="00FA050B">
        <w:rPr>
          <w:rFonts w:ascii="Times New Roman" w:hAnsi="Times New Roman"/>
          <w:i/>
          <w:iCs/>
          <w:sz w:val="24"/>
          <w:szCs w:val="24"/>
        </w:rPr>
        <w:t>.</w:t>
      </w:r>
    </w:p>
    <w:p w14:paraId="0F075165" w14:textId="77777777" w:rsidR="00B97585" w:rsidRDefault="00B975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6B8F952A" w14:textId="07F99965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E5A668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5B65A9D5" w14:textId="239B7A8F" w:rsidR="00137DE5" w:rsidRPr="00F47F70" w:rsidRDefault="00137DE5" w:rsidP="00B223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Vykoná:</w:t>
      </w:r>
      <w:r w:rsidRPr="00F47F70">
        <w:rPr>
          <w:rFonts w:ascii="Times New Roman" w:hAnsi="Times New Roman"/>
          <w:sz w:val="20"/>
          <w:szCs w:val="20"/>
        </w:rPr>
        <w:tab/>
      </w:r>
      <w:r w:rsidRPr="00F47F70">
        <w:rPr>
          <w:rFonts w:ascii="Times New Roman" w:hAnsi="Times New Roman"/>
          <w:sz w:val="24"/>
          <w:szCs w:val="24"/>
        </w:rPr>
        <w:t>predseda vlády</w:t>
      </w:r>
      <w:r w:rsidRPr="00F47F70">
        <w:rPr>
          <w:rFonts w:ascii="Times New Roman" w:hAnsi="Times New Roman"/>
          <w:sz w:val="26"/>
          <w:szCs w:val="26"/>
        </w:rPr>
        <w:t> </w:t>
      </w:r>
    </w:p>
    <w:sectPr w:rsidR="00137DE5" w:rsidRPr="00F47F70"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5AEA"/>
    <w:multiLevelType w:val="hybridMultilevel"/>
    <w:tmpl w:val="A89AAD26"/>
    <w:lvl w:ilvl="0" w:tplc="40148C0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F7"/>
    <w:rsid w:val="000C4DCE"/>
    <w:rsid w:val="000E2ED3"/>
    <w:rsid w:val="000F138F"/>
    <w:rsid w:val="00137DE5"/>
    <w:rsid w:val="00140CDA"/>
    <w:rsid w:val="0015708C"/>
    <w:rsid w:val="00157ABE"/>
    <w:rsid w:val="001B46DA"/>
    <w:rsid w:val="001C20AA"/>
    <w:rsid w:val="001D414B"/>
    <w:rsid w:val="001D6B86"/>
    <w:rsid w:val="00233D1F"/>
    <w:rsid w:val="002417DB"/>
    <w:rsid w:val="00245270"/>
    <w:rsid w:val="004028E2"/>
    <w:rsid w:val="004A234E"/>
    <w:rsid w:val="004F2A1F"/>
    <w:rsid w:val="00505598"/>
    <w:rsid w:val="00522DF7"/>
    <w:rsid w:val="005320FD"/>
    <w:rsid w:val="005457E0"/>
    <w:rsid w:val="00663A75"/>
    <w:rsid w:val="00791999"/>
    <w:rsid w:val="007B140C"/>
    <w:rsid w:val="008235B5"/>
    <w:rsid w:val="008D49CB"/>
    <w:rsid w:val="008D6D67"/>
    <w:rsid w:val="008F32FD"/>
    <w:rsid w:val="00974D6C"/>
    <w:rsid w:val="009838D0"/>
    <w:rsid w:val="00A07049"/>
    <w:rsid w:val="00A15179"/>
    <w:rsid w:val="00A31599"/>
    <w:rsid w:val="00A462D2"/>
    <w:rsid w:val="00B2235C"/>
    <w:rsid w:val="00B97585"/>
    <w:rsid w:val="00BD3754"/>
    <w:rsid w:val="00C03771"/>
    <w:rsid w:val="00C133B3"/>
    <w:rsid w:val="00C2286C"/>
    <w:rsid w:val="00CD1952"/>
    <w:rsid w:val="00D07646"/>
    <w:rsid w:val="00D5002E"/>
    <w:rsid w:val="00D61D9B"/>
    <w:rsid w:val="00DA7A4B"/>
    <w:rsid w:val="00DF606F"/>
    <w:rsid w:val="00E95455"/>
    <w:rsid w:val="00EC38DB"/>
    <w:rsid w:val="00F47F70"/>
    <w:rsid w:val="00F868CE"/>
    <w:rsid w:val="00F908A6"/>
    <w:rsid w:val="00F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66A4C7"/>
  <w14:defaultImageDpi w14:val="0"/>
  <w15:docId w15:val="{8DF3BA70-C90B-4D17-B98B-51570FFF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F47F7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Default">
    <w:name w:val="Default"/>
    <w:rsid w:val="00F47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B9758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1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WKX3UHSAJ2R6-2-1231811</_dlc_DocId>
    <_dlc_DocIdUrl xmlns="e60a29af-d413-48d4-bd90-fe9d2a897e4b">
      <Url>https://ovdmasv601/sites/DMS/_layouts/15/DocIdRedir.aspx?ID=WKX3UHSAJ2R6-2-1231811</Url>
      <Description>WKX3UHSAJ2R6-2-1231811</Description>
    </_dlc_DocIdUrl>
  </documentManagement>
</p:properties>
</file>

<file path=customXml/itemProps1.xml><?xml version="1.0" encoding="utf-8"?>
<ds:datastoreItem xmlns:ds="http://schemas.openxmlformats.org/officeDocument/2006/customXml" ds:itemID="{471E8FF8-9DAB-4908-A112-01CFECAF8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1F8BF-E1C4-4823-A242-592F063558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770E0A-754A-4E5E-BA09-D17FF696D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0C4FF-848F-404A-A59A-E80098FA280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MZV SR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vzor</dc:creator>
  <cp:keywords/>
  <dc:description/>
  <cp:lastModifiedBy>Janíková, Michaela</cp:lastModifiedBy>
  <cp:revision>7</cp:revision>
  <cp:lastPrinted>2023-06-15T16:14:00Z</cp:lastPrinted>
  <dcterms:created xsi:type="dcterms:W3CDTF">2023-05-26T08:44:00Z</dcterms:created>
  <dcterms:modified xsi:type="dcterms:W3CDTF">2023-06-15T16:15:00Z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880e6f69-0748-4f13-b1f2-41dd227b5b79</vt:lpwstr>
  </property>
</Properties>
</file>