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7C7" w:rsidRDefault="005F67C7" w:rsidP="005F67C7">
      <w:pPr>
        <w:pStyle w:val="Normlnywebov"/>
        <w:spacing w:before="0" w:beforeAutospacing="0" w:after="0" w:afterAutospacing="0"/>
        <w:jc w:val="center"/>
      </w:pPr>
      <w:bookmarkStart w:id="0" w:name="_GoBack"/>
      <w:bookmarkEnd w:id="0"/>
      <w:r>
        <w:t xml:space="preserve">(Návrh) </w:t>
      </w:r>
    </w:p>
    <w:p w:rsidR="005F67C7" w:rsidRDefault="005F67C7" w:rsidP="005F67C7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5F67C7" w:rsidRDefault="005F67C7" w:rsidP="005F67C7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 xml:space="preserve">Záznam </w:t>
      </w:r>
    </w:p>
    <w:p w:rsidR="005F67C7" w:rsidRDefault="005F67C7" w:rsidP="005F67C7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 xml:space="preserve">z rokovania vlády Slovenskej republiky </w:t>
      </w:r>
    </w:p>
    <w:p w:rsidR="005F67C7" w:rsidRDefault="005F67C7" w:rsidP="005F67C7">
      <w:pPr>
        <w:pStyle w:val="Normlnywebov"/>
        <w:spacing w:before="0" w:beforeAutospacing="0" w:after="0" w:afterAutospacing="0"/>
        <w:jc w:val="center"/>
      </w:pPr>
      <w:r>
        <w:t> </w:t>
      </w:r>
    </w:p>
    <w:p w:rsidR="005F67C7" w:rsidRDefault="005F67C7" w:rsidP="005F67C7">
      <w:pPr>
        <w:pStyle w:val="Normlnywebov"/>
        <w:spacing w:before="0" w:beforeAutospacing="0" w:after="0" w:afterAutospacing="0"/>
        <w:jc w:val="center"/>
      </w:pPr>
      <w:r>
        <w:t> </w:t>
      </w:r>
    </w:p>
    <w:p w:rsidR="005F67C7" w:rsidRDefault="005F67C7" w:rsidP="005F67C7">
      <w:pPr>
        <w:pStyle w:val="Normlnywebov"/>
        <w:spacing w:before="0" w:beforeAutospacing="0" w:after="0" w:afterAutospacing="0"/>
        <w:ind w:firstLine="708"/>
        <w:jc w:val="both"/>
      </w:pPr>
      <w:r>
        <w:t>k Návrhu na vyčlenenie príspevku Ozbrojených síl Slovenskej republiky do okamžitých záloh pre operáciu EUFOR ALTHEA v Bosne a Hercegovine od 1. februára 2015 do 31. decembra 2015</w:t>
      </w:r>
      <w:r>
        <w:rPr>
          <w:color w:val="000000"/>
        </w:rPr>
        <w:t xml:space="preserve"> </w:t>
      </w:r>
    </w:p>
    <w:p w:rsidR="005F67C7" w:rsidRDefault="005F67C7" w:rsidP="005F67C7">
      <w:pPr>
        <w:pStyle w:val="Normlnywebov"/>
        <w:spacing w:before="0" w:beforeAutospacing="0" w:after="0" w:afterAutospacing="0"/>
        <w:jc w:val="both"/>
      </w:pPr>
      <w:r>
        <w:t> </w:t>
      </w:r>
    </w:p>
    <w:p w:rsidR="005F67C7" w:rsidRDefault="005F67C7" w:rsidP="005F67C7">
      <w:pPr>
        <w:pStyle w:val="Normlnywebov"/>
        <w:spacing w:before="0" w:beforeAutospacing="0" w:after="0" w:afterAutospacing="0"/>
        <w:jc w:val="both"/>
      </w:pPr>
      <w:r>
        <w:t> </w:t>
      </w:r>
    </w:p>
    <w:p w:rsidR="005F67C7" w:rsidRDefault="005F67C7" w:rsidP="005F67C7">
      <w:pPr>
        <w:pStyle w:val="Normlnywebov"/>
        <w:spacing w:before="0" w:beforeAutospacing="0" w:after="0" w:afterAutospacing="0"/>
        <w:ind w:firstLine="709"/>
        <w:jc w:val="both"/>
      </w:pPr>
      <w:r>
        <w:t xml:space="preserve">Vláda </w:t>
      </w:r>
      <w:r>
        <w:rPr>
          <w:b/>
          <w:bCs/>
        </w:rPr>
        <w:t>vzala na vedomie</w:t>
      </w:r>
      <w:r>
        <w:t> predložený materiál.</w:t>
      </w:r>
    </w:p>
    <w:p w:rsidR="005F67C7" w:rsidRDefault="005F67C7" w:rsidP="005F67C7">
      <w:pPr>
        <w:pStyle w:val="Normlnywebov"/>
        <w:spacing w:before="0" w:beforeAutospacing="0" w:after="0" w:afterAutospacing="0"/>
      </w:pPr>
      <w:r>
        <w:t> </w:t>
      </w:r>
    </w:p>
    <w:p w:rsidR="00C02017" w:rsidRDefault="00363C2D"/>
    <w:sectPr w:rsidR="00C02017" w:rsidSect="007A6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92A7B"/>
    <w:rsid w:val="00192A7B"/>
    <w:rsid w:val="001B2F8A"/>
    <w:rsid w:val="002B641A"/>
    <w:rsid w:val="00363C2D"/>
    <w:rsid w:val="00365115"/>
    <w:rsid w:val="005F67C7"/>
    <w:rsid w:val="007A6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A62E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5F67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1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WKX3UHSAJ2R6-2-401132</_dlc_DocId>
    <_dlc_DocIdUrl xmlns="e60a29af-d413-48d4-bd90-fe9d2a897e4b">
      <Url>https://ovdmasv601/sites/DMS/_layouts/15/DocIdRedir.aspx?ID=WKX3UHSAJ2R6-2-401132</Url>
      <Description>WKX3UHSAJ2R6-2-401132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C3D3C80-3D9C-4630-9C7D-91276F5FD107}"/>
</file>

<file path=customXml/itemProps2.xml><?xml version="1.0" encoding="utf-8"?>
<ds:datastoreItem xmlns:ds="http://schemas.openxmlformats.org/officeDocument/2006/customXml" ds:itemID="{43095194-2CCA-45A8-8D3D-D32F6B80CDD6}"/>
</file>

<file path=customXml/itemProps3.xml><?xml version="1.0" encoding="utf-8"?>
<ds:datastoreItem xmlns:ds="http://schemas.openxmlformats.org/officeDocument/2006/customXml" ds:itemID="{27EB501B-DCAA-40B8-A49F-79CD0138575D}"/>
</file>

<file path=customXml/itemProps4.xml><?xml version="1.0" encoding="utf-8"?>
<ds:datastoreItem xmlns:ds="http://schemas.openxmlformats.org/officeDocument/2006/customXml" ds:itemID="{7DCAFF42-919F-43E1-948F-FF816E7A80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STEHLIKOVA Ivica</dc:creator>
  <cp:keywords/>
  <dc:description/>
  <cp:lastModifiedBy>sevcovicovav</cp:lastModifiedBy>
  <cp:revision>2</cp:revision>
  <dcterms:created xsi:type="dcterms:W3CDTF">2015-01-22T08:04:00Z</dcterms:created>
  <dcterms:modified xsi:type="dcterms:W3CDTF">2015-01-22T08:04:00Z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598aca6d-3742-48b8-91b1-752ea51e0ca8</vt:lpwstr>
  </property>
</Properties>
</file>